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70" w:type="dxa"/>
        <w:tblInd w:w="-1002" w:type="dxa"/>
        <w:tblLayout w:type="fixed"/>
        <w:tblCellMar>
          <w:left w:w="0" w:type="dxa"/>
          <w:right w:w="0" w:type="dxa"/>
        </w:tblCellMar>
        <w:tblLook w:val="0000" w:firstRow="0" w:lastRow="0" w:firstColumn="0" w:lastColumn="0" w:noHBand="0" w:noVBand="0"/>
      </w:tblPr>
      <w:tblGrid>
        <w:gridCol w:w="359"/>
        <w:gridCol w:w="927"/>
        <w:gridCol w:w="14884"/>
      </w:tblGrid>
      <w:tr w:rsidR="00B06B4A" w:rsidRPr="00B06B4A" w:rsidTr="00C160ED">
        <w:trPr>
          <w:trHeight w:val="124"/>
        </w:trPr>
        <w:tc>
          <w:tcPr>
            <w:tcW w:w="1286" w:type="dxa"/>
            <w:gridSpan w:val="2"/>
          </w:tcPr>
          <w:p w:rsidR="00B06B4A" w:rsidRPr="00B06B4A" w:rsidRDefault="00B06B4A" w:rsidP="00B06B4A">
            <w:pPr>
              <w:spacing w:after="0" w:line="240" w:lineRule="auto"/>
              <w:jc w:val="center"/>
              <w:rPr>
                <w:rFonts w:ascii="Times New Roman" w:eastAsia="Times New Roman" w:hAnsi="Times New Roman" w:cs="Times New Roman"/>
                <w:b/>
                <w:lang w:val="en-US" w:eastAsia="ru-RU"/>
              </w:rPr>
            </w:pPr>
          </w:p>
        </w:tc>
        <w:tc>
          <w:tcPr>
            <w:tcW w:w="14884"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B06B4A" w:rsidRPr="00B06B4A" w:rsidRDefault="00B06B4A" w:rsidP="00B06B4A">
            <w:pPr>
              <w:spacing w:after="0" w:line="240" w:lineRule="auto"/>
              <w:rPr>
                <w:rFonts w:ascii="Arial" w:eastAsia="Times New Roman" w:hAnsi="Arial" w:cs="Arial"/>
                <w:lang w:eastAsia="ru-RU"/>
              </w:rPr>
            </w:pPr>
            <w:r w:rsidRPr="00B06B4A">
              <w:rPr>
                <w:rFonts w:ascii="Arial" w:eastAsia="Times New Roman" w:hAnsi="Arial" w:cs="Arial"/>
                <w:lang w:eastAsia="ru-RU"/>
              </w:rPr>
              <w:t>Приложение № 1 к решению</w:t>
            </w:r>
          </w:p>
          <w:p w:rsidR="00B06B4A" w:rsidRPr="00B06B4A" w:rsidRDefault="00B06B4A" w:rsidP="00B06B4A">
            <w:pPr>
              <w:spacing w:after="0" w:line="240" w:lineRule="auto"/>
              <w:rPr>
                <w:rFonts w:ascii="Arial" w:eastAsia="Times New Roman" w:hAnsi="Arial" w:cs="Arial"/>
                <w:lang w:eastAsia="ru-RU"/>
              </w:rPr>
            </w:pPr>
            <w:r w:rsidRPr="00B06B4A">
              <w:rPr>
                <w:rFonts w:ascii="Arial" w:eastAsia="Times New Roman" w:hAnsi="Arial" w:cs="Arial"/>
                <w:lang w:eastAsia="ru-RU"/>
              </w:rPr>
              <w:t>Армавирской городской Думы</w:t>
            </w:r>
          </w:p>
          <w:p w:rsidR="00B06B4A" w:rsidRPr="00B06B4A" w:rsidRDefault="00B06B4A" w:rsidP="00B06B4A">
            <w:pPr>
              <w:spacing w:after="0" w:line="240" w:lineRule="auto"/>
              <w:rPr>
                <w:rFonts w:ascii="Times New Roman" w:eastAsia="Times New Roman" w:hAnsi="Times New Roman" w:cs="Times New Roman"/>
                <w:b/>
                <w:lang w:eastAsia="ru-RU"/>
              </w:rPr>
            </w:pPr>
          </w:p>
        </w:tc>
      </w:tr>
      <w:tr w:rsidR="00B06B4A" w:rsidRPr="00B06B4A" w:rsidTr="00C160ED">
        <w:trPr>
          <w:cantSplit/>
          <w:trHeight w:hRule="exact" w:val="817"/>
        </w:trPr>
        <w:tc>
          <w:tcPr>
            <w:tcW w:w="1286" w:type="dxa"/>
            <w:gridSpan w:val="2"/>
            <w:tcMar>
              <w:left w:w="108" w:type="dxa"/>
              <w:right w:w="108" w:type="dxa"/>
            </w:tcMar>
          </w:tcPr>
          <w:p w:rsidR="00B06B4A" w:rsidRPr="00B06B4A" w:rsidRDefault="00B06B4A" w:rsidP="00B06B4A">
            <w:pPr>
              <w:snapToGrid w:val="0"/>
              <w:spacing w:after="0" w:line="240" w:lineRule="auto"/>
              <w:jc w:val="center"/>
              <w:rPr>
                <w:rFonts w:ascii="Times New Roman" w:eastAsia="Times New Roman" w:hAnsi="Times New Roman" w:cs="Times New Roman"/>
                <w:lang w:eastAsia="ru-RU"/>
              </w:rPr>
            </w:pPr>
          </w:p>
        </w:tc>
        <w:tc>
          <w:tcPr>
            <w:tcW w:w="14884"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06B4A" w:rsidRPr="00B06B4A" w:rsidRDefault="00B06B4A" w:rsidP="00B06B4A">
            <w:pPr>
              <w:snapToGrid w:val="0"/>
              <w:spacing w:after="0" w:line="240" w:lineRule="auto"/>
              <w:jc w:val="center"/>
              <w:rPr>
                <w:rFonts w:ascii="Times New Roman" w:eastAsia="Times New Roman" w:hAnsi="Times New Roman" w:cs="Times New Roman"/>
                <w:lang w:eastAsia="ru-RU"/>
              </w:rPr>
            </w:pP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ПРАВИЛА</w:t>
            </w: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 xml:space="preserve">ЗЕМЛЕПОЛЬЗОВАНИЯ И ЗАСТРОЙКИ </w:t>
            </w: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МУНИЦИПАЛЬНОГО ОБРАЗОВАНИЯ</w:t>
            </w: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ГОРОД АРМАВИР</w:t>
            </w:r>
          </w:p>
          <w:p w:rsidR="00B06B4A" w:rsidRPr="007F1FD8" w:rsidRDefault="00B06B4A" w:rsidP="00B06B4A">
            <w:pPr>
              <w:spacing w:after="0" w:line="240" w:lineRule="auto"/>
              <w:jc w:val="center"/>
              <w:rPr>
                <w:rFonts w:ascii="Times New Roman" w:eastAsia="Times New Roman" w:hAnsi="Times New Roman" w:cs="Times New Roman"/>
                <w:b/>
                <w:sz w:val="28"/>
                <w:szCs w:val="28"/>
                <w:lang w:eastAsia="ru-RU"/>
              </w:rPr>
            </w:pPr>
          </w:p>
          <w:p w:rsidR="00B06B4A" w:rsidRPr="007F1FD8" w:rsidRDefault="00B06B4A" w:rsidP="00B06B4A">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w:t>
            </w:r>
            <w:r w:rsidRPr="007F1FD8">
              <w:rPr>
                <w:rFonts w:ascii="Times New Roman" w:eastAsia="Times New Roman" w:hAnsi="Times New Roman" w:cs="Times New Roman"/>
                <w:b/>
                <w:i/>
                <w:sz w:val="28"/>
                <w:szCs w:val="28"/>
                <w:lang w:eastAsia="ru-RU"/>
              </w:rPr>
              <w:t>. Порядок применения правил землепользования и застройки и внесения изменений в указанные правила.</w:t>
            </w:r>
          </w:p>
          <w:p w:rsidR="00B06B4A" w:rsidRPr="007F1FD8" w:rsidRDefault="00B06B4A" w:rsidP="00B06B4A">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II</w:t>
            </w:r>
            <w:r w:rsidRPr="007F1FD8">
              <w:rPr>
                <w:rFonts w:ascii="Times New Roman" w:eastAsia="Times New Roman" w:hAnsi="Times New Roman" w:cs="Times New Roman"/>
                <w:b/>
                <w:i/>
                <w:sz w:val="28"/>
                <w:szCs w:val="28"/>
                <w:lang w:eastAsia="ru-RU"/>
              </w:rPr>
              <w:t>. Карта градостроительного зонирования.</w:t>
            </w:r>
          </w:p>
          <w:p w:rsidR="00B06B4A" w:rsidRPr="007F1FD8" w:rsidRDefault="00B06B4A" w:rsidP="00B06B4A">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III</w:t>
            </w:r>
            <w:r w:rsidRPr="007F1FD8">
              <w:rPr>
                <w:rFonts w:ascii="Times New Roman" w:eastAsia="Times New Roman" w:hAnsi="Times New Roman" w:cs="Times New Roman"/>
                <w:b/>
                <w:i/>
                <w:sz w:val="28"/>
                <w:szCs w:val="28"/>
                <w:lang w:eastAsia="ru-RU"/>
              </w:rPr>
              <w:t>. Градостроительные регламенты.</w:t>
            </w:r>
          </w:p>
          <w:p w:rsidR="00B06B4A" w:rsidRPr="007F1FD8"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7F1FD8"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B06B4A">
            <w:pPr>
              <w:spacing w:after="0" w:line="240" w:lineRule="auto"/>
              <w:jc w:val="center"/>
              <w:rPr>
                <w:rFonts w:ascii="Times New Roman" w:eastAsia="Times New Roman" w:hAnsi="Times New Roman" w:cs="Times New Roman"/>
                <w:sz w:val="28"/>
                <w:szCs w:val="28"/>
                <w:lang w:eastAsia="ru-RU"/>
              </w:rPr>
            </w:pPr>
          </w:p>
          <w:p w:rsidR="00B06B4A" w:rsidRPr="00B06B4A" w:rsidRDefault="00B06B4A" w:rsidP="007F1FD8">
            <w:pPr>
              <w:spacing w:after="0" w:line="240" w:lineRule="auto"/>
              <w:jc w:val="center"/>
              <w:rPr>
                <w:rFonts w:ascii="Times New Roman" w:eastAsia="Times New Roman" w:hAnsi="Times New Roman" w:cs="Times New Roman"/>
                <w:sz w:val="28"/>
                <w:szCs w:val="28"/>
                <w:lang w:eastAsia="ru-RU"/>
              </w:rPr>
            </w:pPr>
            <w:r w:rsidRPr="00B06B4A">
              <w:rPr>
                <w:rFonts w:ascii="Times New Roman" w:eastAsia="Times New Roman" w:hAnsi="Times New Roman" w:cs="Times New Roman"/>
                <w:sz w:val="28"/>
                <w:szCs w:val="28"/>
                <w:lang w:eastAsia="ru-RU"/>
              </w:rPr>
              <w:t>2017 г.</w:t>
            </w:r>
          </w:p>
          <w:p w:rsidR="007F1FD8" w:rsidRPr="007F1FD8" w:rsidRDefault="007F1FD8" w:rsidP="007F1FD8">
            <w:pPr>
              <w:spacing w:after="0" w:line="312" w:lineRule="auto"/>
              <w:jc w:val="center"/>
              <w:rPr>
                <w:rFonts w:ascii="Times New Roman" w:eastAsia="Times New Roman" w:hAnsi="Times New Roman" w:cs="Times New Roman"/>
                <w:b/>
                <w:sz w:val="28"/>
                <w:szCs w:val="28"/>
                <w:lang w:eastAsia="ru-RU"/>
              </w:rPr>
            </w:pPr>
          </w:p>
          <w:p w:rsidR="007F1FD8" w:rsidRPr="007F1FD8" w:rsidRDefault="007F1FD8" w:rsidP="007F1FD8">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ПРАВИЛА</w:t>
            </w:r>
          </w:p>
          <w:p w:rsidR="007F1FD8" w:rsidRPr="007F1FD8" w:rsidRDefault="007F1FD8" w:rsidP="007F1FD8">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 xml:space="preserve">ЗЕМЛЕПОЛЬЗОВАНИЯ И ЗАСТРОЙКИ </w:t>
            </w:r>
          </w:p>
          <w:p w:rsidR="007F1FD8" w:rsidRPr="007F1FD8" w:rsidRDefault="007F1FD8" w:rsidP="007F1FD8">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МУНИЦИПАЛЬНОГО ОБРАЗОВАНИЯ</w:t>
            </w:r>
          </w:p>
          <w:p w:rsidR="007F1FD8" w:rsidRPr="007F1FD8" w:rsidRDefault="007F1FD8" w:rsidP="007F1FD8">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ГОРОД АРМАВИР</w:t>
            </w:r>
          </w:p>
          <w:p w:rsidR="007F1FD8" w:rsidRPr="007F1FD8" w:rsidRDefault="007F1FD8" w:rsidP="007F1FD8">
            <w:pPr>
              <w:spacing w:after="0" w:line="240" w:lineRule="auto"/>
              <w:jc w:val="center"/>
              <w:rPr>
                <w:rFonts w:ascii="Times New Roman" w:eastAsia="Times New Roman" w:hAnsi="Times New Roman" w:cs="Times New Roman"/>
                <w:b/>
                <w:sz w:val="28"/>
                <w:szCs w:val="28"/>
                <w:lang w:eastAsia="ru-RU"/>
              </w:rPr>
            </w:pPr>
          </w:p>
          <w:p w:rsidR="007F1FD8" w:rsidRPr="007F1FD8" w:rsidRDefault="007F1FD8" w:rsidP="007F1FD8">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w:t>
            </w:r>
            <w:r w:rsidRPr="007F1FD8">
              <w:rPr>
                <w:rFonts w:ascii="Times New Roman" w:eastAsia="Times New Roman" w:hAnsi="Times New Roman" w:cs="Times New Roman"/>
                <w:b/>
                <w:i/>
                <w:sz w:val="28"/>
                <w:szCs w:val="28"/>
                <w:lang w:eastAsia="ru-RU"/>
              </w:rPr>
              <w:t>. Порядок применения правил землепользования и застройки и внесения изменений в указанные правила.</w:t>
            </w:r>
          </w:p>
          <w:p w:rsidR="007F1FD8" w:rsidRPr="007F1FD8" w:rsidRDefault="007F1FD8" w:rsidP="007F1FD8">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II</w:t>
            </w:r>
            <w:r w:rsidRPr="007F1FD8">
              <w:rPr>
                <w:rFonts w:ascii="Times New Roman" w:eastAsia="Times New Roman" w:hAnsi="Times New Roman" w:cs="Times New Roman"/>
                <w:b/>
                <w:i/>
                <w:sz w:val="28"/>
                <w:szCs w:val="28"/>
                <w:lang w:eastAsia="ru-RU"/>
              </w:rPr>
              <w:t>. Карта градостроительного зонирования.</w:t>
            </w:r>
          </w:p>
          <w:p w:rsidR="007F1FD8" w:rsidRPr="007F1FD8" w:rsidRDefault="007F1FD8" w:rsidP="007F1FD8">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III</w:t>
            </w:r>
            <w:r w:rsidRPr="007F1FD8">
              <w:rPr>
                <w:rFonts w:ascii="Times New Roman" w:eastAsia="Times New Roman" w:hAnsi="Times New Roman" w:cs="Times New Roman"/>
                <w:b/>
                <w:i/>
                <w:sz w:val="28"/>
                <w:szCs w:val="28"/>
                <w:lang w:eastAsia="ru-RU"/>
              </w:rPr>
              <w:t>. Градостроительные регламенты.</w:t>
            </w:r>
          </w:p>
          <w:p w:rsidR="00B06B4A" w:rsidRPr="00B06B4A" w:rsidRDefault="00B06B4A" w:rsidP="00B06B4A">
            <w:pPr>
              <w:spacing w:after="0" w:line="240" w:lineRule="auto"/>
              <w:rPr>
                <w:rFonts w:ascii="Times New Roman" w:eastAsia="Times New Roman" w:hAnsi="Times New Roman" w:cs="Times New Roman"/>
                <w:lang w:eastAsia="ru-RU"/>
              </w:rPr>
            </w:pPr>
          </w:p>
        </w:tc>
      </w:tr>
      <w:tr w:rsidR="00B06B4A" w:rsidRPr="00B06B4A" w:rsidTr="0081217E">
        <w:trPr>
          <w:cantSplit/>
          <w:trHeight w:hRule="exact" w:val="6862"/>
        </w:trPr>
        <w:tc>
          <w:tcPr>
            <w:tcW w:w="359" w:type="dxa"/>
            <w:tcMar>
              <w:left w:w="108" w:type="dxa"/>
              <w:right w:w="108" w:type="dxa"/>
            </w:tcMar>
            <w:textDirection w:val="btLr"/>
            <w:vAlign w:val="center"/>
          </w:tcPr>
          <w:p w:rsidR="00B06B4A" w:rsidRPr="00B06B4A" w:rsidRDefault="00B06B4A" w:rsidP="00B06B4A">
            <w:pPr>
              <w:snapToGrid w:val="0"/>
              <w:spacing w:after="0" w:line="240" w:lineRule="auto"/>
              <w:ind w:left="113" w:right="-8"/>
              <w:jc w:val="both"/>
              <w:rPr>
                <w:rFonts w:ascii="Times New Roman" w:eastAsia="Times New Roman" w:hAnsi="Times New Roman" w:cs="Times New Roman"/>
                <w:lang w:eastAsia="ru-RU"/>
              </w:rPr>
            </w:pPr>
          </w:p>
        </w:tc>
        <w:tc>
          <w:tcPr>
            <w:tcW w:w="927" w:type="dxa"/>
            <w:tcBorders>
              <w:right w:val="single" w:sz="8" w:space="0" w:color="000000"/>
            </w:tcBorders>
            <w:tcMar>
              <w:left w:w="108" w:type="dxa"/>
              <w:right w:w="108" w:type="dxa"/>
            </w:tcMar>
          </w:tcPr>
          <w:p w:rsidR="00B06B4A" w:rsidRPr="00B06B4A" w:rsidRDefault="00B06B4A" w:rsidP="00B06B4A">
            <w:pPr>
              <w:snapToGrid w:val="0"/>
              <w:spacing w:after="0" w:line="240" w:lineRule="auto"/>
              <w:jc w:val="both"/>
              <w:rPr>
                <w:rFonts w:ascii="Times New Roman" w:eastAsia="Times New Roman" w:hAnsi="Times New Roman" w:cs="Times New Roman"/>
                <w:lang w:eastAsia="ru-RU"/>
              </w:rPr>
            </w:pPr>
          </w:p>
        </w:tc>
        <w:tc>
          <w:tcPr>
            <w:tcW w:w="14884"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06B4A" w:rsidRPr="00B06B4A" w:rsidRDefault="00B06B4A" w:rsidP="00B06B4A">
            <w:pPr>
              <w:spacing w:after="0" w:line="240" w:lineRule="auto"/>
              <w:jc w:val="both"/>
              <w:rPr>
                <w:rFonts w:ascii="Times New Roman" w:eastAsia="Times New Roman" w:hAnsi="Times New Roman" w:cs="Times New Roman"/>
                <w:lang w:eastAsia="ru-RU"/>
              </w:rPr>
            </w:pPr>
          </w:p>
        </w:tc>
      </w:tr>
      <w:tr w:rsidR="00B06B4A" w:rsidRPr="00B06B4A" w:rsidTr="00C160ED">
        <w:trPr>
          <w:cantSplit/>
          <w:trHeight w:hRule="exact" w:val="200"/>
        </w:trPr>
        <w:tc>
          <w:tcPr>
            <w:tcW w:w="359" w:type="dxa"/>
            <w:tcMar>
              <w:left w:w="108" w:type="dxa"/>
              <w:right w:w="108" w:type="dxa"/>
            </w:tcMar>
            <w:textDirection w:val="btLr"/>
            <w:vAlign w:val="center"/>
          </w:tcPr>
          <w:p w:rsidR="00B06B4A" w:rsidRPr="00B06B4A" w:rsidRDefault="00B06B4A" w:rsidP="00B06B4A">
            <w:pPr>
              <w:snapToGrid w:val="0"/>
              <w:spacing w:after="0" w:line="192" w:lineRule="auto"/>
              <w:ind w:left="113" w:right="-6"/>
              <w:jc w:val="both"/>
              <w:rPr>
                <w:rFonts w:ascii="Times New Roman" w:eastAsia="Times New Roman" w:hAnsi="Times New Roman" w:cs="Times New Roman"/>
                <w:lang w:eastAsia="ru-RU"/>
              </w:rPr>
            </w:pPr>
          </w:p>
        </w:tc>
        <w:tc>
          <w:tcPr>
            <w:tcW w:w="927" w:type="dxa"/>
            <w:tcBorders>
              <w:right w:val="single" w:sz="8" w:space="0" w:color="000000"/>
            </w:tcBorders>
            <w:tcMar>
              <w:left w:w="108" w:type="dxa"/>
              <w:right w:w="108" w:type="dxa"/>
            </w:tcMar>
          </w:tcPr>
          <w:p w:rsidR="00B06B4A" w:rsidRPr="00B06B4A" w:rsidRDefault="00B06B4A" w:rsidP="00B06B4A">
            <w:pPr>
              <w:snapToGrid w:val="0"/>
              <w:spacing w:after="0" w:line="240" w:lineRule="auto"/>
              <w:jc w:val="both"/>
              <w:rPr>
                <w:rFonts w:ascii="Times New Roman" w:eastAsia="Times New Roman" w:hAnsi="Times New Roman" w:cs="Times New Roman"/>
                <w:lang w:eastAsia="ru-RU"/>
              </w:rPr>
            </w:pPr>
          </w:p>
        </w:tc>
        <w:tc>
          <w:tcPr>
            <w:tcW w:w="14884"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06B4A" w:rsidRPr="00B06B4A" w:rsidRDefault="00B06B4A" w:rsidP="00B06B4A">
            <w:pPr>
              <w:spacing w:after="0" w:line="240" w:lineRule="auto"/>
              <w:jc w:val="both"/>
              <w:rPr>
                <w:rFonts w:ascii="Times New Roman" w:eastAsia="Times New Roman" w:hAnsi="Times New Roman" w:cs="Times New Roman"/>
                <w:lang w:eastAsia="ru-RU"/>
              </w:rPr>
            </w:pPr>
          </w:p>
        </w:tc>
      </w:tr>
      <w:tr w:rsidR="00B06B4A" w:rsidRPr="00B06B4A" w:rsidTr="00C160ED">
        <w:trPr>
          <w:cantSplit/>
          <w:trHeight w:hRule="exact" w:val="6419"/>
        </w:trPr>
        <w:tc>
          <w:tcPr>
            <w:tcW w:w="359" w:type="dxa"/>
            <w:tcMar>
              <w:left w:w="108" w:type="dxa"/>
              <w:right w:w="108" w:type="dxa"/>
            </w:tcMar>
            <w:textDirection w:val="btLr"/>
            <w:vAlign w:val="center"/>
          </w:tcPr>
          <w:p w:rsidR="00B06B4A" w:rsidRPr="00B06B4A" w:rsidRDefault="00B06B4A" w:rsidP="00B06B4A">
            <w:pPr>
              <w:snapToGrid w:val="0"/>
              <w:spacing w:after="0" w:line="240" w:lineRule="auto"/>
              <w:ind w:left="113" w:right="-8"/>
              <w:jc w:val="both"/>
              <w:rPr>
                <w:rFonts w:ascii="Times New Roman" w:eastAsia="Times New Roman" w:hAnsi="Times New Roman" w:cs="Times New Roman"/>
                <w:lang w:eastAsia="ru-RU"/>
              </w:rPr>
            </w:pPr>
          </w:p>
        </w:tc>
        <w:tc>
          <w:tcPr>
            <w:tcW w:w="927" w:type="dxa"/>
            <w:tcBorders>
              <w:right w:val="single" w:sz="8" w:space="0" w:color="000000"/>
            </w:tcBorders>
            <w:tcMar>
              <w:left w:w="108" w:type="dxa"/>
              <w:right w:w="108" w:type="dxa"/>
            </w:tcMar>
          </w:tcPr>
          <w:p w:rsidR="00B06B4A" w:rsidRPr="00B06B4A" w:rsidRDefault="00B06B4A" w:rsidP="00B06B4A">
            <w:pPr>
              <w:snapToGrid w:val="0"/>
              <w:spacing w:after="0" w:line="240" w:lineRule="auto"/>
              <w:jc w:val="both"/>
              <w:rPr>
                <w:rFonts w:ascii="Times New Roman" w:eastAsia="Times New Roman" w:hAnsi="Times New Roman" w:cs="Times New Roman"/>
                <w:lang w:eastAsia="ru-RU"/>
              </w:rPr>
            </w:pPr>
          </w:p>
        </w:tc>
        <w:tc>
          <w:tcPr>
            <w:tcW w:w="14884"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06B4A" w:rsidRPr="00B06B4A" w:rsidRDefault="00B06B4A" w:rsidP="00B06B4A">
            <w:pPr>
              <w:spacing w:after="0" w:line="240" w:lineRule="auto"/>
              <w:jc w:val="both"/>
              <w:rPr>
                <w:rFonts w:ascii="Times New Roman" w:eastAsia="Times New Roman" w:hAnsi="Times New Roman" w:cs="Times New Roman"/>
                <w:lang w:eastAsia="ru-RU"/>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bookmarkStart w:id="0" w:name="_Toc330843724"/>
      <w:bookmarkStart w:id="1" w:name="_Toc166231876"/>
    </w:p>
    <w:bookmarkEnd w:id="0"/>
    <w:p w:rsidR="0081217E" w:rsidRDefault="0081217E" w:rsidP="00B06B4A">
      <w:pPr>
        <w:spacing w:after="0" w:line="312" w:lineRule="auto"/>
        <w:jc w:val="center"/>
        <w:rPr>
          <w:rFonts w:ascii="Times New Roman" w:eastAsia="Times New Roman" w:hAnsi="Times New Roman" w:cs="Times New Roman"/>
          <w:b/>
          <w:lang w:eastAsia="ru-RU"/>
        </w:rPr>
      </w:pPr>
    </w:p>
    <w:p w:rsidR="0081217E" w:rsidRDefault="0081217E" w:rsidP="00B06B4A">
      <w:pPr>
        <w:spacing w:after="0" w:line="312" w:lineRule="auto"/>
        <w:jc w:val="center"/>
        <w:rPr>
          <w:rFonts w:ascii="Times New Roman" w:eastAsia="Times New Roman" w:hAnsi="Times New Roman" w:cs="Times New Roman"/>
          <w:b/>
          <w:lang w:eastAsia="ru-RU"/>
        </w:rPr>
      </w:pPr>
    </w:p>
    <w:p w:rsidR="0081217E" w:rsidRDefault="0081217E" w:rsidP="00B06B4A">
      <w:pPr>
        <w:spacing w:after="0" w:line="312" w:lineRule="auto"/>
        <w:jc w:val="center"/>
        <w:rPr>
          <w:rFonts w:ascii="Times New Roman" w:eastAsia="Times New Roman" w:hAnsi="Times New Roman" w:cs="Times New Roman"/>
          <w:b/>
          <w:lang w:eastAsia="ru-RU"/>
        </w:rPr>
      </w:pPr>
    </w:p>
    <w:p w:rsidR="0081217E" w:rsidRDefault="0081217E" w:rsidP="00B06B4A">
      <w:pPr>
        <w:spacing w:after="0" w:line="312" w:lineRule="auto"/>
        <w:jc w:val="center"/>
        <w:rPr>
          <w:rFonts w:ascii="Times New Roman" w:eastAsia="Times New Roman" w:hAnsi="Times New Roman" w:cs="Times New Roman"/>
          <w:b/>
          <w:lang w:eastAsia="ru-RU"/>
        </w:rPr>
      </w:pPr>
    </w:p>
    <w:p w:rsidR="0081217E" w:rsidRDefault="0081217E" w:rsidP="00B06B4A">
      <w:pPr>
        <w:spacing w:after="0" w:line="312" w:lineRule="auto"/>
        <w:jc w:val="center"/>
        <w:rPr>
          <w:rFonts w:ascii="Times New Roman" w:eastAsia="Times New Roman" w:hAnsi="Times New Roman" w:cs="Times New Roman"/>
          <w:b/>
          <w:lang w:eastAsia="ru-RU"/>
        </w:rPr>
      </w:pPr>
    </w:p>
    <w:p w:rsidR="0081217E" w:rsidRDefault="0081217E" w:rsidP="00B06B4A">
      <w:pPr>
        <w:spacing w:after="0" w:line="312" w:lineRule="auto"/>
        <w:jc w:val="center"/>
        <w:rPr>
          <w:rFonts w:ascii="Times New Roman" w:eastAsia="Times New Roman" w:hAnsi="Times New Roman" w:cs="Times New Roman"/>
          <w:b/>
          <w:lang w:eastAsia="ru-RU"/>
        </w:rPr>
      </w:pPr>
    </w:p>
    <w:p w:rsidR="0081217E" w:rsidRDefault="0081217E" w:rsidP="00B06B4A">
      <w:pPr>
        <w:spacing w:after="0" w:line="312" w:lineRule="auto"/>
        <w:jc w:val="center"/>
        <w:rPr>
          <w:rFonts w:ascii="Times New Roman" w:eastAsia="Times New Roman" w:hAnsi="Times New Roman" w:cs="Times New Roman"/>
          <w:b/>
          <w:lang w:eastAsia="ru-RU"/>
        </w:rPr>
      </w:pPr>
    </w:p>
    <w:p w:rsidR="0081217E" w:rsidRDefault="0081217E" w:rsidP="00B06B4A">
      <w:pPr>
        <w:spacing w:after="0" w:line="312" w:lineRule="auto"/>
        <w:jc w:val="center"/>
        <w:rPr>
          <w:rFonts w:ascii="Times New Roman" w:eastAsia="Times New Roman" w:hAnsi="Times New Roman" w:cs="Times New Roman"/>
          <w:b/>
          <w:lang w:eastAsia="ru-RU"/>
        </w:rPr>
      </w:pP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lastRenderedPageBreak/>
        <w:t>ПРАВИЛА</w:t>
      </w: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ЗЕМЛЕПОЛЬЗОВАНИЯ И ЗАСТРОЙКИ</w:t>
      </w: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МУНИЦИПАЛЬНОГО ОБРАЗОВАНИЯ</w:t>
      </w:r>
    </w:p>
    <w:p w:rsidR="00B06B4A" w:rsidRPr="007F1FD8" w:rsidRDefault="00B06B4A" w:rsidP="00B06B4A">
      <w:pPr>
        <w:spacing w:after="0" w:line="312" w:lineRule="auto"/>
        <w:jc w:val="center"/>
        <w:rPr>
          <w:rFonts w:ascii="Times New Roman" w:eastAsia="Times New Roman" w:hAnsi="Times New Roman" w:cs="Times New Roman"/>
          <w:b/>
          <w:sz w:val="28"/>
          <w:szCs w:val="28"/>
          <w:lang w:eastAsia="ru-RU"/>
        </w:rPr>
      </w:pPr>
      <w:r w:rsidRPr="007F1FD8">
        <w:rPr>
          <w:rFonts w:ascii="Times New Roman" w:eastAsia="Times New Roman" w:hAnsi="Times New Roman" w:cs="Times New Roman"/>
          <w:b/>
          <w:sz w:val="28"/>
          <w:szCs w:val="28"/>
          <w:lang w:eastAsia="ru-RU"/>
        </w:rPr>
        <w:t>ГОРОД АРМАВИР</w:t>
      </w:r>
    </w:p>
    <w:p w:rsidR="00B06B4A" w:rsidRDefault="00B06B4A" w:rsidP="00B06B4A">
      <w:pPr>
        <w:spacing w:after="0" w:line="240" w:lineRule="auto"/>
        <w:rPr>
          <w:rFonts w:ascii="Times New Roman" w:eastAsia="Times New Roman" w:hAnsi="Times New Roman" w:cs="Times New Roman"/>
          <w:b/>
          <w:sz w:val="28"/>
          <w:szCs w:val="28"/>
          <w:lang w:val="en-US" w:eastAsia="ru-RU"/>
        </w:rPr>
      </w:pPr>
    </w:p>
    <w:p w:rsidR="007F1FD8" w:rsidRDefault="007F1FD8" w:rsidP="00B06B4A">
      <w:pPr>
        <w:spacing w:after="0" w:line="240" w:lineRule="auto"/>
        <w:rPr>
          <w:rFonts w:ascii="Times New Roman" w:eastAsia="Times New Roman" w:hAnsi="Times New Roman" w:cs="Times New Roman"/>
          <w:b/>
          <w:sz w:val="28"/>
          <w:szCs w:val="28"/>
          <w:lang w:val="en-US" w:eastAsia="ru-RU"/>
        </w:rPr>
      </w:pPr>
    </w:p>
    <w:p w:rsidR="007F1FD8" w:rsidRPr="007F1FD8" w:rsidRDefault="007F1FD8" w:rsidP="00B06B4A">
      <w:pPr>
        <w:spacing w:after="0" w:line="240" w:lineRule="auto"/>
        <w:rPr>
          <w:rFonts w:ascii="Times New Roman" w:eastAsia="Times New Roman" w:hAnsi="Times New Roman" w:cs="Times New Roman"/>
          <w:b/>
          <w:sz w:val="28"/>
          <w:szCs w:val="28"/>
          <w:lang w:val="en-US" w:eastAsia="ru-RU"/>
        </w:rPr>
      </w:pPr>
    </w:p>
    <w:p w:rsidR="00B06B4A" w:rsidRPr="007F1FD8" w:rsidRDefault="00B06B4A" w:rsidP="00B06B4A">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w:t>
      </w:r>
      <w:r w:rsidRPr="007F1FD8">
        <w:rPr>
          <w:rFonts w:ascii="Times New Roman" w:eastAsia="Times New Roman" w:hAnsi="Times New Roman" w:cs="Times New Roman"/>
          <w:b/>
          <w:i/>
          <w:sz w:val="28"/>
          <w:szCs w:val="28"/>
          <w:lang w:eastAsia="ru-RU"/>
        </w:rPr>
        <w:t xml:space="preserve">. Порядок применения правил землепользования и застройки </w:t>
      </w:r>
    </w:p>
    <w:p w:rsidR="00B06B4A" w:rsidRPr="007F1FD8" w:rsidRDefault="00B06B4A" w:rsidP="00B06B4A">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и внесения изменений в указанные правила.</w:t>
      </w:r>
    </w:p>
    <w:p w:rsidR="00B06B4A" w:rsidRPr="007F1FD8" w:rsidRDefault="00B06B4A" w:rsidP="00B06B4A">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II</w:t>
      </w:r>
      <w:r w:rsidRPr="007F1FD8">
        <w:rPr>
          <w:rFonts w:ascii="Times New Roman" w:eastAsia="Times New Roman" w:hAnsi="Times New Roman" w:cs="Times New Roman"/>
          <w:b/>
          <w:i/>
          <w:sz w:val="28"/>
          <w:szCs w:val="28"/>
          <w:lang w:eastAsia="ru-RU"/>
        </w:rPr>
        <w:t>. Карта градостроительного зонирования.</w:t>
      </w:r>
    </w:p>
    <w:p w:rsidR="00B06B4A" w:rsidRPr="007F1FD8" w:rsidRDefault="00B06B4A" w:rsidP="00B06B4A">
      <w:pPr>
        <w:snapToGrid w:val="0"/>
        <w:spacing w:after="0" w:line="360" w:lineRule="auto"/>
        <w:jc w:val="center"/>
        <w:rPr>
          <w:rFonts w:ascii="Times New Roman" w:eastAsia="Times New Roman" w:hAnsi="Times New Roman" w:cs="Times New Roman"/>
          <w:b/>
          <w:i/>
          <w:sz w:val="28"/>
          <w:szCs w:val="28"/>
          <w:lang w:eastAsia="ru-RU"/>
        </w:rPr>
      </w:pPr>
      <w:r w:rsidRPr="007F1FD8">
        <w:rPr>
          <w:rFonts w:ascii="Times New Roman" w:eastAsia="Times New Roman" w:hAnsi="Times New Roman" w:cs="Times New Roman"/>
          <w:b/>
          <w:i/>
          <w:sz w:val="28"/>
          <w:szCs w:val="28"/>
          <w:lang w:eastAsia="ru-RU"/>
        </w:rPr>
        <w:t xml:space="preserve">Часть </w:t>
      </w:r>
      <w:r w:rsidRPr="007F1FD8">
        <w:rPr>
          <w:rFonts w:ascii="Times New Roman" w:eastAsia="Times New Roman" w:hAnsi="Times New Roman" w:cs="Times New Roman"/>
          <w:b/>
          <w:i/>
          <w:sz w:val="28"/>
          <w:szCs w:val="28"/>
          <w:lang w:val="en-US" w:eastAsia="ru-RU"/>
        </w:rPr>
        <w:t>III</w:t>
      </w:r>
      <w:r w:rsidRPr="007F1FD8">
        <w:rPr>
          <w:rFonts w:ascii="Times New Roman" w:eastAsia="Times New Roman" w:hAnsi="Times New Roman" w:cs="Times New Roman"/>
          <w:b/>
          <w:i/>
          <w:sz w:val="28"/>
          <w:szCs w:val="28"/>
          <w:lang w:eastAsia="ru-RU"/>
        </w:rPr>
        <w:t>. Градостроительные регламенты.</w:t>
      </w: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7F1FD8" w:rsidRDefault="0081217E" w:rsidP="00B06B4A">
      <w:pPr>
        <w:spacing w:after="0" w:line="240" w:lineRule="auto"/>
        <w:jc w:val="center"/>
        <w:rPr>
          <w:rFonts w:ascii="Times New Roman" w:eastAsia="Times New Roman" w:hAnsi="Times New Roman" w:cs="Times New Roman"/>
          <w:sz w:val="28"/>
          <w:szCs w:val="28"/>
          <w:lang w:eastAsia="ru-RU"/>
        </w:rPr>
      </w:pPr>
    </w:p>
    <w:p w:rsidR="0081217E" w:rsidRPr="00141690" w:rsidRDefault="0081217E" w:rsidP="00B06B4A">
      <w:pPr>
        <w:spacing w:after="0" w:line="240" w:lineRule="auto"/>
        <w:jc w:val="center"/>
        <w:rPr>
          <w:rFonts w:ascii="Times New Roman" w:eastAsia="Times New Roman" w:hAnsi="Times New Roman" w:cs="Times New Roman"/>
          <w:sz w:val="28"/>
          <w:szCs w:val="28"/>
          <w:lang w:eastAsia="ru-RU"/>
        </w:rPr>
      </w:pPr>
    </w:p>
    <w:p w:rsidR="00B06B4A" w:rsidRPr="007F1FD8" w:rsidRDefault="00B06B4A" w:rsidP="00B06B4A">
      <w:pPr>
        <w:spacing w:after="0" w:line="240" w:lineRule="auto"/>
        <w:jc w:val="center"/>
        <w:rPr>
          <w:rFonts w:ascii="Times New Roman" w:eastAsia="Times New Roman" w:hAnsi="Times New Roman" w:cs="Times New Roman"/>
          <w:sz w:val="28"/>
          <w:szCs w:val="28"/>
          <w:lang w:eastAsia="ru-RU"/>
        </w:rPr>
      </w:pPr>
      <w:r w:rsidRPr="007F1FD8">
        <w:rPr>
          <w:rFonts w:ascii="Times New Roman" w:eastAsia="Times New Roman" w:hAnsi="Times New Roman" w:cs="Times New Roman"/>
          <w:sz w:val="28"/>
          <w:szCs w:val="28"/>
          <w:lang w:eastAsia="ru-RU"/>
        </w:rPr>
        <w:t>201</w:t>
      </w:r>
      <w:r w:rsidR="0081217E" w:rsidRPr="007F1FD8">
        <w:rPr>
          <w:rFonts w:ascii="Times New Roman" w:eastAsia="Times New Roman" w:hAnsi="Times New Roman" w:cs="Times New Roman"/>
          <w:sz w:val="28"/>
          <w:szCs w:val="28"/>
          <w:lang w:eastAsia="ru-RU"/>
        </w:rPr>
        <w:t>7</w:t>
      </w:r>
      <w:r w:rsidRPr="007F1FD8">
        <w:rPr>
          <w:rFonts w:ascii="Times New Roman" w:eastAsia="Times New Roman" w:hAnsi="Times New Roman" w:cs="Times New Roman"/>
          <w:sz w:val="28"/>
          <w:szCs w:val="28"/>
          <w:lang w:eastAsia="ru-RU"/>
        </w:rPr>
        <w:t xml:space="preserve"> г.</w:t>
      </w:r>
    </w:p>
    <w:p w:rsidR="00B06B4A" w:rsidRPr="00B06B4A" w:rsidRDefault="00B06B4A" w:rsidP="00B06B4A">
      <w:pPr>
        <w:spacing w:after="0" w:line="240" w:lineRule="auto"/>
        <w:jc w:val="center"/>
        <w:rPr>
          <w:rFonts w:ascii="Times New Roman" w:eastAsia="Times New Roman" w:hAnsi="Times New Roman" w:cs="Times New Roman"/>
          <w:lang w:eastAsia="ru-RU"/>
        </w:rPr>
        <w:sectPr w:rsidR="00B06B4A" w:rsidRPr="00B06B4A" w:rsidSect="00C160ED">
          <w:headerReference w:type="default" r:id="rId9"/>
          <w:footerReference w:type="even" r:id="rId10"/>
          <w:footerReference w:type="first" r:id="rId11"/>
          <w:pgSz w:w="16838" w:h="11906" w:orient="landscape"/>
          <w:pgMar w:top="851" w:right="540" w:bottom="1134" w:left="1134" w:header="709" w:footer="140" w:gutter="0"/>
          <w:cols w:space="708"/>
          <w:titlePg/>
          <w:docGrid w:linePitch="360"/>
        </w:sectPr>
      </w:pPr>
    </w:p>
    <w:bookmarkEnd w:id="1"/>
    <w:p w:rsidR="00B06B4A" w:rsidRPr="00B06B4A" w:rsidRDefault="00B06B4A" w:rsidP="00B06B4A">
      <w:pPr>
        <w:spacing w:after="0" w:line="240" w:lineRule="auto"/>
        <w:jc w:val="both"/>
        <w:rPr>
          <w:rFonts w:ascii="Times New Roman" w:eastAsia="Times New Roman" w:hAnsi="Times New Roman" w:cs="Times New Roman"/>
          <w:u w:val="single"/>
          <w:lang w:eastAsia="ru-RU"/>
        </w:rPr>
      </w:pPr>
    </w:p>
    <w:p w:rsidR="00B06B4A" w:rsidRPr="00B06B4A" w:rsidRDefault="00B06B4A" w:rsidP="00B06B4A">
      <w:pPr>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СОСТАВ ПРОЕКТА:</w:t>
      </w:r>
    </w:p>
    <w:p w:rsidR="00B06B4A" w:rsidRPr="00B06B4A" w:rsidRDefault="00B06B4A" w:rsidP="00B06B4A">
      <w:pPr>
        <w:spacing w:after="0" w:line="240" w:lineRule="auto"/>
        <w:jc w:val="both"/>
        <w:rPr>
          <w:rFonts w:ascii="Times New Roman" w:eastAsia="Times New Roman" w:hAnsi="Times New Roman" w:cs="Times New Roman"/>
          <w:b/>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tblGrid>
      <w:tr w:rsidR="00B06B4A" w:rsidRPr="00B06B4A" w:rsidTr="00C160ED">
        <w:trPr>
          <w:trHeight w:val="458"/>
        </w:trPr>
        <w:tc>
          <w:tcPr>
            <w:tcW w:w="14709" w:type="dxa"/>
            <w:tcBorders>
              <w:top w:val="single" w:sz="4" w:space="0" w:color="auto"/>
              <w:left w:val="single" w:sz="4" w:space="0" w:color="auto"/>
              <w:bottom w:val="single" w:sz="4" w:space="0" w:color="auto"/>
              <w:right w:val="single" w:sz="4" w:space="0" w:color="auto"/>
            </w:tcBorders>
            <w:vAlign w:val="center"/>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 xml:space="preserve">Часть </w:t>
            </w:r>
            <w:r w:rsidRPr="00B06B4A">
              <w:rPr>
                <w:rFonts w:ascii="Times New Roman" w:eastAsia="Times New Roman" w:hAnsi="Times New Roman" w:cs="Times New Roman"/>
                <w:b/>
                <w:lang w:val="en-US" w:eastAsia="ru-RU"/>
              </w:rPr>
              <w:t>I</w:t>
            </w:r>
            <w:r w:rsidRPr="00B06B4A">
              <w:rPr>
                <w:rFonts w:ascii="Times New Roman" w:eastAsia="Times New Roman" w:hAnsi="Times New Roman" w:cs="Times New Roman"/>
                <w:b/>
                <w:lang w:eastAsia="ru-RU"/>
              </w:rPr>
              <w:t>.  Порядок применения правил землепользования и застройки и внесения изменений в указанные правила</w:t>
            </w:r>
          </w:p>
        </w:tc>
      </w:tr>
      <w:tr w:rsidR="00B06B4A" w:rsidRPr="00B06B4A" w:rsidTr="00C160ED">
        <w:trPr>
          <w:trHeight w:val="458"/>
        </w:trPr>
        <w:tc>
          <w:tcPr>
            <w:tcW w:w="14709" w:type="dxa"/>
            <w:tcBorders>
              <w:top w:val="single" w:sz="4" w:space="0" w:color="auto"/>
              <w:left w:val="single" w:sz="4" w:space="0" w:color="auto"/>
              <w:bottom w:val="single" w:sz="4" w:space="0" w:color="auto"/>
              <w:right w:val="single" w:sz="4" w:space="0" w:color="auto"/>
            </w:tcBorders>
            <w:vAlign w:val="center"/>
          </w:tcPr>
          <w:p w:rsidR="00B06B4A" w:rsidRPr="00B06B4A" w:rsidRDefault="00B06B4A" w:rsidP="00B06B4A">
            <w:p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Часть II. Карта градостроительного зонирования</w:t>
            </w:r>
          </w:p>
        </w:tc>
      </w:tr>
      <w:tr w:rsidR="00B06B4A" w:rsidRPr="00B06B4A" w:rsidTr="00C160ED">
        <w:trPr>
          <w:trHeight w:val="458"/>
        </w:trPr>
        <w:tc>
          <w:tcPr>
            <w:tcW w:w="14709" w:type="dxa"/>
            <w:tcBorders>
              <w:top w:val="single" w:sz="4" w:space="0" w:color="auto"/>
              <w:left w:val="single" w:sz="4" w:space="0" w:color="auto"/>
              <w:bottom w:val="single" w:sz="4" w:space="0" w:color="auto"/>
              <w:right w:val="single" w:sz="4" w:space="0" w:color="auto"/>
            </w:tcBorders>
            <w:vAlign w:val="center"/>
          </w:tcPr>
          <w:p w:rsidR="00B06B4A" w:rsidRPr="00B06B4A" w:rsidRDefault="00B06B4A" w:rsidP="00B06B4A">
            <w:p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Часть III. Градостроительные регламенты</w:t>
            </w:r>
          </w:p>
        </w:tc>
      </w:tr>
    </w:tbl>
    <w:p w:rsidR="00B06B4A" w:rsidRPr="00B06B4A" w:rsidRDefault="00B06B4A" w:rsidP="00B06B4A">
      <w:pPr>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60281" w:rsidRPr="00B06B4A" w:rsidRDefault="00F60281"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B06B4A" w:rsidRPr="0081217E" w:rsidRDefault="00B06B4A" w:rsidP="00B06B4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B06B4A" w:rsidRPr="0081217E" w:rsidRDefault="00B06B4A" w:rsidP="00B06B4A">
      <w:pPr>
        <w:spacing w:after="0" w:line="240" w:lineRule="auto"/>
        <w:jc w:val="center"/>
        <w:rPr>
          <w:rFonts w:ascii="Times New Roman" w:eastAsia="Times New Roman" w:hAnsi="Times New Roman" w:cs="Times New Roman"/>
          <w:caps/>
          <w:sz w:val="24"/>
          <w:szCs w:val="24"/>
          <w:lang w:eastAsia="ru-RU"/>
        </w:rPr>
      </w:pPr>
      <w:r w:rsidRPr="0081217E">
        <w:rPr>
          <w:rFonts w:ascii="Times New Roman" w:eastAsia="Times New Roman" w:hAnsi="Times New Roman" w:cs="Times New Roman"/>
          <w:caps/>
          <w:sz w:val="24"/>
          <w:szCs w:val="24"/>
          <w:lang w:eastAsia="ru-RU"/>
        </w:rPr>
        <w:lastRenderedPageBreak/>
        <w:t>содержание</w:t>
      </w:r>
    </w:p>
    <w:p w:rsidR="00B06B4A" w:rsidRPr="0081217E" w:rsidRDefault="00B06B4A" w:rsidP="00B06B4A">
      <w:pPr>
        <w:spacing w:after="0" w:line="240" w:lineRule="auto"/>
        <w:jc w:val="both"/>
        <w:rPr>
          <w:rFonts w:ascii="Times New Roman" w:eastAsia="Times New Roman" w:hAnsi="Times New Roman" w:cs="Times New Roman"/>
          <w:caps/>
          <w:sz w:val="24"/>
          <w:szCs w:val="24"/>
          <w:lang w:eastAsia="ru-RU"/>
        </w:rPr>
      </w:pPr>
    </w:p>
    <w:p w:rsidR="004D681D" w:rsidRPr="000F3E99" w:rsidRDefault="00B06B4A"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imes New Roman" w:hAnsi="Times New Roman" w:cs="Times New Roman"/>
          <w:iCs/>
          <w:noProof/>
          <w:sz w:val="24"/>
          <w:szCs w:val="24"/>
          <w:lang w:eastAsia="ru-RU"/>
        </w:rPr>
        <w:fldChar w:fldCharType="begin"/>
      </w:r>
      <w:r w:rsidRPr="000F3E99">
        <w:rPr>
          <w:rFonts w:ascii="Times New Roman" w:eastAsia="Times New Roman" w:hAnsi="Times New Roman" w:cs="Times New Roman"/>
          <w:iCs/>
          <w:noProof/>
          <w:sz w:val="24"/>
          <w:szCs w:val="24"/>
          <w:lang w:eastAsia="ru-RU"/>
        </w:rPr>
        <w:instrText xml:space="preserve"> TOC \o "1-3" \h \z \u </w:instrText>
      </w:r>
      <w:r w:rsidRPr="000F3E99">
        <w:rPr>
          <w:rFonts w:ascii="Times New Roman" w:eastAsia="Times New Roman" w:hAnsi="Times New Roman" w:cs="Times New Roman"/>
          <w:iCs/>
          <w:noProof/>
          <w:sz w:val="24"/>
          <w:szCs w:val="24"/>
          <w:lang w:eastAsia="ru-RU"/>
        </w:rPr>
        <w:fldChar w:fldCharType="separate"/>
      </w:r>
      <w:r w:rsidR="004D681D" w:rsidRPr="000F3E99">
        <w:rPr>
          <w:rFonts w:ascii="Times New Roman" w:eastAsiaTheme="minorEastAsia" w:hAnsi="Times New Roman" w:cs="Times New Roman"/>
          <w:sz w:val="24"/>
          <w:szCs w:val="24"/>
          <w:u w:val="single"/>
          <w:lang w:eastAsia="ru-RU"/>
        </w:rPr>
        <w:t xml:space="preserve"> ГЛАВА 1. Регулирование землепользования и застройки органами местного самоуправления…………………………………………………………………………………</w:t>
      </w:r>
      <w:r w:rsidR="00705249" w:rsidRPr="000F3E99">
        <w:rPr>
          <w:rFonts w:ascii="Times New Roman" w:eastAsiaTheme="minorEastAsia" w:hAnsi="Times New Roman" w:cs="Times New Roman"/>
          <w:sz w:val="24"/>
          <w:szCs w:val="24"/>
          <w:u w:val="single"/>
          <w:lang w:eastAsia="ru-RU"/>
        </w:rPr>
        <w:t xml:space="preserve">……………………………………………….. </w:t>
      </w:r>
      <w:r w:rsidR="00E362AE" w:rsidRPr="000F3E99">
        <w:rPr>
          <w:rFonts w:ascii="Times New Roman" w:eastAsiaTheme="minorEastAsia" w:hAnsi="Times New Roman" w:cs="Times New Roman"/>
          <w:sz w:val="24"/>
          <w:szCs w:val="24"/>
          <w:u w:val="single"/>
          <w:lang w:eastAsia="ru-RU"/>
        </w:rPr>
        <w:t>8</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 xml:space="preserve">Статья 1. Основные понятия, используемые в Правилах…………………………………. </w:t>
      </w:r>
      <w:r w:rsidR="00705249" w:rsidRPr="000F3E99">
        <w:rPr>
          <w:rFonts w:ascii="Times New Roman" w:eastAsiaTheme="minorEastAsia" w:hAnsi="Times New Roman" w:cs="Times New Roman"/>
          <w:sz w:val="24"/>
          <w:szCs w:val="24"/>
          <w:u w:val="single"/>
          <w:lang w:eastAsia="ru-RU"/>
        </w:rPr>
        <w:t>………………………………………………...</w:t>
      </w:r>
      <w:r w:rsidRPr="000F3E99">
        <w:rPr>
          <w:rFonts w:ascii="Times New Roman" w:eastAsiaTheme="minorEastAsia" w:hAnsi="Times New Roman" w:cs="Times New Roman"/>
          <w:sz w:val="24"/>
          <w:szCs w:val="24"/>
          <w:u w:val="single"/>
          <w:lang w:eastAsia="ru-RU"/>
        </w:rPr>
        <w:t>.</w:t>
      </w:r>
      <w:r w:rsidR="00705249" w:rsidRPr="000F3E99">
        <w:rPr>
          <w:rFonts w:ascii="Times New Roman" w:eastAsiaTheme="minorEastAsia" w:hAnsi="Times New Roman" w:cs="Times New Roman"/>
          <w:sz w:val="24"/>
          <w:szCs w:val="24"/>
          <w:u w:val="single"/>
          <w:lang w:eastAsia="ru-RU"/>
        </w:rPr>
        <w:t>.</w:t>
      </w:r>
      <w:r w:rsidR="00E362AE" w:rsidRPr="000F3E99">
        <w:rPr>
          <w:rFonts w:ascii="Times New Roman" w:eastAsiaTheme="minorEastAsia" w:hAnsi="Times New Roman" w:cs="Times New Roman"/>
          <w:sz w:val="24"/>
          <w:szCs w:val="24"/>
          <w:u w:val="single"/>
          <w:lang w:eastAsia="ru-RU"/>
        </w:rPr>
        <w:t>8</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2. Основания введения, назначение и состав Правил………………………………</w:t>
      </w:r>
      <w:r w:rsidR="00705249" w:rsidRPr="000F3E99">
        <w:rPr>
          <w:rFonts w:ascii="Times New Roman" w:eastAsiaTheme="minorEastAsia" w:hAnsi="Times New Roman" w:cs="Times New Roman"/>
          <w:sz w:val="24"/>
          <w:szCs w:val="24"/>
          <w:u w:val="single"/>
          <w:lang w:eastAsia="ru-RU"/>
        </w:rPr>
        <w:t>………………………………………………</w:t>
      </w:r>
      <w:r w:rsidR="00E362AE" w:rsidRPr="000F3E99">
        <w:rPr>
          <w:rFonts w:ascii="Times New Roman" w:eastAsiaTheme="minorEastAsia" w:hAnsi="Times New Roman" w:cs="Times New Roman"/>
          <w:sz w:val="24"/>
          <w:szCs w:val="24"/>
          <w:u w:val="single"/>
          <w:lang w:eastAsia="ru-RU"/>
        </w:rPr>
        <w:t>11</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3. Открытость и доступность информации о землепользовании и застройке……</w:t>
      </w:r>
      <w:r w:rsidR="00705249" w:rsidRPr="000F3E99">
        <w:rPr>
          <w:rFonts w:ascii="Times New Roman" w:eastAsiaTheme="minorEastAsia" w:hAnsi="Times New Roman" w:cs="Times New Roman"/>
          <w:sz w:val="24"/>
          <w:szCs w:val="24"/>
          <w:u w:val="single"/>
          <w:lang w:eastAsia="ru-RU"/>
        </w:rPr>
        <w:t>………………………………………………</w:t>
      </w:r>
      <w:r w:rsidR="00E362AE" w:rsidRPr="000F3E99">
        <w:rPr>
          <w:rFonts w:ascii="Times New Roman" w:eastAsiaTheme="minorEastAsia" w:hAnsi="Times New Roman" w:cs="Times New Roman"/>
          <w:sz w:val="24"/>
          <w:szCs w:val="24"/>
          <w:u w:val="single"/>
          <w:lang w:eastAsia="ru-RU"/>
        </w:rPr>
        <w:t>12</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4. Общие положения, относящиеся к ранее возникшим правам……………………</w:t>
      </w:r>
      <w:r w:rsidR="00705249" w:rsidRPr="000F3E99">
        <w:rPr>
          <w:rFonts w:ascii="Times New Roman" w:eastAsiaTheme="minorEastAsia" w:hAnsi="Times New Roman" w:cs="Times New Roman"/>
          <w:sz w:val="24"/>
          <w:szCs w:val="24"/>
          <w:u w:val="single"/>
          <w:lang w:eastAsia="ru-RU"/>
        </w:rPr>
        <w:t>………………………………………………</w:t>
      </w:r>
      <w:r w:rsidR="00E362AE" w:rsidRPr="000F3E99">
        <w:rPr>
          <w:rFonts w:ascii="Times New Roman" w:eastAsiaTheme="minorEastAsia" w:hAnsi="Times New Roman" w:cs="Times New Roman"/>
          <w:sz w:val="24"/>
          <w:szCs w:val="24"/>
          <w:u w:val="single"/>
          <w:lang w:eastAsia="ru-RU"/>
        </w:rPr>
        <w:t>13</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5. Использование и строительные изменения объектов недвижимости, несоответствующих Правилам…………………………………………………………………</w:t>
      </w:r>
      <w:r w:rsidR="00705249" w:rsidRPr="000F3E99">
        <w:rPr>
          <w:rFonts w:ascii="Times New Roman" w:eastAsiaTheme="minorEastAsia" w:hAnsi="Times New Roman" w:cs="Times New Roman"/>
          <w:sz w:val="24"/>
          <w:szCs w:val="24"/>
          <w:u w:val="single"/>
          <w:lang w:eastAsia="ru-RU"/>
        </w:rPr>
        <w:t>………………………………………………………………………</w:t>
      </w:r>
      <w:r w:rsidR="00E362AE" w:rsidRPr="000F3E99">
        <w:rPr>
          <w:rFonts w:ascii="Times New Roman" w:eastAsiaTheme="minorEastAsia" w:hAnsi="Times New Roman" w:cs="Times New Roman"/>
          <w:sz w:val="24"/>
          <w:szCs w:val="24"/>
          <w:u w:val="single"/>
          <w:lang w:eastAsia="ru-RU"/>
        </w:rPr>
        <w:t>13</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6. Комиссия по землепользованию и застройке………………………………………</w:t>
      </w:r>
      <w:r w:rsidR="00705249" w:rsidRPr="000F3E99">
        <w:rPr>
          <w:rFonts w:ascii="Times New Roman" w:eastAsiaTheme="minorEastAsia" w:hAnsi="Times New Roman" w:cs="Times New Roman"/>
          <w:sz w:val="24"/>
          <w:szCs w:val="24"/>
          <w:u w:val="single"/>
          <w:lang w:eastAsia="ru-RU"/>
        </w:rPr>
        <w:t>………………………………………………</w:t>
      </w:r>
      <w:r w:rsidR="00E362AE" w:rsidRPr="000F3E99">
        <w:rPr>
          <w:rFonts w:ascii="Times New Roman" w:eastAsiaTheme="minorEastAsia" w:hAnsi="Times New Roman" w:cs="Times New Roman"/>
          <w:sz w:val="24"/>
          <w:szCs w:val="24"/>
          <w:u w:val="single"/>
          <w:lang w:eastAsia="ru-RU"/>
        </w:rPr>
        <w:t>14</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E362AE" w:rsidRPr="000F3E99">
        <w:rPr>
          <w:rFonts w:ascii="Times New Roman" w:eastAsiaTheme="minorEastAsia" w:hAnsi="Times New Roman" w:cs="Times New Roman"/>
          <w:sz w:val="24"/>
          <w:szCs w:val="24"/>
          <w:u w:val="single"/>
          <w:lang w:eastAsia="ru-RU"/>
        </w:rPr>
        <w:t>………………………………………………………………………………………………………………………….15</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7. Градостроительный регламент……………………………………………………</w:t>
      </w:r>
      <w:r w:rsidR="00705249" w:rsidRPr="000F3E99">
        <w:rPr>
          <w:rFonts w:ascii="Times New Roman" w:eastAsiaTheme="minorEastAsia" w:hAnsi="Times New Roman" w:cs="Times New Roman"/>
          <w:sz w:val="24"/>
          <w:szCs w:val="24"/>
          <w:u w:val="single"/>
          <w:lang w:eastAsia="ru-RU"/>
        </w:rPr>
        <w:t>…………………………………………………</w:t>
      </w:r>
      <w:r w:rsidR="00E362AE" w:rsidRPr="000F3E99">
        <w:rPr>
          <w:rFonts w:ascii="Times New Roman" w:eastAsiaTheme="minorEastAsia" w:hAnsi="Times New Roman" w:cs="Times New Roman"/>
          <w:sz w:val="24"/>
          <w:szCs w:val="24"/>
          <w:u w:val="single"/>
          <w:lang w:eastAsia="ru-RU"/>
        </w:rPr>
        <w:t>15</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8. Виды разрешенного использования земельных участков и объектов капитального строительства…………………………………………………………………</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17</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17</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18</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11. Отклонение от предельных параметров разрешенного строительства, реконструкции объектов капитального строительства……………………………………</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20</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12.Согласование архитектурно-градостроительного облика………………………</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21</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Глава 3. Проведение публичных слушаний по вопросам землепользования и застройки</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23</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13. Публичные слушания по вопросам землепользования и застройки………   …</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23</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ГЛАВА 4. Внесение изменений в правила землепользования и застройки</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23</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0F3E99">
        <w:rPr>
          <w:rFonts w:ascii="Times New Roman" w:eastAsiaTheme="minorEastAsia" w:hAnsi="Times New Roman" w:cs="Times New Roman"/>
          <w:sz w:val="24"/>
          <w:szCs w:val="24"/>
          <w:u w:val="single"/>
          <w:lang w:eastAsia="ru-RU"/>
        </w:rPr>
        <w:t>Статья 14. Порядок и основания для внесения изменений в правила землепользования и застройки………………………………………………………………………………………</w:t>
      </w:r>
      <w:r w:rsidR="00705249" w:rsidRPr="000F3E99">
        <w:rPr>
          <w:rFonts w:ascii="Times New Roman" w:eastAsiaTheme="minorEastAsia" w:hAnsi="Times New Roman" w:cs="Times New Roman"/>
          <w:sz w:val="24"/>
          <w:szCs w:val="24"/>
          <w:u w:val="single"/>
          <w:lang w:eastAsia="ru-RU"/>
        </w:rPr>
        <w:t>………………………………………………</w:t>
      </w:r>
      <w:r w:rsidR="000F3E99">
        <w:rPr>
          <w:rFonts w:ascii="Times New Roman" w:eastAsiaTheme="minorEastAsia" w:hAnsi="Times New Roman" w:cs="Times New Roman"/>
          <w:sz w:val="24"/>
          <w:szCs w:val="24"/>
          <w:u w:val="single"/>
          <w:lang w:eastAsia="ru-RU"/>
        </w:rPr>
        <w:t>23</w:t>
      </w:r>
    </w:p>
    <w:p w:rsidR="004D681D" w:rsidRPr="000F3E99"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0F3E99">
        <w:rPr>
          <w:rFonts w:ascii="Times New Roman" w:eastAsiaTheme="minorEastAsia" w:hAnsi="Times New Roman" w:cs="Times New Roman"/>
          <w:sz w:val="24"/>
          <w:szCs w:val="24"/>
          <w:u w:val="single"/>
          <w:lang w:eastAsia="ru-RU"/>
        </w:rPr>
        <w:t>Статья 15. Ответственность за нарушения Правил………………………………………</w:t>
      </w:r>
      <w:r w:rsidR="00705249" w:rsidRPr="000F3E99">
        <w:rPr>
          <w:rFonts w:ascii="Times New Roman" w:eastAsiaTheme="minorEastAsia" w:hAnsi="Times New Roman" w:cs="Times New Roman"/>
          <w:sz w:val="24"/>
          <w:szCs w:val="24"/>
          <w:u w:val="single"/>
          <w:lang w:eastAsia="ru-RU"/>
        </w:rPr>
        <w:t>………………………</w:t>
      </w:r>
      <w:r w:rsidR="00705249" w:rsidRPr="000F3E99">
        <w:rPr>
          <w:rFonts w:ascii="Times New Roman" w:eastAsiaTheme="minorEastAsia" w:hAnsi="Times New Roman" w:cs="Times New Roman"/>
          <w:sz w:val="24"/>
          <w:szCs w:val="24"/>
          <w:lang w:eastAsia="ru-RU"/>
        </w:rPr>
        <w:t>…………………………</w:t>
      </w:r>
      <w:r w:rsidR="000F3E99">
        <w:rPr>
          <w:rFonts w:ascii="Times New Roman" w:eastAsiaTheme="minorEastAsia" w:hAnsi="Times New Roman" w:cs="Times New Roman"/>
          <w:sz w:val="24"/>
          <w:szCs w:val="24"/>
          <w:lang w:eastAsia="ru-RU"/>
        </w:rPr>
        <w:t>26</w:t>
      </w:r>
    </w:p>
    <w:p w:rsidR="00B06B4A" w:rsidRPr="000F3E99" w:rsidRDefault="00B06B4A" w:rsidP="004D681D">
      <w:pPr>
        <w:tabs>
          <w:tab w:val="right" w:leader="dot" w:pos="14459"/>
        </w:tabs>
        <w:spacing w:after="100" w:line="240" w:lineRule="auto"/>
        <w:ind w:firstLine="709"/>
        <w:rPr>
          <w:rFonts w:ascii="Times New Roman" w:eastAsia="Times New Roman" w:hAnsi="Times New Roman" w:cs="Arial"/>
          <w:bCs/>
          <w:caps/>
          <w:noProof/>
          <w:sz w:val="24"/>
          <w:szCs w:val="24"/>
          <w:u w:val="single"/>
          <w:lang w:eastAsia="ru-RU"/>
        </w:rPr>
      </w:pPr>
      <w:r w:rsidRPr="000F3E99">
        <w:rPr>
          <w:rFonts w:ascii="Times New Roman" w:eastAsia="Times New Roman" w:hAnsi="Times New Roman" w:cs="Times New Roman"/>
          <w:bCs/>
          <w:caps/>
          <w:noProof/>
          <w:sz w:val="24"/>
          <w:szCs w:val="24"/>
          <w:u w:val="single"/>
          <w:lang w:bidi="en-US"/>
        </w:rPr>
        <w:t xml:space="preserve">Часть </w:t>
      </w:r>
      <w:r w:rsidRPr="000F3E99">
        <w:rPr>
          <w:rFonts w:ascii="Times New Roman" w:eastAsia="Times New Roman" w:hAnsi="Times New Roman" w:cs="Times New Roman"/>
          <w:bCs/>
          <w:caps/>
          <w:noProof/>
          <w:sz w:val="24"/>
          <w:szCs w:val="24"/>
          <w:u w:val="single"/>
          <w:lang w:val="en-US" w:bidi="en-US"/>
        </w:rPr>
        <w:t>II</w:t>
      </w:r>
      <w:r w:rsidRPr="000F3E99">
        <w:rPr>
          <w:rFonts w:ascii="Times New Roman" w:eastAsia="Times New Roman" w:hAnsi="Times New Roman" w:cs="Times New Roman"/>
          <w:bCs/>
          <w:caps/>
          <w:noProof/>
          <w:sz w:val="24"/>
          <w:szCs w:val="24"/>
          <w:u w:val="single"/>
          <w:lang w:bidi="en-US"/>
        </w:rPr>
        <w:t>. КАРТ</w:t>
      </w:r>
      <w:r w:rsidR="000F3E99">
        <w:rPr>
          <w:rFonts w:ascii="Times New Roman" w:eastAsia="Times New Roman" w:hAnsi="Times New Roman" w:cs="Times New Roman"/>
          <w:bCs/>
          <w:caps/>
          <w:noProof/>
          <w:sz w:val="24"/>
          <w:szCs w:val="24"/>
          <w:u w:val="single"/>
          <w:lang w:bidi="en-US"/>
        </w:rPr>
        <w:t>А ГРАДОСТРОИТЕЛЬНОГО ЗОНИРОВАНИя…………………………………………………………………………27</w:t>
      </w:r>
    </w:p>
    <w:p w:rsidR="00B06B4A" w:rsidRPr="000F3E99" w:rsidRDefault="00907617" w:rsidP="00B06B4A">
      <w:pPr>
        <w:tabs>
          <w:tab w:val="right" w:leader="dot" w:pos="14459"/>
        </w:tabs>
        <w:spacing w:after="0" w:line="360" w:lineRule="auto"/>
        <w:jc w:val="both"/>
        <w:outlineLvl w:val="1"/>
        <w:rPr>
          <w:rFonts w:ascii="Times New Roman" w:eastAsia="Times New Roman" w:hAnsi="Times New Roman" w:cs="Arial"/>
          <w:bCs/>
          <w:caps/>
          <w:noProof/>
          <w:sz w:val="24"/>
          <w:szCs w:val="24"/>
          <w:u w:val="single"/>
          <w:lang w:eastAsia="ru-RU"/>
        </w:rPr>
      </w:pPr>
      <w:r w:rsidRPr="00141690">
        <w:t xml:space="preserve">             </w:t>
      </w:r>
      <w:hyperlink w:anchor="_Toc427850013" w:history="1">
        <w:r w:rsidR="00B06B4A" w:rsidRPr="000F3E99">
          <w:rPr>
            <w:rFonts w:ascii="Times New Roman" w:eastAsia="Times New Roman" w:hAnsi="Times New Roman" w:cs="Times New Roman"/>
            <w:bCs/>
            <w:caps/>
            <w:noProof/>
            <w:sz w:val="24"/>
            <w:szCs w:val="24"/>
            <w:u w:val="single"/>
            <w:lang w:val="en-US" w:bidi="en-US"/>
          </w:rPr>
          <w:t>Часть III. ГРАДОСТРОИТЕЛЬНЫЕ РЕГЛАМЕНТЫ</w:t>
        </w:r>
        <w:r w:rsidR="00B06B4A" w:rsidRPr="000F3E99">
          <w:rPr>
            <w:rFonts w:ascii="Times New Roman" w:eastAsia="Times New Roman" w:hAnsi="Times New Roman" w:cs="Arial"/>
            <w:bCs/>
            <w:caps/>
            <w:noProof/>
            <w:webHidden/>
            <w:sz w:val="24"/>
            <w:szCs w:val="24"/>
            <w:u w:val="single"/>
            <w:lang w:val="en-US" w:bidi="en-US"/>
          </w:rPr>
          <w:tab/>
        </w:r>
        <w:r w:rsidR="00B06B4A" w:rsidRPr="000F3E99">
          <w:rPr>
            <w:rFonts w:ascii="Times New Roman" w:eastAsia="Times New Roman" w:hAnsi="Times New Roman" w:cs="Arial"/>
            <w:bCs/>
            <w:caps/>
            <w:noProof/>
            <w:webHidden/>
            <w:sz w:val="24"/>
            <w:szCs w:val="24"/>
            <w:u w:val="single"/>
            <w:lang w:bidi="en-US"/>
          </w:rPr>
          <w:t>3</w:t>
        </w:r>
        <w:r w:rsidR="000F3E99">
          <w:rPr>
            <w:rFonts w:ascii="Times New Roman" w:eastAsia="Times New Roman" w:hAnsi="Times New Roman" w:cs="Arial"/>
            <w:bCs/>
            <w:caps/>
            <w:noProof/>
            <w:webHidden/>
            <w:sz w:val="24"/>
            <w:szCs w:val="24"/>
            <w:u w:val="single"/>
            <w:lang w:bidi="en-US"/>
          </w:rPr>
          <w:t>1</w:t>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15"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1</w:t>
        </w:r>
        <w:r w:rsidR="00907617">
          <w:rPr>
            <w:rFonts w:ascii="Times New Roman" w:eastAsia="Times New Roman" w:hAnsi="Times New Roman" w:cs="Times New Roman"/>
            <w:noProof/>
            <w:sz w:val="24"/>
            <w:szCs w:val="24"/>
            <w:u w:val="single"/>
            <w:lang w:val="en-US" w:eastAsia="ru-RU"/>
          </w:rPr>
          <w:t>6</w:t>
        </w:r>
        <w:r w:rsidR="00B06B4A" w:rsidRPr="000F3E99">
          <w:rPr>
            <w:rFonts w:ascii="Times New Roman" w:eastAsia="Times New Roman" w:hAnsi="Times New Roman" w:cs="Times New Roman"/>
            <w:noProof/>
            <w:sz w:val="24"/>
            <w:szCs w:val="24"/>
            <w:u w:val="single"/>
            <w:lang w:eastAsia="ru-RU"/>
          </w:rPr>
          <w:t>. Градостроительные регламенты. Жилые зоны.</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_Toc427850015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33</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16"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1</w:t>
        </w:r>
        <w:r w:rsidR="00907617">
          <w:rPr>
            <w:rFonts w:ascii="Times New Roman" w:eastAsia="Times New Roman" w:hAnsi="Times New Roman" w:cs="Times New Roman"/>
            <w:noProof/>
            <w:sz w:val="24"/>
            <w:szCs w:val="24"/>
            <w:u w:val="single"/>
            <w:lang w:val="en-US" w:eastAsia="ru-RU"/>
          </w:rPr>
          <w:t>7</w:t>
        </w:r>
        <w:r w:rsidR="00B06B4A" w:rsidRPr="000F3E99">
          <w:rPr>
            <w:rFonts w:ascii="Times New Roman" w:eastAsia="Times New Roman" w:hAnsi="Times New Roman" w:cs="Times New Roman"/>
            <w:noProof/>
            <w:sz w:val="24"/>
            <w:szCs w:val="24"/>
            <w:u w:val="single"/>
            <w:lang w:eastAsia="ru-RU"/>
          </w:rPr>
          <w:t>. Градостроительные регламенты. Общественно-деловые зоны.</w:t>
        </w:r>
        <w:r w:rsidR="00B06B4A" w:rsidRPr="000F3E99">
          <w:rPr>
            <w:rFonts w:ascii="Times New Roman" w:eastAsia="Times New Roman" w:hAnsi="Times New Roman" w:cs="Times New Roman"/>
            <w:noProof/>
            <w:webHidden/>
            <w:sz w:val="24"/>
            <w:szCs w:val="24"/>
            <w:u w:val="single"/>
            <w:lang w:eastAsia="ru-RU"/>
          </w:rPr>
          <w:tab/>
        </w:r>
        <w:r w:rsidR="00907617">
          <w:rPr>
            <w:rFonts w:ascii="Times New Roman" w:eastAsia="Times New Roman" w:hAnsi="Times New Roman" w:cs="Times New Roman"/>
            <w:noProof/>
            <w:webHidden/>
            <w:sz w:val="24"/>
            <w:szCs w:val="24"/>
            <w:u w:val="single"/>
            <w:lang w:val="en-US" w:eastAsia="ru-RU"/>
          </w:rPr>
          <w:t>95</w:t>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17"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1</w:t>
        </w:r>
        <w:r w:rsidR="00907617">
          <w:rPr>
            <w:rFonts w:ascii="Times New Roman" w:eastAsia="Times New Roman" w:hAnsi="Times New Roman" w:cs="Times New Roman"/>
            <w:noProof/>
            <w:sz w:val="24"/>
            <w:szCs w:val="24"/>
            <w:u w:val="single"/>
            <w:lang w:val="en-US" w:eastAsia="ru-RU"/>
          </w:rPr>
          <w:t>8</w:t>
        </w:r>
        <w:r w:rsidR="00B06B4A" w:rsidRPr="000F3E99">
          <w:rPr>
            <w:rFonts w:ascii="Times New Roman" w:eastAsia="Times New Roman" w:hAnsi="Times New Roman" w:cs="Times New Roman"/>
            <w:noProof/>
            <w:sz w:val="24"/>
            <w:szCs w:val="24"/>
            <w:u w:val="single"/>
            <w:lang w:eastAsia="ru-RU"/>
          </w:rPr>
          <w:t>. Градостроительные регламенты. Производственные зоны.</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_Toc427850017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126</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18" w:history="1">
        <w:r w:rsidR="00B06B4A" w:rsidRPr="000F3E99">
          <w:rPr>
            <w:rFonts w:ascii="Times New Roman" w:eastAsia="Times New Roman" w:hAnsi="Times New Roman" w:cs="Times New Roman"/>
            <w:noProof/>
            <w:sz w:val="24"/>
            <w:szCs w:val="24"/>
            <w:u w:val="single"/>
            <w:lang w:eastAsia="ru-RU"/>
          </w:rPr>
          <w:t xml:space="preserve">Статья </w:t>
        </w:r>
        <w:r w:rsidR="00907617">
          <w:rPr>
            <w:rFonts w:ascii="Times New Roman" w:eastAsia="Times New Roman" w:hAnsi="Times New Roman" w:cs="Times New Roman"/>
            <w:noProof/>
            <w:sz w:val="24"/>
            <w:szCs w:val="24"/>
            <w:u w:val="single"/>
            <w:lang w:val="en-US" w:eastAsia="ru-RU"/>
          </w:rPr>
          <w:t>19</w:t>
        </w:r>
        <w:r w:rsidR="00B06B4A" w:rsidRPr="000F3E99">
          <w:rPr>
            <w:rFonts w:ascii="Times New Roman" w:eastAsia="Times New Roman" w:hAnsi="Times New Roman" w:cs="Times New Roman"/>
            <w:noProof/>
            <w:sz w:val="24"/>
            <w:szCs w:val="24"/>
            <w:u w:val="single"/>
            <w:lang w:eastAsia="ru-RU"/>
          </w:rPr>
          <w:t>. Градостроительные регламенты. Зоны транспортной инфраструктуры.</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_Toc427850018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147</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19"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0</w:t>
        </w:r>
        <w:r w:rsidR="00B06B4A" w:rsidRPr="000F3E99">
          <w:rPr>
            <w:rFonts w:ascii="Times New Roman" w:eastAsia="Times New Roman" w:hAnsi="Times New Roman" w:cs="Times New Roman"/>
            <w:noProof/>
            <w:sz w:val="24"/>
            <w:szCs w:val="24"/>
            <w:u w:val="single"/>
            <w:lang w:eastAsia="ru-RU"/>
          </w:rPr>
          <w:t>. Градостроительные регламенты. Зоны инженерной инфраструктуры.</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_Toc427850019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153</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20"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1</w:t>
        </w:r>
        <w:r w:rsidR="00B06B4A" w:rsidRPr="000F3E99">
          <w:rPr>
            <w:rFonts w:ascii="Times New Roman" w:eastAsia="Times New Roman" w:hAnsi="Times New Roman" w:cs="Times New Roman"/>
            <w:noProof/>
            <w:sz w:val="24"/>
            <w:szCs w:val="24"/>
            <w:u w:val="single"/>
            <w:lang w:eastAsia="ru-RU"/>
          </w:rPr>
          <w:t>. Градостроительные регламенты. Зоны сельскохозяйственного использования.</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_Toc427850020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155</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21"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2</w:t>
        </w:r>
        <w:r w:rsidR="00B06B4A" w:rsidRPr="000F3E99">
          <w:rPr>
            <w:rFonts w:ascii="Times New Roman" w:eastAsia="Times New Roman" w:hAnsi="Times New Roman" w:cs="Times New Roman"/>
            <w:noProof/>
            <w:sz w:val="24"/>
            <w:szCs w:val="24"/>
            <w:u w:val="single"/>
            <w:lang w:eastAsia="ru-RU"/>
          </w:rPr>
          <w:t>. Градостроительные регламенты. Зоны рекреационного назначения.</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_Toc427850021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168</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22"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3</w:t>
        </w:r>
        <w:r w:rsidR="00B06B4A" w:rsidRPr="000F3E99">
          <w:rPr>
            <w:rFonts w:ascii="Times New Roman" w:eastAsia="Times New Roman" w:hAnsi="Times New Roman" w:cs="Times New Roman"/>
            <w:noProof/>
            <w:sz w:val="24"/>
            <w:szCs w:val="24"/>
            <w:u w:val="single"/>
            <w:lang w:eastAsia="ru-RU"/>
          </w:rPr>
          <w:t>. Градостроительные регламенты. Зоны специального назначения.</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_Toc427850022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183</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val="en-US" w:eastAsia="ru-RU"/>
        </w:rPr>
      </w:pPr>
      <w:hyperlink w:anchor="_Toc427850023"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4</w:t>
        </w:r>
        <w:r w:rsidR="00B06B4A" w:rsidRPr="000F3E99">
          <w:rPr>
            <w:rFonts w:ascii="Times New Roman" w:eastAsia="Times New Roman" w:hAnsi="Times New Roman" w:cs="Times New Roman"/>
            <w:noProof/>
            <w:sz w:val="24"/>
            <w:szCs w:val="24"/>
            <w:u w:val="single"/>
            <w:lang w:eastAsia="ru-RU"/>
          </w:rPr>
          <w:t>. Градостроительные регламенты. Зоны размещения военных объектов и режимных территорий.</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_Toc427850023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187</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eastAsia="ru-RU"/>
        </w:rPr>
      </w:pPr>
      <w:hyperlink w:anchor="_Toc427850024"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5</w:t>
        </w:r>
        <w:r w:rsidR="00B06B4A" w:rsidRPr="000F3E99">
          <w:rPr>
            <w:rFonts w:ascii="Times New Roman" w:eastAsia="Times New Roman" w:hAnsi="Times New Roman" w:cs="Times New Roman"/>
            <w:noProof/>
            <w:sz w:val="24"/>
            <w:szCs w:val="24"/>
            <w:u w:val="single"/>
            <w:lang w:eastAsia="ru-RU"/>
          </w:rPr>
          <w:t>. Градостроительные регламенты. Иные виды территориальных зон.</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_Toc427850024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189</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eastAsia="ru-RU"/>
        </w:rPr>
      </w:pPr>
      <w:hyperlink w:anchor="_Toc427850025"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6</w:t>
        </w:r>
        <w:r w:rsidR="00B06B4A" w:rsidRPr="000F3E99">
          <w:rPr>
            <w:rFonts w:ascii="Times New Roman" w:eastAsia="Times New Roman" w:hAnsi="Times New Roman" w:cs="Times New Roman"/>
            <w:noProof/>
            <w:sz w:val="24"/>
            <w:szCs w:val="24"/>
            <w:u w:val="single"/>
            <w:lang w:eastAsia="ru-RU"/>
          </w:rPr>
          <w:t>. Обеспечение доступности объектов социальной инфраструктуры для инвалидов и других маломобильных групп населения.</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_Toc427850025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193</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0F3E99" w:rsidRDefault="00EB57F4" w:rsidP="00B06B4A">
      <w:pPr>
        <w:tabs>
          <w:tab w:val="right" w:leader="dot" w:pos="14459"/>
        </w:tabs>
        <w:spacing w:after="100" w:line="240" w:lineRule="auto"/>
        <w:ind w:firstLine="709"/>
        <w:rPr>
          <w:rFonts w:ascii="Times New Roman" w:eastAsia="Times New Roman" w:hAnsi="Times New Roman" w:cs="Times New Roman"/>
          <w:noProof/>
          <w:sz w:val="24"/>
          <w:szCs w:val="24"/>
          <w:u w:val="single"/>
          <w:lang w:eastAsia="ru-RU"/>
        </w:rPr>
      </w:pPr>
      <w:hyperlink w:anchor="_Toc427850026" w:history="1">
        <w:r w:rsidR="00B06B4A" w:rsidRPr="000F3E99">
          <w:rPr>
            <w:rFonts w:ascii="Times New Roman" w:eastAsia="Times New Roman" w:hAnsi="Times New Roman" w:cs="Times New Roman"/>
            <w:noProof/>
            <w:sz w:val="24"/>
            <w:szCs w:val="24"/>
            <w:u w:val="single"/>
            <w:lang w:eastAsia="ru-RU"/>
          </w:rPr>
          <w:t xml:space="preserve">Статья </w:t>
        </w:r>
        <w:r w:rsidR="008C205B">
          <w:rPr>
            <w:rFonts w:ascii="Times New Roman" w:eastAsia="Times New Roman" w:hAnsi="Times New Roman" w:cs="Times New Roman"/>
            <w:noProof/>
            <w:sz w:val="24"/>
            <w:szCs w:val="24"/>
            <w:u w:val="single"/>
            <w:lang w:eastAsia="ru-RU"/>
          </w:rPr>
          <w:t>2</w:t>
        </w:r>
        <w:r w:rsidR="00907617">
          <w:rPr>
            <w:rFonts w:ascii="Times New Roman" w:eastAsia="Times New Roman" w:hAnsi="Times New Roman" w:cs="Times New Roman"/>
            <w:noProof/>
            <w:sz w:val="24"/>
            <w:szCs w:val="24"/>
            <w:u w:val="single"/>
            <w:lang w:val="en-US" w:eastAsia="ru-RU"/>
          </w:rPr>
          <w:t>7</w:t>
        </w:r>
        <w:r w:rsidR="00B06B4A" w:rsidRPr="000F3E99">
          <w:rPr>
            <w:rFonts w:ascii="Times New Roman" w:eastAsia="Times New Roman" w:hAnsi="Times New Roman" w:cs="Times New Roman"/>
            <w:noProof/>
            <w:sz w:val="24"/>
            <w:szCs w:val="24"/>
            <w:u w:val="single"/>
            <w:lang w:eastAsia="ru-RU"/>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B06B4A" w:rsidRPr="000F3E99">
          <w:rPr>
            <w:rFonts w:ascii="Times New Roman" w:eastAsia="Times New Roman" w:hAnsi="Times New Roman" w:cs="Times New Roman"/>
            <w:noProof/>
            <w:webHidden/>
            <w:sz w:val="24"/>
            <w:szCs w:val="24"/>
            <w:u w:val="single"/>
            <w:lang w:eastAsia="ru-RU"/>
          </w:rPr>
          <w:tab/>
        </w:r>
        <w:r w:rsidR="00B06B4A" w:rsidRPr="000F3E99">
          <w:rPr>
            <w:rFonts w:ascii="Times New Roman" w:eastAsia="Times New Roman" w:hAnsi="Times New Roman" w:cs="Times New Roman"/>
            <w:noProof/>
            <w:webHidden/>
            <w:sz w:val="24"/>
            <w:szCs w:val="24"/>
            <w:u w:val="single"/>
            <w:lang w:eastAsia="ru-RU"/>
          </w:rPr>
          <w:fldChar w:fldCharType="begin"/>
        </w:r>
        <w:r w:rsidR="00B06B4A" w:rsidRPr="000F3E99">
          <w:rPr>
            <w:rFonts w:ascii="Times New Roman" w:eastAsia="Times New Roman" w:hAnsi="Times New Roman" w:cs="Times New Roman"/>
            <w:noProof/>
            <w:webHidden/>
            <w:sz w:val="24"/>
            <w:szCs w:val="24"/>
            <w:u w:val="single"/>
            <w:lang w:eastAsia="ru-RU"/>
          </w:rPr>
          <w:instrText xml:space="preserve"> PAGEREF _Toc427850026 \h </w:instrText>
        </w:r>
        <w:r w:rsidR="00B06B4A" w:rsidRPr="000F3E99">
          <w:rPr>
            <w:rFonts w:ascii="Times New Roman" w:eastAsia="Times New Roman" w:hAnsi="Times New Roman" w:cs="Times New Roman"/>
            <w:noProof/>
            <w:webHidden/>
            <w:sz w:val="24"/>
            <w:szCs w:val="24"/>
            <w:u w:val="single"/>
            <w:lang w:eastAsia="ru-RU"/>
          </w:rPr>
        </w:r>
        <w:r w:rsidR="00B06B4A" w:rsidRPr="000F3E99">
          <w:rPr>
            <w:rFonts w:ascii="Times New Roman" w:eastAsia="Times New Roman" w:hAnsi="Times New Roman" w:cs="Times New Roman"/>
            <w:noProof/>
            <w:webHidden/>
            <w:sz w:val="24"/>
            <w:szCs w:val="24"/>
            <w:u w:val="single"/>
            <w:lang w:eastAsia="ru-RU"/>
          </w:rPr>
          <w:fldChar w:fldCharType="separate"/>
        </w:r>
        <w:r w:rsidR="00AD78A0">
          <w:rPr>
            <w:rFonts w:ascii="Times New Roman" w:eastAsia="Times New Roman" w:hAnsi="Times New Roman" w:cs="Times New Roman"/>
            <w:noProof/>
            <w:webHidden/>
            <w:sz w:val="24"/>
            <w:szCs w:val="24"/>
            <w:u w:val="single"/>
            <w:lang w:eastAsia="ru-RU"/>
          </w:rPr>
          <w:t>196</w:t>
        </w:r>
        <w:r w:rsidR="00B06B4A" w:rsidRPr="000F3E99">
          <w:rPr>
            <w:rFonts w:ascii="Times New Roman" w:eastAsia="Times New Roman" w:hAnsi="Times New Roman" w:cs="Times New Roman"/>
            <w:noProof/>
            <w:webHidden/>
            <w:sz w:val="24"/>
            <w:szCs w:val="24"/>
            <w:u w:val="single"/>
            <w:lang w:eastAsia="ru-RU"/>
          </w:rPr>
          <w:fldChar w:fldCharType="end"/>
        </w:r>
      </w:hyperlink>
    </w:p>
    <w:p w:rsidR="00B06B4A" w:rsidRPr="00B06B4A" w:rsidRDefault="00B06B4A" w:rsidP="00B06B4A">
      <w:pPr>
        <w:spacing w:after="0" w:line="240" w:lineRule="auto"/>
        <w:jc w:val="both"/>
        <w:rPr>
          <w:rFonts w:ascii="Times New Roman" w:eastAsia="Times New Roman" w:hAnsi="Times New Roman" w:cs="Times New Roman"/>
          <w:bCs/>
          <w:lang w:eastAsia="ru-RU"/>
        </w:rPr>
      </w:pPr>
      <w:r w:rsidRPr="000F3E99">
        <w:rPr>
          <w:rFonts w:ascii="Times New Roman" w:eastAsia="Times New Roman" w:hAnsi="Times New Roman" w:cs="Times New Roman"/>
          <w:bCs/>
          <w:sz w:val="24"/>
          <w:szCs w:val="24"/>
          <w:lang w:eastAsia="ru-RU"/>
        </w:rPr>
        <w:fldChar w:fldCharType="end"/>
      </w:r>
    </w:p>
    <w:p w:rsidR="00E77934" w:rsidRDefault="00E77934"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C650FD" w:rsidRDefault="00C650FD" w:rsidP="00B06B4A">
      <w:pPr>
        <w:spacing w:after="0" w:line="240" w:lineRule="auto"/>
        <w:ind w:left="9639"/>
        <w:jc w:val="both"/>
        <w:rPr>
          <w:rFonts w:ascii="Times New Roman" w:eastAsia="Times New Roman" w:hAnsi="Times New Roman" w:cs="Times New Roman"/>
          <w:bCs/>
          <w:lang w:eastAsia="ru-RU"/>
        </w:rPr>
      </w:pPr>
    </w:p>
    <w:p w:rsidR="00141690" w:rsidRDefault="00141690" w:rsidP="00B06B4A">
      <w:pPr>
        <w:spacing w:after="0" w:line="240" w:lineRule="auto"/>
        <w:ind w:left="9639"/>
        <w:jc w:val="both"/>
        <w:rPr>
          <w:rFonts w:ascii="Times New Roman" w:eastAsia="Times New Roman" w:hAnsi="Times New Roman" w:cs="Times New Roman"/>
          <w:bCs/>
          <w:lang w:eastAsia="ru-RU"/>
        </w:rPr>
      </w:pPr>
    </w:p>
    <w:p w:rsidR="00141690" w:rsidRDefault="00141690" w:rsidP="00B06B4A">
      <w:pPr>
        <w:spacing w:after="0" w:line="240" w:lineRule="auto"/>
        <w:ind w:left="9639"/>
        <w:jc w:val="both"/>
        <w:rPr>
          <w:rFonts w:ascii="Times New Roman" w:eastAsia="Times New Roman" w:hAnsi="Times New Roman" w:cs="Times New Roman"/>
          <w:bCs/>
          <w:lang w:eastAsia="ru-RU"/>
        </w:rPr>
      </w:pPr>
    </w:p>
    <w:p w:rsidR="00141690" w:rsidRDefault="00141690" w:rsidP="00B06B4A">
      <w:pPr>
        <w:spacing w:after="0" w:line="240" w:lineRule="auto"/>
        <w:ind w:left="9639"/>
        <w:jc w:val="both"/>
        <w:rPr>
          <w:rFonts w:ascii="Times New Roman" w:eastAsia="Times New Roman" w:hAnsi="Times New Roman" w:cs="Times New Roman"/>
          <w:bCs/>
          <w:lang w:eastAsia="ru-RU"/>
        </w:rPr>
      </w:pPr>
    </w:p>
    <w:p w:rsidR="00B06B4A" w:rsidRPr="00B06B4A" w:rsidRDefault="00B06B4A" w:rsidP="00B06B4A">
      <w:pPr>
        <w:spacing w:after="0" w:line="240" w:lineRule="auto"/>
        <w:ind w:left="9639"/>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lastRenderedPageBreak/>
        <w:t>Приложение</w:t>
      </w:r>
    </w:p>
    <w:p w:rsidR="00B06B4A" w:rsidRPr="00B06B4A" w:rsidRDefault="00B06B4A" w:rsidP="00B06B4A">
      <w:pPr>
        <w:autoSpaceDE w:val="0"/>
        <w:autoSpaceDN w:val="0"/>
        <w:adjustRightInd w:val="0"/>
        <w:spacing w:after="0" w:line="240" w:lineRule="auto"/>
        <w:ind w:left="9639"/>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к решению Армавирской городской Думы  </w:t>
      </w:r>
    </w:p>
    <w:p w:rsidR="00B06B4A" w:rsidRPr="00B06B4A" w:rsidRDefault="00B06B4A" w:rsidP="00B06B4A">
      <w:pPr>
        <w:autoSpaceDE w:val="0"/>
        <w:autoSpaceDN w:val="0"/>
        <w:adjustRightInd w:val="0"/>
        <w:spacing w:after="0" w:line="240" w:lineRule="auto"/>
        <w:ind w:left="9639"/>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от «__» _________ 201</w:t>
      </w:r>
      <w:r w:rsidR="009C4ABA">
        <w:rPr>
          <w:rFonts w:ascii="Times New Roman" w:eastAsia="Times New Roman" w:hAnsi="Times New Roman" w:cs="Times New Roman"/>
          <w:bCs/>
          <w:lang w:eastAsia="ru-RU"/>
        </w:rPr>
        <w:t>7</w:t>
      </w:r>
      <w:r w:rsidRPr="00B06B4A">
        <w:rPr>
          <w:rFonts w:ascii="Times New Roman" w:eastAsia="Times New Roman" w:hAnsi="Times New Roman" w:cs="Times New Roman"/>
          <w:bCs/>
          <w:lang w:eastAsia="ru-RU"/>
        </w:rPr>
        <w:t xml:space="preserve"> г. № _____</w:t>
      </w:r>
    </w:p>
    <w:p w:rsidR="00B06B4A" w:rsidRPr="00B06B4A" w:rsidRDefault="00B06B4A" w:rsidP="00B06B4A">
      <w:pPr>
        <w:autoSpaceDE w:val="0"/>
        <w:autoSpaceDN w:val="0"/>
        <w:adjustRightInd w:val="0"/>
        <w:spacing w:after="0" w:line="240" w:lineRule="auto"/>
        <w:ind w:left="4956" w:firstLine="708"/>
        <w:jc w:val="both"/>
        <w:rPr>
          <w:rFonts w:ascii="Times New Roman" w:eastAsia="Times New Roman" w:hAnsi="Times New Roman" w:cs="Times New Roman"/>
          <w:bCs/>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B06B4A">
        <w:rPr>
          <w:rFonts w:ascii="Times New Roman" w:eastAsia="Times New Roman" w:hAnsi="Times New Roman" w:cs="Times New Roman"/>
          <w:b/>
          <w:bCs/>
          <w:lang w:eastAsia="ru-RU"/>
        </w:rPr>
        <w:t>ПРАВИЛА ЗЕМЛЕПОЛЬЗОВАНИЯ И ЗАСТРОЙКИ МУНИЦИПАЛЬНОГО ОБРАЗОВАНИЯ ГОРОД АРМАВИР</w:t>
      </w: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B06B4A" w:rsidRPr="00B06B4A" w:rsidRDefault="00B06B4A" w:rsidP="00B06B4A">
      <w:pPr>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Правила землепользования и застройки муниципального образования город Армавир (далее – Правила) являются нормативным правовым актом муниципального образования город Армавир,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w:t>
      </w:r>
      <w:proofErr w:type="gramEnd"/>
      <w:r w:rsidRPr="00B06B4A">
        <w:rPr>
          <w:rFonts w:ascii="Times New Roman" w:eastAsia="Times New Roman" w:hAnsi="Times New Roman" w:cs="Times New Roman"/>
          <w:lang w:eastAsia="ru-RU"/>
        </w:rPr>
        <w:t xml:space="preserve"> края, Уставом муниципального образования город Армавир,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город Армавир, охраны его культурного наследия, окружающей среды и рационального использования природных ресурсов.</w:t>
      </w:r>
    </w:p>
    <w:p w:rsidR="00B06B4A" w:rsidRPr="00B06B4A" w:rsidRDefault="00B06B4A" w:rsidP="00B06B4A">
      <w:pPr>
        <w:keepNext/>
        <w:suppressLineNumbers/>
        <w:shd w:val="clear" w:color="auto" w:fill="FFFFFF"/>
        <w:tabs>
          <w:tab w:val="left" w:pos="-5387"/>
          <w:tab w:val="left" w:pos="9072"/>
        </w:tabs>
        <w:suppressAutoHyphens/>
        <w:spacing w:after="0" w:line="240" w:lineRule="auto"/>
        <w:ind w:firstLine="425"/>
        <w:contextualSpacing/>
        <w:jc w:val="both"/>
        <w:rPr>
          <w:rFonts w:ascii="Times New Roman" w:eastAsia="Times New Roman" w:hAnsi="Times New Roman" w:cs="Times New Roman"/>
          <w:lang w:eastAsia="ru-RU"/>
        </w:rPr>
      </w:pPr>
    </w:p>
    <w:p w:rsidR="00B06B4A" w:rsidRPr="00B06B4A" w:rsidRDefault="00B06B4A" w:rsidP="00B06B4A">
      <w:pPr>
        <w:keepNext/>
        <w:suppressLineNumbers/>
        <w:shd w:val="clear" w:color="auto" w:fill="FFFFFF"/>
        <w:tabs>
          <w:tab w:val="left" w:pos="-5387"/>
          <w:tab w:val="left" w:pos="9072"/>
        </w:tabs>
        <w:suppressAutoHyphens/>
        <w:spacing w:after="0" w:line="240" w:lineRule="auto"/>
        <w:ind w:firstLine="425"/>
        <w:contextualSpacing/>
        <w:jc w:val="both"/>
        <w:rPr>
          <w:rFonts w:ascii="Times New Roman" w:eastAsia="Times New Roman" w:hAnsi="Times New Roman" w:cs="Times New Roman"/>
          <w:lang w:eastAsia="ru-RU"/>
        </w:rPr>
      </w:pPr>
    </w:p>
    <w:p w:rsidR="00B06B4A" w:rsidRPr="00B06B4A" w:rsidRDefault="00B06B4A" w:rsidP="00B06B4A">
      <w:pPr>
        <w:spacing w:after="0" w:line="312" w:lineRule="auto"/>
        <w:ind w:firstLine="709"/>
        <w:jc w:val="both"/>
        <w:rPr>
          <w:rFonts w:ascii="Times New Roman" w:eastAsia="Times New Roman" w:hAnsi="Times New Roman" w:cs="Times New Roman"/>
          <w:b/>
          <w:bCs/>
          <w:lang w:eastAsia="ru-RU"/>
        </w:rPr>
      </w:pPr>
    </w:p>
    <w:p w:rsidR="00B06B4A" w:rsidRPr="00B06B4A" w:rsidRDefault="00B06B4A" w:rsidP="00B06B4A">
      <w:pPr>
        <w:keepNext/>
        <w:keepLines/>
        <w:spacing w:before="200" w:after="0" w:line="240" w:lineRule="auto"/>
        <w:ind w:firstLine="709"/>
        <w:jc w:val="both"/>
        <w:outlineLvl w:val="2"/>
        <w:rPr>
          <w:rFonts w:ascii="Times New Roman" w:eastAsia="Times New Roman" w:hAnsi="Times New Roman" w:cs="Times New Roman"/>
          <w:b/>
          <w:iCs/>
          <w:color w:val="FF0000"/>
          <w:lang w:eastAsia="ru-RU"/>
        </w:rPr>
      </w:pPr>
      <w:r w:rsidRPr="00B06B4A">
        <w:rPr>
          <w:rFonts w:ascii="Times New Roman" w:eastAsia="Times New Roman" w:hAnsi="Times New Roman" w:cs="Times New Roman"/>
          <w:b/>
          <w:bCs/>
          <w:lang w:eastAsia="ru-RU"/>
        </w:rPr>
        <w:br w:type="page"/>
      </w:r>
    </w:p>
    <w:p w:rsidR="009C4ABA" w:rsidRPr="009C4ABA" w:rsidRDefault="009C4ABA" w:rsidP="009C4ABA">
      <w:pPr>
        <w:widowControl w:val="0"/>
        <w:autoSpaceDE w:val="0"/>
        <w:autoSpaceDN w:val="0"/>
        <w:adjustRightInd w:val="0"/>
        <w:spacing w:after="0" w:line="240" w:lineRule="auto"/>
        <w:ind w:left="142"/>
        <w:jc w:val="both"/>
        <w:rPr>
          <w:rFonts w:ascii="Times New Roman" w:eastAsiaTheme="minorEastAsia" w:hAnsi="Times New Roman" w:cs="Times New Roman"/>
          <w:sz w:val="26"/>
          <w:szCs w:val="26"/>
          <w:lang w:eastAsia="ru-RU"/>
        </w:rPr>
      </w:pPr>
      <w:bookmarkStart w:id="2" w:name="sub_30031"/>
      <w:bookmarkStart w:id="3" w:name="_Toc372640208"/>
      <w:bookmarkStart w:id="4" w:name="_Toc412129421"/>
      <w:bookmarkStart w:id="5" w:name="_Toc427850012"/>
    </w:p>
    <w:bookmarkEnd w:id="2"/>
    <w:p w:rsidR="004D681D" w:rsidRPr="00E330DF" w:rsidRDefault="004D681D" w:rsidP="004D681D">
      <w:pPr>
        <w:widowControl w:val="0"/>
        <w:autoSpaceDE w:val="0"/>
        <w:autoSpaceDN w:val="0"/>
        <w:adjustRightInd w:val="0"/>
        <w:spacing w:after="0" w:line="240" w:lineRule="auto"/>
        <w:ind w:left="142"/>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 xml:space="preserve">ГЛАВА 1. Регулирование землепользования и застройки органами местного самоуправления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Статья 1.«Основные понятия, используемые в Правилах»</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05FFB">
        <w:rPr>
          <w:rFonts w:ascii="Times New Roman" w:eastAsiaTheme="minorEastAsia" w:hAnsi="Times New Roman" w:cs="Times New Roman"/>
          <w:b/>
          <w:sz w:val="24"/>
          <w:szCs w:val="24"/>
          <w:lang w:eastAsia="ru-RU"/>
        </w:rPr>
        <w:t xml:space="preserve">1) градостроительная деятельность - </w:t>
      </w:r>
      <w:r w:rsidRPr="002475D7">
        <w:rPr>
          <w:rFonts w:ascii="Times New Roman" w:eastAsiaTheme="minorEastAsia" w:hAnsi="Times New Roman" w:cs="Times New Roman"/>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05FFB">
        <w:rPr>
          <w:rFonts w:ascii="Times New Roman" w:eastAsiaTheme="minorEastAsia" w:hAnsi="Times New Roman" w:cs="Times New Roman"/>
          <w:b/>
          <w:sz w:val="24"/>
          <w:szCs w:val="24"/>
          <w:lang w:eastAsia="ru-RU"/>
        </w:rPr>
        <w:t xml:space="preserve">2) территориальное планирование - </w:t>
      </w:r>
      <w:r w:rsidRPr="002475D7">
        <w:rPr>
          <w:rFonts w:ascii="Times New Roman" w:eastAsiaTheme="minorEastAsia" w:hAnsi="Times New Roman" w:cs="Times New Roman"/>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05FFB">
        <w:rPr>
          <w:rFonts w:ascii="Times New Roman" w:eastAsiaTheme="minorEastAsia" w:hAnsi="Times New Roman" w:cs="Times New Roman"/>
          <w:b/>
          <w:sz w:val="24"/>
          <w:szCs w:val="24"/>
          <w:lang w:eastAsia="ru-RU"/>
        </w:rPr>
        <w:t xml:space="preserve">3) устойчивое развитие территорий - </w:t>
      </w:r>
      <w:r w:rsidRPr="002475D7">
        <w:rPr>
          <w:rFonts w:ascii="Times New Roman" w:eastAsiaTheme="minorEastAsia" w:hAnsi="Times New Roman" w:cs="Times New Roman"/>
          <w:sz w:val="24"/>
          <w:szCs w:val="24"/>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05FFB">
        <w:rPr>
          <w:rFonts w:ascii="Times New Roman" w:eastAsiaTheme="minorEastAsia" w:hAnsi="Times New Roman" w:cs="Times New Roman"/>
          <w:b/>
          <w:sz w:val="24"/>
          <w:szCs w:val="24"/>
          <w:lang w:eastAsia="ru-RU"/>
        </w:rPr>
        <w:t xml:space="preserve">4) зоны с особыми условиями использования территорий - </w:t>
      </w:r>
      <w:r w:rsidRPr="002475D7">
        <w:rPr>
          <w:rFonts w:ascii="Times New Roman" w:eastAsiaTheme="minorEastAsia" w:hAnsi="Times New Roman" w:cs="Times New Roman"/>
          <w:sz w:val="24"/>
          <w:szCs w:val="24"/>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475D7">
        <w:rPr>
          <w:rFonts w:ascii="Times New Roman" w:eastAsiaTheme="minorEastAsia" w:hAnsi="Times New Roman" w:cs="Times New Roman"/>
          <w:sz w:val="24"/>
          <w:szCs w:val="24"/>
          <w:lang w:eastAsia="ru-RU"/>
        </w:rPr>
        <w:t>водоохранные</w:t>
      </w:r>
      <w:proofErr w:type="spellEnd"/>
      <w:r w:rsidRPr="002475D7">
        <w:rPr>
          <w:rFonts w:ascii="Times New Roman" w:eastAsiaTheme="minorEastAsia"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05FFB">
        <w:rPr>
          <w:rFonts w:ascii="Times New Roman" w:eastAsiaTheme="minorEastAsia" w:hAnsi="Times New Roman" w:cs="Times New Roman"/>
          <w:b/>
          <w:sz w:val="24"/>
          <w:szCs w:val="24"/>
          <w:lang w:eastAsia="ru-RU"/>
        </w:rPr>
        <w:t xml:space="preserve">5) функциональные зоны - </w:t>
      </w:r>
      <w:r w:rsidRPr="002475D7">
        <w:rPr>
          <w:rFonts w:ascii="Times New Roman" w:eastAsiaTheme="minorEastAsia" w:hAnsi="Times New Roman" w:cs="Times New Roman"/>
          <w:sz w:val="24"/>
          <w:szCs w:val="24"/>
          <w:lang w:eastAsia="ru-RU"/>
        </w:rPr>
        <w:t>зоны, для которых документами территориального планирования определены границы и функциональное назначение;</w:t>
      </w:r>
    </w:p>
    <w:p w:rsidR="004D681D" w:rsidRPr="00005FFB"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05FFB">
        <w:rPr>
          <w:rFonts w:ascii="Times New Roman" w:eastAsiaTheme="minorEastAsia" w:hAnsi="Times New Roman" w:cs="Times New Roman"/>
          <w:b/>
          <w:sz w:val="24"/>
          <w:szCs w:val="24"/>
          <w:lang w:eastAsia="ru-RU"/>
        </w:rPr>
        <w:t xml:space="preserve">6) градостроительное зонирование - </w:t>
      </w:r>
      <w:r w:rsidRPr="002475D7">
        <w:rPr>
          <w:rFonts w:ascii="Times New Roman" w:eastAsiaTheme="minorEastAsia" w:hAnsi="Times New Roman" w:cs="Times New Roman"/>
          <w:sz w:val="24"/>
          <w:szCs w:val="24"/>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05FFB">
        <w:rPr>
          <w:rFonts w:ascii="Times New Roman" w:eastAsiaTheme="minorEastAsia" w:hAnsi="Times New Roman" w:cs="Times New Roman"/>
          <w:b/>
          <w:sz w:val="24"/>
          <w:szCs w:val="24"/>
          <w:lang w:eastAsia="ru-RU"/>
        </w:rPr>
        <w:t xml:space="preserve">7) территориальные зоны - </w:t>
      </w:r>
      <w:r w:rsidRPr="002475D7">
        <w:rPr>
          <w:rFonts w:ascii="Times New Roman" w:eastAsiaTheme="minorEastAsia" w:hAnsi="Times New Roman" w:cs="Times New Roman"/>
          <w:sz w:val="24"/>
          <w:szCs w:val="24"/>
          <w:lang w:eastAsia="ru-RU"/>
        </w:rPr>
        <w:t>зоны, для которых в правилах землепользования и застройки определены границы и установлены градостроительные регламенты;</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05FFB">
        <w:rPr>
          <w:rFonts w:ascii="Times New Roman" w:eastAsiaTheme="minorEastAsia" w:hAnsi="Times New Roman" w:cs="Times New Roman"/>
          <w:b/>
          <w:sz w:val="24"/>
          <w:szCs w:val="24"/>
          <w:lang w:eastAsia="ru-RU"/>
        </w:rPr>
        <w:t xml:space="preserve">8) правила землепользования и застройки - </w:t>
      </w:r>
      <w:r w:rsidRPr="002475D7">
        <w:rPr>
          <w:rFonts w:ascii="Times New Roman" w:eastAsiaTheme="minorEastAsia" w:hAnsi="Times New Roman" w:cs="Times New Roman"/>
          <w:sz w:val="24"/>
          <w:szCs w:val="24"/>
          <w:lang w:eastAsia="ru-RU"/>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005FFB">
        <w:rPr>
          <w:rFonts w:ascii="Times New Roman" w:eastAsiaTheme="minorEastAsia" w:hAnsi="Times New Roman" w:cs="Times New Roman"/>
          <w:b/>
          <w:sz w:val="24"/>
          <w:szCs w:val="24"/>
          <w:lang w:eastAsia="ru-RU"/>
        </w:rPr>
        <w:t xml:space="preserve">9) градостроительный регламент - </w:t>
      </w:r>
      <w:r w:rsidRPr="002475D7">
        <w:rPr>
          <w:rFonts w:ascii="Times New Roman" w:eastAsiaTheme="minorEastAsia" w:hAnsi="Times New Roman" w:cs="Times New Roman"/>
          <w:sz w:val="24"/>
          <w:szCs w:val="24"/>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2475D7">
        <w:rPr>
          <w:rFonts w:ascii="Times New Roman" w:eastAsiaTheme="minorEastAsia" w:hAnsi="Times New Roman" w:cs="Times New Roman"/>
          <w:sz w:val="24"/>
          <w:szCs w:val="24"/>
          <w:lang w:eastAsia="ru-RU"/>
        </w:rPr>
        <w:t xml:space="preserve"> объектов капитального строительства, а также </w:t>
      </w:r>
      <w:r w:rsidRPr="002475D7">
        <w:rPr>
          <w:rFonts w:ascii="Times New Roman" w:eastAsiaTheme="minorEastAsia" w:hAnsi="Times New Roman" w:cs="Times New Roman"/>
          <w:sz w:val="24"/>
          <w:szCs w:val="24"/>
          <w:lang w:eastAsia="ru-RU"/>
        </w:rPr>
        <w:lastRenderedPageBreak/>
        <w:t>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10</w:t>
      </w:r>
      <w:r w:rsidRPr="00005FFB">
        <w:rPr>
          <w:rFonts w:ascii="Times New Roman" w:eastAsiaTheme="minorEastAsia" w:hAnsi="Times New Roman" w:cs="Times New Roman"/>
          <w:b/>
          <w:sz w:val="24"/>
          <w:szCs w:val="24"/>
          <w:lang w:eastAsia="ru-RU"/>
        </w:rPr>
        <w:t xml:space="preserve">) линейные объекты - </w:t>
      </w:r>
      <w:r w:rsidRPr="002475D7">
        <w:rPr>
          <w:rFonts w:ascii="Times New Roman" w:eastAsiaTheme="minorEastAsia" w:hAnsi="Times New Roman" w:cs="Times New Roman"/>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11</w:t>
      </w:r>
      <w:r w:rsidRPr="00005FFB">
        <w:rPr>
          <w:rFonts w:ascii="Times New Roman" w:eastAsiaTheme="minorEastAsia" w:hAnsi="Times New Roman" w:cs="Times New Roman"/>
          <w:b/>
          <w:sz w:val="24"/>
          <w:szCs w:val="24"/>
          <w:lang w:eastAsia="ru-RU"/>
        </w:rPr>
        <w:t xml:space="preserve">) территории общего пользования - </w:t>
      </w:r>
      <w:r w:rsidRPr="002475D7">
        <w:rPr>
          <w:rFonts w:ascii="Times New Roman" w:eastAsiaTheme="minorEastAsia" w:hAnsi="Times New Roman" w:cs="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681D" w:rsidRPr="002475D7"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12</w:t>
      </w:r>
      <w:r w:rsidRPr="00005FFB">
        <w:rPr>
          <w:rFonts w:ascii="Times New Roman" w:eastAsiaTheme="minorEastAsia" w:hAnsi="Times New Roman" w:cs="Times New Roman"/>
          <w:b/>
          <w:sz w:val="24"/>
          <w:szCs w:val="24"/>
          <w:lang w:eastAsia="ru-RU"/>
        </w:rPr>
        <w:t xml:space="preserve">) застройщик - </w:t>
      </w:r>
      <w:r w:rsidRPr="002475D7">
        <w:rPr>
          <w:rFonts w:ascii="Times New Roman" w:eastAsiaTheme="minorEastAsia" w:hAnsi="Times New Roman" w:cs="Times New Roman"/>
          <w:sz w:val="24"/>
          <w:szCs w:val="24"/>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475D7">
        <w:rPr>
          <w:rFonts w:ascii="Times New Roman" w:eastAsiaTheme="minorEastAsia" w:hAnsi="Times New Roman" w:cs="Times New Roman"/>
          <w:sz w:val="24"/>
          <w:szCs w:val="24"/>
          <w:lang w:eastAsia="ru-RU"/>
        </w:rPr>
        <w:t>Росатом</w:t>
      </w:r>
      <w:proofErr w:type="spellEnd"/>
      <w:r w:rsidRPr="002475D7">
        <w:rPr>
          <w:rFonts w:ascii="Times New Roman" w:eastAsiaTheme="minorEastAsia" w:hAnsi="Times New Roman" w:cs="Times New Roman"/>
          <w:sz w:val="24"/>
          <w:szCs w:val="24"/>
          <w:lang w:eastAsia="ru-RU"/>
        </w:rPr>
        <w:t>", Государственная корпорация по космической деятельности "</w:t>
      </w:r>
      <w:proofErr w:type="spellStart"/>
      <w:r w:rsidRPr="002475D7">
        <w:rPr>
          <w:rFonts w:ascii="Times New Roman" w:eastAsiaTheme="minorEastAsia" w:hAnsi="Times New Roman" w:cs="Times New Roman"/>
          <w:sz w:val="24"/>
          <w:szCs w:val="24"/>
          <w:lang w:eastAsia="ru-RU"/>
        </w:rPr>
        <w:t>Роскосмос</w:t>
      </w:r>
      <w:proofErr w:type="spellEnd"/>
      <w:r w:rsidRPr="002475D7">
        <w:rPr>
          <w:rFonts w:ascii="Times New Roman" w:eastAsiaTheme="minorEastAsia"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D681D" w:rsidRPr="0033337C"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13</w:t>
      </w:r>
      <w:r w:rsidRPr="00005FFB">
        <w:rPr>
          <w:rFonts w:ascii="Times New Roman" w:eastAsiaTheme="minorEastAsia" w:hAnsi="Times New Roman" w:cs="Times New Roman"/>
          <w:b/>
          <w:sz w:val="24"/>
          <w:szCs w:val="24"/>
          <w:lang w:eastAsia="ru-RU"/>
        </w:rPr>
        <w:t xml:space="preserve">) объекты федерального значения - </w:t>
      </w:r>
      <w:r w:rsidRPr="0033337C">
        <w:rPr>
          <w:rFonts w:ascii="Times New Roman" w:eastAsiaTheme="minorEastAsia" w:hAnsi="Times New Roman" w:cs="Times New Roman"/>
          <w:sz w:val="24"/>
          <w:szCs w:val="24"/>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w:t>
      </w:r>
      <w:r w:rsidR="00EB57F4">
        <w:rPr>
          <w:rFonts w:ascii="Times New Roman" w:eastAsiaTheme="minorEastAsia" w:hAnsi="Times New Roman" w:cs="Times New Roman"/>
          <w:sz w:val="24"/>
          <w:szCs w:val="24"/>
          <w:lang w:eastAsia="ru-RU"/>
        </w:rPr>
        <w:t>и 1 статьи 10 Градостроительного кодекса РФ</w:t>
      </w:r>
      <w:r w:rsidRPr="0033337C">
        <w:rPr>
          <w:rFonts w:ascii="Times New Roman" w:eastAsiaTheme="minorEastAsia" w:hAnsi="Times New Roman" w:cs="Times New Roman"/>
          <w:sz w:val="24"/>
          <w:szCs w:val="24"/>
          <w:lang w:eastAsia="ru-RU"/>
        </w:rPr>
        <w:t>,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D681D" w:rsidRPr="0033337C"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14</w:t>
      </w:r>
      <w:r w:rsidRPr="00005FFB">
        <w:rPr>
          <w:rFonts w:ascii="Times New Roman" w:eastAsiaTheme="minorEastAsia" w:hAnsi="Times New Roman" w:cs="Times New Roman"/>
          <w:b/>
          <w:sz w:val="24"/>
          <w:szCs w:val="24"/>
          <w:lang w:eastAsia="ru-RU"/>
        </w:rPr>
        <w:t xml:space="preserve">) объекты регионального значения - </w:t>
      </w:r>
      <w:r w:rsidRPr="0033337C">
        <w:rPr>
          <w:rFonts w:ascii="Times New Roman" w:eastAsiaTheme="minorEastAsia" w:hAnsi="Times New Roman" w:cs="Times New Roman"/>
          <w:sz w:val="24"/>
          <w:szCs w:val="24"/>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w:t>
      </w:r>
      <w:r w:rsidR="00EB57F4">
        <w:rPr>
          <w:rFonts w:ascii="Times New Roman" w:eastAsiaTheme="minorEastAsia" w:hAnsi="Times New Roman" w:cs="Times New Roman"/>
          <w:sz w:val="24"/>
          <w:szCs w:val="24"/>
          <w:lang w:eastAsia="ru-RU"/>
        </w:rPr>
        <w:t>и 14 Градостроительного кодекса РФ</w:t>
      </w:r>
      <w:r w:rsidRPr="0033337C">
        <w:rPr>
          <w:rFonts w:ascii="Times New Roman" w:eastAsiaTheme="minorEastAsia" w:hAnsi="Times New Roman" w:cs="Times New Roman"/>
          <w:sz w:val="24"/>
          <w:szCs w:val="24"/>
          <w:lang w:eastAsia="ru-RU"/>
        </w:rPr>
        <w:t xml:space="preserve">, подлежащих отображению на схеме территориального планирования субъекта Российской Федерации, </w:t>
      </w:r>
      <w:r w:rsidRPr="0033337C">
        <w:rPr>
          <w:rFonts w:ascii="Times New Roman" w:eastAsiaTheme="minorEastAsia" w:hAnsi="Times New Roman" w:cs="Times New Roman"/>
          <w:sz w:val="24"/>
          <w:szCs w:val="24"/>
          <w:lang w:eastAsia="ru-RU"/>
        </w:rPr>
        <w:lastRenderedPageBreak/>
        <w:t>определяются законом субъекта Российской Федерации;</w:t>
      </w:r>
    </w:p>
    <w:p w:rsidR="004D681D" w:rsidRPr="0033337C"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15</w:t>
      </w:r>
      <w:r w:rsidRPr="00005FFB">
        <w:rPr>
          <w:rFonts w:ascii="Times New Roman" w:eastAsiaTheme="minorEastAsia" w:hAnsi="Times New Roman" w:cs="Times New Roman"/>
          <w:b/>
          <w:sz w:val="24"/>
          <w:szCs w:val="24"/>
          <w:lang w:eastAsia="ru-RU"/>
        </w:rPr>
        <w:t xml:space="preserve">) объекты местного значения - </w:t>
      </w:r>
      <w:r w:rsidRPr="0033337C">
        <w:rPr>
          <w:rFonts w:ascii="Times New Roman" w:eastAsiaTheme="minorEastAsia" w:hAnsi="Times New Roman" w:cs="Times New Roman"/>
          <w:sz w:val="24"/>
          <w:szCs w:val="24"/>
          <w:lang w:eastAsia="ru-RU"/>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w:t>
      </w:r>
      <w:r w:rsidR="004A4EC1">
        <w:rPr>
          <w:rFonts w:ascii="Times New Roman" w:eastAsiaTheme="minorEastAsia" w:hAnsi="Times New Roman" w:cs="Times New Roman"/>
          <w:sz w:val="24"/>
          <w:szCs w:val="24"/>
          <w:lang w:eastAsia="ru-RU"/>
        </w:rPr>
        <w:t xml:space="preserve">Градостроительного кодекса РФ </w:t>
      </w:r>
      <w:r w:rsidRPr="0033337C">
        <w:rPr>
          <w:rFonts w:ascii="Times New Roman" w:eastAsiaTheme="minorEastAsia" w:hAnsi="Times New Roman" w:cs="Times New Roman"/>
          <w:sz w:val="24"/>
          <w:szCs w:val="24"/>
          <w:lang w:eastAsia="ru-RU"/>
        </w:rPr>
        <w:t>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D681D" w:rsidRPr="0033337C"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16</w:t>
      </w:r>
      <w:r w:rsidRPr="00005FFB">
        <w:rPr>
          <w:rFonts w:ascii="Times New Roman" w:eastAsiaTheme="minorEastAsia" w:hAnsi="Times New Roman" w:cs="Times New Roman"/>
          <w:b/>
          <w:sz w:val="24"/>
          <w:szCs w:val="24"/>
          <w:lang w:eastAsia="ru-RU"/>
        </w:rPr>
        <w:t xml:space="preserve">) парковка (парковочное место) - </w:t>
      </w:r>
      <w:r w:rsidRPr="0033337C">
        <w:rPr>
          <w:rFonts w:ascii="Times New Roman" w:eastAsiaTheme="minorEastAsia" w:hAnsi="Times New Roman" w:cs="Times New Roman"/>
          <w:sz w:val="24"/>
          <w:szCs w:val="24"/>
          <w:lang w:eastAsia="ru-RU"/>
        </w:rPr>
        <w:t xml:space="preserve">специально обозначенное и при необходимости обустроенное и оборудованное место, </w:t>
      </w:r>
      <w:proofErr w:type="gramStart"/>
      <w:r w:rsidRPr="0033337C">
        <w:rPr>
          <w:rFonts w:ascii="Times New Roman" w:eastAsiaTheme="minorEastAsia" w:hAnsi="Times New Roman" w:cs="Times New Roman"/>
          <w:sz w:val="24"/>
          <w:szCs w:val="24"/>
          <w:lang w:eastAsia="ru-RU"/>
        </w:rPr>
        <w:t>являющееся</w:t>
      </w:r>
      <w:proofErr w:type="gramEnd"/>
      <w:r w:rsidRPr="0033337C">
        <w:rPr>
          <w:rFonts w:ascii="Times New Roman" w:eastAsiaTheme="minorEastAsia"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3337C">
        <w:rPr>
          <w:rFonts w:ascii="Times New Roman" w:eastAsiaTheme="minorEastAsia" w:hAnsi="Times New Roman" w:cs="Times New Roman"/>
          <w:sz w:val="24"/>
          <w:szCs w:val="24"/>
          <w:lang w:eastAsia="ru-RU"/>
        </w:rPr>
        <w:t>подэстакадных</w:t>
      </w:r>
      <w:proofErr w:type="spellEnd"/>
      <w:r w:rsidRPr="0033337C">
        <w:rPr>
          <w:rFonts w:ascii="Times New Roman" w:eastAsiaTheme="minorEastAsia" w:hAnsi="Times New Roman" w:cs="Times New Roman"/>
          <w:sz w:val="24"/>
          <w:szCs w:val="24"/>
          <w:lang w:eastAsia="ru-RU"/>
        </w:rPr>
        <w:t xml:space="preserve"> или </w:t>
      </w:r>
      <w:proofErr w:type="spellStart"/>
      <w:r w:rsidRPr="0033337C">
        <w:rPr>
          <w:rFonts w:ascii="Times New Roman" w:eastAsiaTheme="minorEastAsia" w:hAnsi="Times New Roman" w:cs="Times New Roman"/>
          <w:sz w:val="24"/>
          <w:szCs w:val="24"/>
          <w:lang w:eastAsia="ru-RU"/>
        </w:rPr>
        <w:t>подмостовых</w:t>
      </w:r>
      <w:proofErr w:type="spellEnd"/>
      <w:r w:rsidRPr="0033337C">
        <w:rPr>
          <w:rFonts w:ascii="Times New Roman" w:eastAsiaTheme="minorEastAsia"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D681D" w:rsidRPr="0033337C"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17</w:t>
      </w:r>
      <w:r w:rsidRPr="00005FFB">
        <w:rPr>
          <w:rFonts w:ascii="Times New Roman" w:eastAsiaTheme="minorEastAsia" w:hAnsi="Times New Roman" w:cs="Times New Roman"/>
          <w:b/>
          <w:sz w:val="24"/>
          <w:szCs w:val="24"/>
          <w:lang w:eastAsia="ru-RU"/>
        </w:rPr>
        <w:t xml:space="preserve">) система коммунальной инфраструктуры - </w:t>
      </w:r>
      <w:r w:rsidRPr="0033337C">
        <w:rPr>
          <w:rFonts w:ascii="Times New Roman" w:eastAsiaTheme="minorEastAsia" w:hAnsi="Times New Roman" w:cs="Times New Roman"/>
          <w:sz w:val="24"/>
          <w:szCs w:val="24"/>
          <w:lang w:eastAsia="ru-RU"/>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33337C">
        <w:rPr>
          <w:rFonts w:ascii="Times New Roman" w:eastAsiaTheme="minorEastAsia" w:hAnsi="Times New Roman" w:cs="Times New Roman"/>
          <w:sz w:val="24"/>
          <w:szCs w:val="24"/>
          <w:lang w:eastAsia="ru-RU"/>
        </w:rPr>
        <w:t>о-</w:t>
      </w:r>
      <w:proofErr w:type="gramEnd"/>
      <w:r w:rsidRPr="0033337C">
        <w:rPr>
          <w:rFonts w:ascii="Times New Roman" w:eastAsiaTheme="minorEastAsia" w:hAnsi="Times New Roman" w:cs="Times New Roman"/>
          <w:sz w:val="24"/>
          <w:szCs w:val="24"/>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D681D" w:rsidRPr="0033337C"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b/>
          <w:sz w:val="24"/>
          <w:szCs w:val="24"/>
          <w:lang w:eastAsia="ru-RU"/>
        </w:rPr>
        <w:t>18</w:t>
      </w:r>
      <w:r w:rsidRPr="00005FFB">
        <w:rPr>
          <w:rFonts w:ascii="Times New Roman" w:eastAsiaTheme="minorEastAsia" w:hAnsi="Times New Roman" w:cs="Times New Roman"/>
          <w:b/>
          <w:sz w:val="24"/>
          <w:szCs w:val="24"/>
          <w:lang w:eastAsia="ru-RU"/>
        </w:rPr>
        <w:t xml:space="preserve">) программы комплексного развития транспортной инфраструктуры городского округа - </w:t>
      </w:r>
      <w:r w:rsidRPr="0033337C">
        <w:rPr>
          <w:rFonts w:ascii="Times New Roman" w:eastAsiaTheme="minorEastAsia" w:hAnsi="Times New Roman" w:cs="Times New Roman"/>
          <w:sz w:val="24"/>
          <w:szCs w:val="24"/>
          <w:lang w:eastAsia="ru-RU"/>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33337C">
        <w:rPr>
          <w:rFonts w:ascii="Times New Roman" w:eastAsiaTheme="minorEastAsia" w:hAnsi="Times New Roman" w:cs="Times New Roman"/>
          <w:sz w:val="24"/>
          <w:szCs w:val="24"/>
          <w:lang w:eastAsia="ru-RU"/>
        </w:rPr>
        <w:t xml:space="preserve">, инвестиционными программами субъектов естественных монополий в области транспорта. </w:t>
      </w:r>
      <w:proofErr w:type="gramStart"/>
      <w:r w:rsidRPr="0033337C">
        <w:rPr>
          <w:rFonts w:ascii="Times New Roman" w:eastAsiaTheme="minorEastAsia" w:hAnsi="Times New Roman" w:cs="Times New Roman"/>
          <w:sz w:val="24"/>
          <w:szCs w:val="24"/>
          <w:lang w:eastAsia="ru-RU"/>
        </w:rPr>
        <w:t>Программы комплексного развития транспортной инфраструктуры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w:t>
      </w:r>
      <w:r>
        <w:rPr>
          <w:rFonts w:ascii="Times New Roman" w:eastAsiaTheme="minorEastAsia" w:hAnsi="Times New Roman" w:cs="Times New Roman"/>
          <w:sz w:val="24"/>
          <w:szCs w:val="24"/>
          <w:lang w:eastAsia="ru-RU"/>
        </w:rPr>
        <w:t>нфраструктуры местного значения.</w:t>
      </w:r>
      <w:proofErr w:type="gramEnd"/>
    </w:p>
    <w:p w:rsidR="004D681D"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50FD" w:rsidRDefault="00C650F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50FD" w:rsidRPr="0033337C" w:rsidRDefault="00C650F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Статья 2.Основания введения, назначение и состав Правил</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 </w:t>
      </w:r>
      <w:proofErr w:type="gramStart"/>
      <w:r w:rsidRPr="00E330DF">
        <w:rPr>
          <w:rFonts w:ascii="Times New Roman" w:eastAsiaTheme="minorEastAsia" w:hAnsi="Times New Roman" w:cs="Times New Roman"/>
          <w:sz w:val="24"/>
          <w:szCs w:val="24"/>
          <w:lang w:eastAsia="ru-RU"/>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город Армавир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муниципальном образовании город Армавир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E330DF">
        <w:rPr>
          <w:rFonts w:ascii="Times New Roman" w:eastAsiaTheme="minorEastAsia" w:hAnsi="Times New Roman" w:cs="Times New Roman"/>
          <w:sz w:val="24"/>
          <w:szCs w:val="24"/>
          <w:lang w:eastAsia="ru-RU"/>
        </w:rPr>
        <w:t xml:space="preserve"> </w:t>
      </w:r>
      <w:proofErr w:type="gramStart"/>
      <w:r w:rsidRPr="00E330DF">
        <w:rPr>
          <w:rFonts w:ascii="Times New Roman" w:eastAsiaTheme="minorEastAsia" w:hAnsi="Times New Roman" w:cs="Times New Roman"/>
          <w:sz w:val="24"/>
          <w:szCs w:val="24"/>
          <w:lang w:eastAsia="ru-RU"/>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E330DF">
        <w:rPr>
          <w:rFonts w:ascii="Times New Roman" w:eastAsiaTheme="minorEastAsia" w:hAnsi="Times New Roman" w:cs="Times New Roman"/>
          <w:sz w:val="24"/>
          <w:szCs w:val="24"/>
          <w:lang w:eastAsia="ru-RU"/>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Правила землепользования и застройки разрабатываются в целях:</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создания условий для устойчивого ра</w:t>
      </w:r>
      <w:r w:rsidR="004A4EC1">
        <w:rPr>
          <w:rFonts w:ascii="Times New Roman" w:eastAsiaTheme="minorEastAsia" w:hAnsi="Times New Roman" w:cs="Times New Roman"/>
          <w:sz w:val="24"/>
          <w:szCs w:val="24"/>
          <w:lang w:eastAsia="ru-RU"/>
        </w:rPr>
        <w:t>звития территории</w:t>
      </w:r>
      <w:r w:rsidR="00EB57F4">
        <w:rPr>
          <w:rFonts w:ascii="Times New Roman" w:eastAsiaTheme="minorEastAsia" w:hAnsi="Times New Roman" w:cs="Times New Roman"/>
          <w:sz w:val="24"/>
          <w:szCs w:val="24"/>
          <w:lang w:eastAsia="ru-RU"/>
        </w:rPr>
        <w:t xml:space="preserve"> муниципального образования город Армавир</w:t>
      </w:r>
      <w:r w:rsidRPr="00E330DF">
        <w:rPr>
          <w:rFonts w:ascii="Times New Roman" w:eastAsiaTheme="minorEastAsia" w:hAnsi="Times New Roman" w:cs="Times New Roman"/>
          <w:sz w:val="24"/>
          <w:szCs w:val="24"/>
          <w:lang w:eastAsia="ru-RU"/>
        </w:rPr>
        <w:t>, сохранения окружающей среды и объектов культурного наследия;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создания условий для план</w:t>
      </w:r>
      <w:r w:rsidR="004A4EC1">
        <w:rPr>
          <w:rFonts w:ascii="Times New Roman" w:eastAsiaTheme="minorEastAsia" w:hAnsi="Times New Roman" w:cs="Times New Roman"/>
          <w:sz w:val="24"/>
          <w:szCs w:val="24"/>
          <w:lang w:eastAsia="ru-RU"/>
        </w:rPr>
        <w:t>ировки территории</w:t>
      </w:r>
      <w:r w:rsidR="00EB57F4">
        <w:rPr>
          <w:rFonts w:ascii="Times New Roman" w:eastAsiaTheme="minorEastAsia" w:hAnsi="Times New Roman" w:cs="Times New Roman"/>
          <w:sz w:val="24"/>
          <w:szCs w:val="24"/>
          <w:lang w:eastAsia="ru-RU"/>
        </w:rPr>
        <w:t xml:space="preserve"> муниципального образования город Армавир</w:t>
      </w:r>
      <w:r w:rsidRPr="00E330DF">
        <w:rPr>
          <w:rFonts w:ascii="Times New Roman" w:eastAsiaTheme="minorEastAsia" w:hAnsi="Times New Roman" w:cs="Times New Roman"/>
          <w:sz w:val="24"/>
          <w:szCs w:val="24"/>
          <w:lang w:eastAsia="ru-RU"/>
        </w:rPr>
        <w:t>;</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Правила землепользования и застройки включают в себя: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порядок их применения и внесения изменений в указанные правила;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карту градостроительного зонирования;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градостроительные регламенты.</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Порядок применения правил землепользования и застройки и внесения в них изменений включает в себя положения: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о регулировании землепользования и застройки органами местного самоуправления;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о подготовке документации по планировке территории органами местного самоуправления;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о проведении публичных слушаний по вопросам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lastRenderedPageBreak/>
        <w:t>5) о внесении изменений в правила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о регулировании иных вопросов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E330DF">
        <w:rPr>
          <w:rFonts w:ascii="Times New Roman" w:eastAsiaTheme="minorEastAsia" w:hAnsi="Times New Roman" w:cs="Times New Roman"/>
          <w:sz w:val="24"/>
          <w:szCs w:val="24"/>
          <w:lang w:eastAsia="ru-RU"/>
        </w:rPr>
        <w:t xml:space="preserve">. </w:t>
      </w:r>
      <w:proofErr w:type="gramStart"/>
      <w:r w:rsidRPr="00E330DF">
        <w:rPr>
          <w:rFonts w:ascii="Times New Roman" w:eastAsiaTheme="minorEastAsia" w:hAnsi="Times New Roman" w:cs="Times New Roman"/>
          <w:sz w:val="24"/>
          <w:szCs w:val="24"/>
          <w:lang w:eastAsia="ru-RU"/>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город Армавир по вопросам регулирования землепользования и застройки.</w:t>
      </w:r>
      <w:proofErr w:type="gramEnd"/>
      <w:r w:rsidRPr="00E330DF">
        <w:rPr>
          <w:rFonts w:ascii="Times New Roman" w:eastAsiaTheme="minorEastAsia" w:hAnsi="Times New Roman" w:cs="Times New Roman"/>
          <w:sz w:val="24"/>
          <w:szCs w:val="24"/>
          <w:lang w:eastAsia="ru-RU"/>
        </w:rPr>
        <w:t xml:space="preserve"> Указанные акты применяются в части, не противоречащей настоящим Правилам.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E330DF">
        <w:rPr>
          <w:rFonts w:ascii="Times New Roman" w:eastAsiaTheme="minorEastAsia" w:hAnsi="Times New Roman" w:cs="Times New Roman"/>
          <w:sz w:val="24"/>
          <w:szCs w:val="24"/>
          <w:lang w:eastAsia="ru-RU"/>
        </w:rPr>
        <w:t>. Настоящие Правила обязательны для исполнения всеми расположенными на территории муниципального образовании город Армавир юридическими и физическими лицами, осуществляющими и контролирующими градостроительную деятельность на территории муниципального образовании город Армавир.</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Статья 3. Открытость и доступность информации о землепользовании и застройке</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Администрация  муниципального образования город Армавир обеспечивает возможность ознакомления с настоящими Правилами всем желающим путем: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опубликования (обнародования) Правил;</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помещения Правил на официальном сайте в сети Интернет;</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город Армавир.</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330DF">
        <w:rPr>
          <w:rFonts w:ascii="Times New Roman" w:eastAsiaTheme="minorEastAsia" w:hAnsi="Times New Roman" w:cs="Times New Roman"/>
          <w:sz w:val="24"/>
          <w:szCs w:val="24"/>
          <w:lang w:eastAsia="ru-RU"/>
        </w:rPr>
        <w:t xml:space="preserve">Администрация муниципального образования город Армавир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w:t>
      </w:r>
      <w:r w:rsidRPr="00E330DF">
        <w:rPr>
          <w:rFonts w:ascii="Times New Roman" w:eastAsiaTheme="minorEastAsia" w:hAnsi="Times New Roman" w:cs="Times New Roman"/>
          <w:sz w:val="24"/>
          <w:szCs w:val="24"/>
          <w:lang w:eastAsia="ru-RU"/>
        </w:rPr>
        <w:lastRenderedPageBreak/>
        <w:t>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4D681D" w:rsidRPr="00E330DF" w:rsidRDefault="004D681D" w:rsidP="004D681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Статья 4. Общие положения, относящиеся к ранее возникшим правам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 Принятые до введения в действие настоящих </w:t>
      </w:r>
      <w:proofErr w:type="gramStart"/>
      <w:r w:rsidRPr="00E330DF">
        <w:rPr>
          <w:rFonts w:ascii="Times New Roman" w:eastAsiaTheme="minorEastAsia" w:hAnsi="Times New Roman" w:cs="Times New Roman"/>
          <w:sz w:val="24"/>
          <w:szCs w:val="24"/>
          <w:lang w:eastAsia="ru-RU"/>
        </w:rPr>
        <w:t>Правил</w:t>
      </w:r>
      <w:proofErr w:type="gramEnd"/>
      <w:r w:rsidRPr="00E330DF">
        <w:rPr>
          <w:rFonts w:ascii="Times New Roman" w:eastAsiaTheme="minorEastAsia" w:hAnsi="Times New Roman" w:cs="Times New Roman"/>
          <w:sz w:val="24"/>
          <w:szCs w:val="24"/>
          <w:lang w:eastAsia="ru-RU"/>
        </w:rPr>
        <w:t xml:space="preserve"> нормативные правовые акты  в отношении территории муниципального образования город Армавир по вопросам землепользования и застройки применяются в части, не противоречащей настоящим Правилам.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Статья 5. Использование и строительные изменения объектов недвижимости, несоответствующих Правилам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w:t>
      </w:r>
      <w:r w:rsidRPr="00E330DF">
        <w:rPr>
          <w:rFonts w:ascii="Times New Roman" w:eastAsiaTheme="minorEastAsia" w:hAnsi="Times New Roman" w:cs="Times New Roman"/>
          <w:sz w:val="24"/>
          <w:szCs w:val="24"/>
          <w:lang w:eastAsia="ru-RU"/>
        </w:rPr>
        <w:lastRenderedPageBreak/>
        <w:t xml:space="preserve">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330DF">
        <w:rPr>
          <w:rFonts w:ascii="Times New Roman" w:eastAsiaTheme="minorEastAsia" w:hAnsi="Times New Roman" w:cs="Times New Roman"/>
          <w:sz w:val="24"/>
          <w:szCs w:val="24"/>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E330DF">
        <w:rPr>
          <w:rFonts w:ascii="Times New Roman" w:eastAsiaTheme="minorEastAsia" w:hAnsi="Times New Roman" w:cs="Times New Roman"/>
          <w:sz w:val="24"/>
          <w:szCs w:val="24"/>
          <w:lang w:eastAsia="ru-RU"/>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6</w:t>
      </w:r>
      <w:r w:rsidRPr="00E330DF">
        <w:rPr>
          <w:rFonts w:ascii="Times New Roman" w:eastAsiaTheme="minorEastAsia" w:hAnsi="Times New Roman" w:cs="Times New Roman"/>
          <w:b/>
          <w:sz w:val="24"/>
          <w:szCs w:val="24"/>
          <w:lang w:eastAsia="ru-RU"/>
        </w:rPr>
        <w:t>.Комиссия по землепользованию и застройке</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К полномочиям Комиссии относится: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рассмотрение предложений о внесении изменений в настоящие Правила;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подготовка заключения о внесении изменения в настоящие Правила;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организация и проведение публичных слушаний по обсуждению проекта генерального плана</w:t>
      </w:r>
      <w:r w:rsidR="004A4EC1">
        <w:rPr>
          <w:rFonts w:ascii="Times New Roman" w:eastAsiaTheme="minorEastAsia" w:hAnsi="Times New Roman" w:cs="Times New Roman"/>
          <w:sz w:val="24"/>
          <w:szCs w:val="24"/>
          <w:lang w:eastAsia="ru-RU"/>
        </w:rPr>
        <w:t xml:space="preserve"> городского округа</w:t>
      </w:r>
      <w:r w:rsidRPr="00E330DF">
        <w:rPr>
          <w:rFonts w:ascii="Times New Roman" w:eastAsiaTheme="minorEastAsia" w:hAnsi="Times New Roman" w:cs="Times New Roman"/>
          <w:sz w:val="24"/>
          <w:szCs w:val="24"/>
          <w:lang w:eastAsia="ru-RU"/>
        </w:rPr>
        <w:t>, Правил землепользования и застройки, проектов планировки;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330DF">
        <w:rPr>
          <w:rFonts w:ascii="Times New Roman" w:eastAsiaTheme="minorEastAsia" w:hAnsi="Times New Roman" w:cs="Times New Roman"/>
          <w:sz w:val="24"/>
          <w:szCs w:val="24"/>
          <w:lang w:eastAsia="ru-RU"/>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w:t>
      </w:r>
      <w:r w:rsidRPr="00E330DF">
        <w:rPr>
          <w:rFonts w:ascii="Times New Roman" w:eastAsiaTheme="minorEastAsia" w:hAnsi="Times New Roman" w:cs="Times New Roman"/>
          <w:sz w:val="24"/>
          <w:szCs w:val="24"/>
          <w:lang w:eastAsia="ru-RU"/>
        </w:rPr>
        <w:lastRenderedPageBreak/>
        <w:t>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7) иные полномочия, отнесенные к компетенции комиссии муниципальными правовыми актами.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город Армавир.</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7</w:t>
      </w:r>
      <w:r w:rsidRPr="00E330DF">
        <w:rPr>
          <w:rFonts w:ascii="Times New Roman" w:eastAsiaTheme="minorEastAsia" w:hAnsi="Times New Roman" w:cs="Times New Roman"/>
          <w:b/>
          <w:sz w:val="24"/>
          <w:szCs w:val="24"/>
          <w:lang w:eastAsia="ru-RU"/>
        </w:rPr>
        <w:t>. Градостроительный регламент</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Градостроительные регламенты устанавливаются с учетом: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видов территориальных зон;</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Действие градостроительного регламента не распространяется на земельные участки: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330DF">
        <w:rPr>
          <w:rFonts w:ascii="Times New Roman" w:eastAsiaTheme="minorEastAsia" w:hAnsi="Times New Roman" w:cs="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w:t>
      </w:r>
      <w:r w:rsidRPr="00E330DF">
        <w:rPr>
          <w:rFonts w:ascii="Times New Roman" w:eastAsiaTheme="minorEastAsia" w:hAnsi="Times New Roman" w:cs="Times New Roman"/>
          <w:sz w:val="24"/>
          <w:szCs w:val="24"/>
          <w:lang w:eastAsia="ru-RU"/>
        </w:rPr>
        <w:lastRenderedPageBreak/>
        <w:t>(памятников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330DF">
        <w:rPr>
          <w:rFonts w:ascii="Times New Roman" w:eastAsiaTheme="minorEastAsia" w:hAnsi="Times New Roman" w:cs="Times New Roman"/>
          <w:sz w:val="24"/>
          <w:szCs w:val="24"/>
          <w:lang w:eastAsia="ru-RU"/>
        </w:rPr>
        <w:t xml:space="preserve"> наследия;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в границах территорий общего пользования;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330DF">
        <w:rPr>
          <w:rFonts w:ascii="Times New Roman" w:eastAsiaTheme="minorEastAsia" w:hAnsi="Times New Roman" w:cs="Times New Roman"/>
          <w:sz w:val="24"/>
          <w:szCs w:val="24"/>
          <w:lang w:eastAsia="ru-RU"/>
        </w:rPr>
        <w:t>3) предназначенные для размещения линейных объектов и (или) занятые линейными объектами;</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330DF">
        <w:rPr>
          <w:rFonts w:ascii="Times New Roman" w:eastAsiaTheme="minorEastAsia" w:hAnsi="Times New Roman" w:cs="Times New Roman"/>
          <w:sz w:val="24"/>
          <w:szCs w:val="24"/>
          <w:lang w:eastAsia="ru-RU"/>
        </w:rPr>
        <w:t>4) предоставленные для добычи полезных ископаемых.</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8. </w:t>
      </w:r>
      <w:proofErr w:type="gramStart"/>
      <w:r w:rsidRPr="00E330DF">
        <w:rPr>
          <w:rFonts w:ascii="Times New Roman" w:eastAsiaTheme="minorEastAsia" w:hAnsi="Times New Roman" w:cs="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10. В случае</w:t>
      </w:r>
      <w:proofErr w:type="gramStart"/>
      <w:r w:rsidRPr="00E330DF">
        <w:rPr>
          <w:rFonts w:ascii="Times New Roman" w:eastAsiaTheme="minorEastAsia" w:hAnsi="Times New Roman" w:cs="Times New Roman"/>
          <w:sz w:val="24"/>
          <w:szCs w:val="24"/>
          <w:lang w:eastAsia="ru-RU"/>
        </w:rPr>
        <w:t>,</w:t>
      </w:r>
      <w:proofErr w:type="gramEnd"/>
      <w:r w:rsidRPr="00E330DF">
        <w:rPr>
          <w:rFonts w:ascii="Times New Roman" w:eastAsiaTheme="minorEastAsia" w:hAnsi="Times New Roman" w:cs="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8</w:t>
      </w:r>
      <w:r w:rsidRPr="00E330DF">
        <w:rPr>
          <w:rFonts w:ascii="Times New Roman" w:eastAsiaTheme="minorEastAsia" w:hAnsi="Times New Roman" w:cs="Times New Roman"/>
          <w:b/>
          <w:sz w:val="24"/>
          <w:szCs w:val="24"/>
          <w:lang w:eastAsia="ru-RU"/>
        </w:rPr>
        <w:t>. Виды разрешенного использования земельных участков 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основные виды разрешенного использования;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условно разрешенные виды использования;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E330DF">
        <w:rPr>
          <w:rFonts w:ascii="Times New Roman" w:eastAsiaTheme="minorEastAsia" w:hAnsi="Times New Roman" w:cs="Times New Roman"/>
          <w:sz w:val="24"/>
          <w:szCs w:val="24"/>
          <w:lang w:eastAsia="ru-RU"/>
        </w:rPr>
        <w:t>дополнительных</w:t>
      </w:r>
      <w:proofErr w:type="gramEnd"/>
      <w:r w:rsidRPr="00E330DF">
        <w:rPr>
          <w:rFonts w:ascii="Times New Roman" w:eastAsiaTheme="minorEastAsia"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9</w:t>
      </w:r>
      <w:r w:rsidRPr="00E330DF">
        <w:rPr>
          <w:rFonts w:ascii="Times New Roman" w:eastAsiaTheme="minorEastAsia" w:hAnsi="Times New Roman" w:cs="Times New Roman"/>
          <w:b/>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 Предельные (минимальные и (или) максимальные) размеры земельных участков и предельные параметры разрешенного </w:t>
      </w:r>
      <w:r w:rsidRPr="00E330DF">
        <w:rPr>
          <w:rFonts w:ascii="Times New Roman" w:eastAsiaTheme="minorEastAsia" w:hAnsi="Times New Roman" w:cs="Times New Roman"/>
          <w:sz w:val="24"/>
          <w:szCs w:val="24"/>
          <w:lang w:eastAsia="ru-RU"/>
        </w:rPr>
        <w:lastRenderedPageBreak/>
        <w:t>строительства, реконструкции объектов капитального строительства включают в себя: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предельное количество этажей или предельную высоту зданий, строений, сооружений;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1.1. В случае</w:t>
      </w:r>
      <w:proofErr w:type="gramStart"/>
      <w:r w:rsidRPr="00E330DF">
        <w:rPr>
          <w:rFonts w:ascii="Times New Roman" w:eastAsiaTheme="minorEastAsia" w:hAnsi="Times New Roman" w:cs="Times New Roman"/>
          <w:sz w:val="24"/>
          <w:szCs w:val="24"/>
          <w:lang w:eastAsia="ru-RU"/>
        </w:rPr>
        <w:t>,</w:t>
      </w:r>
      <w:proofErr w:type="gramEnd"/>
      <w:r w:rsidRPr="00E330DF">
        <w:rPr>
          <w:rFonts w:ascii="Times New Roman" w:eastAsiaTheme="minorEastAsia" w:hAnsi="Times New Roman" w:cs="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1.2. </w:t>
      </w:r>
      <w:proofErr w:type="gramStart"/>
      <w:r w:rsidRPr="00E330DF">
        <w:rPr>
          <w:rFonts w:ascii="Times New Roman" w:eastAsiaTheme="minorEastAsia" w:hAnsi="Times New Roman" w:cs="Times New Roman"/>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E330DF">
        <w:rPr>
          <w:rFonts w:ascii="Times New Roman" w:eastAsiaTheme="minorEastAsia" w:hAnsi="Times New Roman" w:cs="Times New Roman"/>
          <w:sz w:val="24"/>
          <w:szCs w:val="24"/>
          <w:lang w:eastAsia="ru-RU"/>
        </w:rPr>
        <w:t>архитектурным решениям</w:t>
      </w:r>
      <w:proofErr w:type="gramEnd"/>
      <w:r w:rsidRPr="00E330DF">
        <w:rPr>
          <w:rFonts w:ascii="Times New Roman" w:eastAsiaTheme="minorEastAsia" w:hAnsi="Times New Roman" w:cs="Times New Roman"/>
          <w:sz w:val="24"/>
          <w:szCs w:val="24"/>
          <w:lang w:eastAsia="ru-RU"/>
        </w:rPr>
        <w:t xml:space="preserve"> объектов капитального строительства. </w:t>
      </w:r>
      <w:proofErr w:type="gramStart"/>
      <w:r w:rsidRPr="00E330DF">
        <w:rPr>
          <w:rFonts w:ascii="Times New Roman" w:eastAsiaTheme="minorEastAsia" w:hAnsi="Times New Roman" w:cs="Times New Roman"/>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3. В пределах территориальных зон могут устанавливаться </w:t>
      </w:r>
      <w:proofErr w:type="spellStart"/>
      <w:r w:rsidRPr="00E330DF">
        <w:rPr>
          <w:rFonts w:ascii="Times New Roman" w:eastAsiaTheme="minorEastAsia" w:hAnsi="Times New Roman" w:cs="Times New Roman"/>
          <w:sz w:val="24"/>
          <w:szCs w:val="24"/>
          <w:lang w:eastAsia="ru-RU"/>
        </w:rPr>
        <w:t>подзоны</w:t>
      </w:r>
      <w:proofErr w:type="spellEnd"/>
      <w:r w:rsidRPr="00E330DF">
        <w:rPr>
          <w:rFonts w:ascii="Times New Roman" w:eastAsiaTheme="minorEastAsia" w:hAnsi="Times New Roman" w:cs="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10</w:t>
      </w:r>
      <w:r w:rsidRPr="00E330DF">
        <w:rPr>
          <w:rFonts w:ascii="Times New Roman" w:eastAsiaTheme="minorEastAsia" w:hAnsi="Times New Roman" w:cs="Times New Roman"/>
          <w:b/>
          <w:sz w:val="24"/>
          <w:szCs w:val="24"/>
          <w:lang w:eastAsia="ru-RU"/>
        </w:rPr>
        <w:t xml:space="preserve">. Порядок предоставления разрешения на условно разрешенный вид использования земельного участка или </w:t>
      </w:r>
      <w:r w:rsidRPr="00E330DF">
        <w:rPr>
          <w:rFonts w:ascii="Times New Roman" w:eastAsiaTheme="minorEastAsia" w:hAnsi="Times New Roman" w:cs="Times New Roman"/>
          <w:b/>
          <w:sz w:val="24"/>
          <w:szCs w:val="24"/>
          <w:lang w:eastAsia="ru-RU"/>
        </w:rPr>
        <w:lastRenderedPageBreak/>
        <w:t>объекта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город Армавир и (или) нормативными правовыми актами представительного органа муниципального образования город Армавир с учетом положений настоящей статьи.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3. </w:t>
      </w:r>
      <w:proofErr w:type="gramStart"/>
      <w:r w:rsidRPr="00E330DF">
        <w:rPr>
          <w:rFonts w:ascii="Times New Roman" w:eastAsiaTheme="minorEastAsia"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330DF">
        <w:rPr>
          <w:rFonts w:ascii="Times New Roman" w:eastAsiaTheme="minorEastAsia" w:hAnsi="Times New Roman" w:cs="Times New Roman"/>
          <w:sz w:val="24"/>
          <w:szCs w:val="24"/>
          <w:lang w:eastAsia="ru-RU"/>
        </w:rPr>
        <w:t xml:space="preserve"> В случае</w:t>
      </w:r>
      <w:proofErr w:type="gramStart"/>
      <w:r w:rsidRPr="00E330DF">
        <w:rPr>
          <w:rFonts w:ascii="Times New Roman" w:eastAsiaTheme="minorEastAsia" w:hAnsi="Times New Roman" w:cs="Times New Roman"/>
          <w:sz w:val="24"/>
          <w:szCs w:val="24"/>
          <w:lang w:eastAsia="ru-RU"/>
        </w:rPr>
        <w:t>,</w:t>
      </w:r>
      <w:proofErr w:type="gramEnd"/>
      <w:r w:rsidRPr="00E330DF">
        <w:rPr>
          <w:rFonts w:ascii="Times New Roman" w:eastAsiaTheme="minorEastAsia"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4. </w:t>
      </w:r>
      <w:proofErr w:type="gramStart"/>
      <w:r w:rsidRPr="00E330DF">
        <w:rPr>
          <w:rFonts w:ascii="Times New Roman" w:eastAsiaTheme="minorEastAsia"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E330DF">
        <w:rPr>
          <w:rFonts w:ascii="Times New Roman" w:eastAsiaTheme="minorEastAsia" w:hAnsi="Times New Roman" w:cs="Times New Roman"/>
          <w:sz w:val="24"/>
          <w:szCs w:val="24"/>
          <w:lang w:eastAsia="ru-RU"/>
        </w:rPr>
        <w:t xml:space="preserve"> к </w:t>
      </w:r>
      <w:proofErr w:type="gramStart"/>
      <w:r w:rsidRPr="00E330DF">
        <w:rPr>
          <w:rFonts w:ascii="Times New Roman" w:eastAsiaTheme="minorEastAsia" w:hAnsi="Times New Roman" w:cs="Times New Roman"/>
          <w:sz w:val="24"/>
          <w:szCs w:val="24"/>
          <w:lang w:eastAsia="ru-RU"/>
        </w:rPr>
        <w:t>которому</w:t>
      </w:r>
      <w:proofErr w:type="gramEnd"/>
      <w:r w:rsidRPr="00E330DF">
        <w:rPr>
          <w:rFonts w:ascii="Times New Roman" w:eastAsiaTheme="minorEastAsia"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 Армавир (при наличии официального сайта муниципального образования) в сети "Интернет".</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7. Срок проведения публичных слушаний с момента оповещения жителей муниципального образования город Армавир о времени и месте их проведения до дня опубликования заключения о результатах публичных слушаний определяется уставом муниципального </w:t>
      </w:r>
      <w:r w:rsidRPr="00E330DF">
        <w:rPr>
          <w:rFonts w:ascii="Times New Roman" w:eastAsiaTheme="minorEastAsia" w:hAnsi="Times New Roman" w:cs="Times New Roman"/>
          <w:sz w:val="24"/>
          <w:szCs w:val="24"/>
          <w:lang w:eastAsia="ru-RU"/>
        </w:rPr>
        <w:lastRenderedPageBreak/>
        <w:t>образования город Армавир и (или) нормативными правовыми актами представительного органа муниципального образования город Армавир и не может быть более одного месяца.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8. </w:t>
      </w:r>
      <w:proofErr w:type="gramStart"/>
      <w:r w:rsidRPr="00E330DF">
        <w:rPr>
          <w:rFonts w:ascii="Times New Roman" w:eastAsiaTheme="minorEastAsia"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E330DF">
        <w:rPr>
          <w:rFonts w:ascii="Times New Roman" w:eastAsiaTheme="minorEastAsia" w:hAnsi="Times New Roman" w:cs="Times New Roman"/>
          <w:sz w:val="24"/>
          <w:szCs w:val="24"/>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город Армавир (при наличии официального сайта муниципального образования) в сети "Интернет".</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11. В случае</w:t>
      </w:r>
      <w:proofErr w:type="gramStart"/>
      <w:r w:rsidRPr="00E330DF">
        <w:rPr>
          <w:rFonts w:ascii="Times New Roman" w:eastAsiaTheme="minorEastAsia" w:hAnsi="Times New Roman" w:cs="Times New Roman"/>
          <w:sz w:val="24"/>
          <w:szCs w:val="24"/>
          <w:lang w:eastAsia="ru-RU"/>
        </w:rPr>
        <w:t>,</w:t>
      </w:r>
      <w:proofErr w:type="gramEnd"/>
      <w:r w:rsidRPr="00E330DF">
        <w:rPr>
          <w:rFonts w:ascii="Times New Roman" w:eastAsiaTheme="minorEastAsia"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11</w:t>
      </w:r>
      <w:r w:rsidRPr="00E330DF">
        <w:rPr>
          <w:rFonts w:ascii="Times New Roman" w:eastAsiaTheme="minorEastAsia" w:hAnsi="Times New Roman" w:cs="Times New Roman"/>
          <w:b/>
          <w:sz w:val="24"/>
          <w:szCs w:val="24"/>
          <w:lang w:eastAsia="ru-RU"/>
        </w:rPr>
        <w:t>. Отклонение от предельных параметров разрешенного строительства, реконструкции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330DF">
        <w:rPr>
          <w:rFonts w:ascii="Times New Roman" w:eastAsiaTheme="minorEastAsia" w:hAnsi="Times New Roman" w:cs="Times New Roman"/>
          <w:sz w:val="24"/>
          <w:szCs w:val="24"/>
          <w:lang w:eastAsia="ru-RU"/>
        </w:rPr>
        <w:t>архитектурным решениям</w:t>
      </w:r>
      <w:proofErr w:type="gramEnd"/>
      <w:r w:rsidRPr="00E330DF">
        <w:rPr>
          <w:rFonts w:ascii="Times New Roman" w:eastAsiaTheme="minorEastAsia" w:hAnsi="Times New Roman" w:cs="Times New Roman"/>
          <w:sz w:val="24"/>
          <w:szCs w:val="24"/>
          <w:lang w:eastAsia="ru-RU"/>
        </w:rPr>
        <w:t xml:space="preserve"> объектов </w:t>
      </w:r>
      <w:r w:rsidRPr="00E330DF">
        <w:rPr>
          <w:rFonts w:ascii="Times New Roman" w:eastAsiaTheme="minorEastAsia" w:hAnsi="Times New Roman" w:cs="Times New Roman"/>
          <w:sz w:val="24"/>
          <w:szCs w:val="24"/>
          <w:lang w:eastAsia="ru-RU"/>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город Армавир и (или) нормативными правовыми актами представительного органа муниципального образования город Армавир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5. </w:t>
      </w:r>
      <w:proofErr w:type="gramStart"/>
      <w:r w:rsidRPr="00E330DF">
        <w:rPr>
          <w:rFonts w:ascii="Times New Roman" w:eastAsiaTheme="minorEastAsia" w:hAnsi="Times New Roman" w:cs="Times New Roman"/>
          <w:sz w:val="24"/>
          <w:szCs w:val="24"/>
          <w:lang w:eastAsia="ru-RU"/>
        </w:rPr>
        <w:t>На основании заключения о результатах публичных слушаний по вопросу о предоставлении разрешения на отклонение</w:t>
      </w:r>
      <w:proofErr w:type="gramEnd"/>
      <w:r w:rsidRPr="00E330DF">
        <w:rPr>
          <w:rFonts w:ascii="Times New Roman" w:eastAsiaTheme="minorEastAsia" w:hAnsi="Times New Roman" w:cs="Times New Roman"/>
          <w:sz w:val="24"/>
          <w:szCs w:val="24"/>
          <w:lang w:eastAsia="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left="709"/>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12</w:t>
      </w:r>
      <w:r w:rsidRPr="00E330DF">
        <w:rPr>
          <w:rFonts w:ascii="Times New Roman" w:eastAsiaTheme="minorEastAsia" w:hAnsi="Times New Roman" w:cs="Times New Roman"/>
          <w:b/>
          <w:sz w:val="24"/>
          <w:szCs w:val="24"/>
          <w:lang w:eastAsia="ru-RU"/>
        </w:rPr>
        <w:t>. Согласование архитектурно-градостроительного облика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обеспечение пространственной интеграции, композиционной гармонизации, средового разнообразия в с</w:t>
      </w:r>
      <w:r w:rsidR="00EB57F4">
        <w:rPr>
          <w:rFonts w:ascii="Times New Roman" w:eastAsiaTheme="minorEastAsia" w:hAnsi="Times New Roman" w:cs="Times New Roman"/>
          <w:sz w:val="24"/>
          <w:szCs w:val="24"/>
          <w:lang w:eastAsia="ru-RU"/>
        </w:rPr>
        <w:t>труктуре застройки муниципального образования город Армавир</w:t>
      </w:r>
      <w:r w:rsidRPr="00E330DF">
        <w:rPr>
          <w:rFonts w:ascii="Times New Roman" w:eastAsiaTheme="minorEastAsia" w:hAnsi="Times New Roman" w:cs="Times New Roman"/>
          <w:sz w:val="24"/>
          <w:szCs w:val="24"/>
          <w:lang w:eastAsia="ru-RU"/>
        </w:rPr>
        <w:t>;</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 формирование силуэта, архитектурно-художественного облика и средовых характеристик </w:t>
      </w:r>
      <w:r w:rsidR="00EB57F4">
        <w:rPr>
          <w:rFonts w:ascii="Times New Roman" w:eastAsiaTheme="minorEastAsia" w:hAnsi="Times New Roman" w:cs="Times New Roman"/>
          <w:sz w:val="24"/>
          <w:szCs w:val="24"/>
          <w:lang w:eastAsia="ru-RU"/>
        </w:rPr>
        <w:t xml:space="preserve">муниципального образования город </w:t>
      </w:r>
      <w:r w:rsidR="00EB57F4">
        <w:rPr>
          <w:rFonts w:ascii="Times New Roman" w:eastAsiaTheme="minorEastAsia" w:hAnsi="Times New Roman" w:cs="Times New Roman"/>
          <w:sz w:val="24"/>
          <w:szCs w:val="24"/>
          <w:lang w:eastAsia="ru-RU"/>
        </w:rPr>
        <w:lastRenderedPageBreak/>
        <w:t xml:space="preserve">Армавир </w:t>
      </w:r>
      <w:r w:rsidRPr="00E330DF">
        <w:rPr>
          <w:rFonts w:ascii="Times New Roman" w:eastAsiaTheme="minorEastAsia" w:hAnsi="Times New Roman" w:cs="Times New Roman"/>
          <w:sz w:val="24"/>
          <w:szCs w:val="24"/>
          <w:lang w:eastAsia="ru-RU"/>
        </w:rPr>
        <w:t>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w:t>
      </w:r>
      <w:r w:rsidR="00AD78A0">
        <w:rPr>
          <w:rFonts w:ascii="Times New Roman" w:eastAsiaTheme="minorEastAsia" w:hAnsi="Times New Roman" w:cs="Times New Roman"/>
          <w:sz w:val="24"/>
          <w:szCs w:val="24"/>
          <w:lang w:eastAsia="ru-RU"/>
        </w:rPr>
        <w:t>ивности использования территории</w:t>
      </w:r>
      <w:r w:rsidR="00EB57F4">
        <w:rPr>
          <w:rFonts w:ascii="Times New Roman" w:eastAsiaTheme="minorEastAsia" w:hAnsi="Times New Roman" w:cs="Times New Roman"/>
          <w:sz w:val="24"/>
          <w:szCs w:val="24"/>
          <w:lang w:eastAsia="ru-RU"/>
        </w:rPr>
        <w:t xml:space="preserve"> города Армавира</w:t>
      </w:r>
      <w:r w:rsidRPr="00E330DF">
        <w:rPr>
          <w:rFonts w:ascii="Times New Roman" w:eastAsiaTheme="minorEastAsia" w:hAnsi="Times New Roman" w:cs="Times New Roman"/>
          <w:sz w:val="24"/>
          <w:szCs w:val="24"/>
          <w:lang w:eastAsia="ru-RU"/>
        </w:rPr>
        <w:t>.</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w:t>
      </w:r>
      <w:r w:rsidR="00EB57F4">
        <w:rPr>
          <w:rFonts w:ascii="Times New Roman" w:eastAsiaTheme="minorEastAsia" w:hAnsi="Times New Roman" w:cs="Times New Roman"/>
          <w:sz w:val="24"/>
          <w:szCs w:val="24"/>
          <w:lang w:eastAsia="ru-RU"/>
        </w:rPr>
        <w:t xml:space="preserve"> и средовой основы м</w:t>
      </w:r>
      <w:r w:rsidR="00AD78A0">
        <w:rPr>
          <w:rFonts w:ascii="Times New Roman" w:eastAsiaTheme="minorEastAsia" w:hAnsi="Times New Roman" w:cs="Times New Roman"/>
          <w:sz w:val="24"/>
          <w:szCs w:val="24"/>
          <w:lang w:eastAsia="ru-RU"/>
        </w:rPr>
        <w:t>униципального образования город Армавир</w:t>
      </w:r>
      <w:r w:rsidRPr="00E330DF">
        <w:rPr>
          <w:rFonts w:ascii="Times New Roman" w:eastAsiaTheme="minorEastAsia" w:hAnsi="Times New Roman" w:cs="Times New Roman"/>
          <w:sz w:val="24"/>
          <w:szCs w:val="24"/>
          <w:lang w:eastAsia="ru-RU"/>
        </w:rPr>
        <w:t>;</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объекты краевого значения;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уникальные объекты;</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город Армавир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7. Требования о необходимости получения решения о согласовании архитектурно-градостроительного облика объекта капитального </w:t>
      </w:r>
      <w:r w:rsidRPr="00E330DF">
        <w:rPr>
          <w:rFonts w:ascii="Times New Roman" w:eastAsiaTheme="minorEastAsia" w:hAnsi="Times New Roman" w:cs="Times New Roman"/>
          <w:sz w:val="24"/>
          <w:szCs w:val="24"/>
          <w:lang w:eastAsia="ru-RU"/>
        </w:rPr>
        <w:lastRenderedPageBreak/>
        <w:t>строительства указываются в градостроительном плане земельного участка.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ГЛАВА 3</w:t>
      </w:r>
      <w:r w:rsidRPr="00E330DF">
        <w:rPr>
          <w:rFonts w:ascii="Times New Roman" w:eastAsiaTheme="minorEastAsia" w:hAnsi="Times New Roman" w:cs="Times New Roman"/>
          <w:b/>
          <w:sz w:val="24"/>
          <w:szCs w:val="24"/>
          <w:lang w:eastAsia="ru-RU"/>
        </w:rPr>
        <w:t>. Проведение публичных слушаний по вопросам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13</w:t>
      </w:r>
      <w:r w:rsidRPr="00E330DF">
        <w:rPr>
          <w:rFonts w:ascii="Times New Roman" w:eastAsiaTheme="minorEastAsia" w:hAnsi="Times New Roman" w:cs="Times New Roman"/>
          <w:b/>
          <w:sz w:val="24"/>
          <w:szCs w:val="24"/>
          <w:lang w:eastAsia="ru-RU"/>
        </w:rPr>
        <w:t>. Публичные слушания по вопросам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Публичные слушания проводятся с целью:</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330DF">
        <w:rPr>
          <w:rFonts w:ascii="Times New Roman" w:eastAsiaTheme="minorEastAsia" w:hAnsi="Times New Roman" w:cs="Times New Roman"/>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проекты планировки территорий, проекты межевания;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4. Порядок проведения публичных слушаний по вопросам землепользования и застройки регулируется нормативным правовым муниципального образования </w:t>
      </w:r>
      <w:r w:rsidR="00EB57F4">
        <w:rPr>
          <w:rFonts w:ascii="Times New Roman" w:eastAsiaTheme="minorEastAsia" w:hAnsi="Times New Roman" w:cs="Times New Roman"/>
          <w:sz w:val="24"/>
          <w:szCs w:val="24"/>
          <w:lang w:eastAsia="ru-RU"/>
        </w:rPr>
        <w:t xml:space="preserve">город Армавир </w:t>
      </w:r>
      <w:r w:rsidRPr="00E330DF">
        <w:rPr>
          <w:rFonts w:ascii="Times New Roman" w:eastAsiaTheme="minorEastAsia" w:hAnsi="Times New Roman" w:cs="Times New Roman"/>
          <w:sz w:val="24"/>
          <w:szCs w:val="24"/>
          <w:lang w:eastAsia="ru-RU"/>
        </w:rPr>
        <w:t>и настоящими правилами.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b/>
          <w:sz w:val="24"/>
          <w:szCs w:val="24"/>
          <w:lang w:eastAsia="ru-RU"/>
        </w:rPr>
        <w:t xml:space="preserve">ГЛАВА </w:t>
      </w:r>
      <w:r w:rsidR="00C650FD">
        <w:rPr>
          <w:rFonts w:ascii="Times New Roman" w:eastAsiaTheme="minorEastAsia" w:hAnsi="Times New Roman" w:cs="Times New Roman"/>
          <w:b/>
          <w:sz w:val="24"/>
          <w:szCs w:val="24"/>
          <w:lang w:eastAsia="ru-RU"/>
        </w:rPr>
        <w:t>4</w:t>
      </w:r>
      <w:r w:rsidRPr="00E330DF">
        <w:rPr>
          <w:rFonts w:ascii="Times New Roman" w:eastAsiaTheme="minorEastAsia" w:hAnsi="Times New Roman" w:cs="Times New Roman"/>
          <w:b/>
          <w:sz w:val="24"/>
          <w:szCs w:val="24"/>
          <w:lang w:eastAsia="ru-RU"/>
        </w:rPr>
        <w:t>. Внесение изменений в правила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14</w:t>
      </w:r>
      <w:r w:rsidRPr="00E330DF">
        <w:rPr>
          <w:rFonts w:ascii="Times New Roman" w:eastAsiaTheme="minorEastAsia" w:hAnsi="Times New Roman" w:cs="Times New Roman"/>
          <w:b/>
          <w:sz w:val="24"/>
          <w:szCs w:val="24"/>
          <w:lang w:eastAsia="ru-RU"/>
        </w:rPr>
        <w:t>. Порядок и основания для внесения изменений в правила землепользования и застройки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lastRenderedPageBreak/>
        <w:t>2. Основаниями для рассмотрения вопроса о внесении изменений в настоящие Правила являются: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несоответствие Правил генеральному плану муниципального образования город Армавир, возникшие в результате внесения в генеральный план и схему территориального планирования изменений;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С предложениями о внесении изменений в настоящие Правила могут выступать:</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3) органы местного самоуправления </w:t>
      </w:r>
      <w:r w:rsidR="00EB57F4">
        <w:rPr>
          <w:rFonts w:ascii="Times New Roman" w:eastAsiaTheme="minorEastAsia" w:hAnsi="Times New Roman" w:cs="Times New Roman"/>
          <w:sz w:val="24"/>
          <w:szCs w:val="24"/>
          <w:lang w:eastAsia="ru-RU"/>
        </w:rPr>
        <w:t xml:space="preserve">муниципального образования город Армавир </w:t>
      </w:r>
      <w:r w:rsidRPr="00E330DF">
        <w:rPr>
          <w:rFonts w:ascii="Times New Roman" w:eastAsiaTheme="minorEastAsia" w:hAnsi="Times New Roman" w:cs="Times New Roman"/>
          <w:sz w:val="24"/>
          <w:szCs w:val="24"/>
          <w:lang w:eastAsia="ru-RU"/>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5) физические или юридические лица в инициативном порядке либо в случаях, если в результате применения настоящих </w:t>
      </w:r>
      <w:proofErr w:type="gramStart"/>
      <w:r w:rsidRPr="00E330DF">
        <w:rPr>
          <w:rFonts w:ascii="Times New Roman" w:eastAsiaTheme="minorEastAsia" w:hAnsi="Times New Roman" w:cs="Times New Roman"/>
          <w:sz w:val="24"/>
          <w:szCs w:val="24"/>
          <w:lang w:eastAsia="ru-RU"/>
        </w:rPr>
        <w:t>Правил</w:t>
      </w:r>
      <w:proofErr w:type="gramEnd"/>
      <w:r w:rsidRPr="00E330DF">
        <w:rPr>
          <w:rFonts w:ascii="Times New Roman" w:eastAsiaTheme="minorEastAsia"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4. Предложение о внесении изменений в настоящие Правила направляются в письменной форме в комиссию. </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5. </w:t>
      </w:r>
      <w:proofErr w:type="gramStart"/>
      <w:r w:rsidRPr="00E330DF">
        <w:rPr>
          <w:rFonts w:ascii="Times New Roman" w:eastAsiaTheme="minorEastAsia" w:hAnsi="Times New Roman" w:cs="Times New Roman"/>
          <w:sz w:val="24"/>
          <w:szCs w:val="24"/>
          <w:lang w:eastAsia="ru-RU"/>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roofErr w:type="gramEnd"/>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6. Глава муниципального образования с учетом рекомендаций, содержащихся в заключени</w:t>
      </w:r>
      <w:proofErr w:type="gramStart"/>
      <w:r w:rsidRPr="00E330DF">
        <w:rPr>
          <w:rFonts w:ascii="Times New Roman" w:eastAsiaTheme="minorEastAsia" w:hAnsi="Times New Roman" w:cs="Times New Roman"/>
          <w:sz w:val="24"/>
          <w:szCs w:val="24"/>
          <w:lang w:eastAsia="ru-RU"/>
        </w:rPr>
        <w:t>и</w:t>
      </w:r>
      <w:proofErr w:type="gramEnd"/>
      <w:r w:rsidRPr="00E330DF">
        <w:rPr>
          <w:rFonts w:ascii="Times New Roman" w:eastAsiaTheme="minorEastAsia"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7. По поручению главы муниципального образования комиссия не </w:t>
      </w:r>
      <w:proofErr w:type="gramStart"/>
      <w:r w:rsidRPr="00E330DF">
        <w:rPr>
          <w:rFonts w:ascii="Times New Roman" w:eastAsiaTheme="minorEastAsia" w:hAnsi="Times New Roman" w:cs="Times New Roman"/>
          <w:sz w:val="24"/>
          <w:szCs w:val="24"/>
          <w:lang w:eastAsia="ru-RU"/>
        </w:rPr>
        <w:t>позднее</w:t>
      </w:r>
      <w:proofErr w:type="gramEnd"/>
      <w:r w:rsidRPr="00E330DF">
        <w:rPr>
          <w:rFonts w:ascii="Times New Roman" w:eastAsiaTheme="minorEastAsia" w:hAnsi="Times New Roman" w:cs="Times New Roman"/>
          <w:sz w:val="24"/>
          <w:szCs w:val="24"/>
          <w:lang w:eastAsia="ru-RU"/>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9. Продолжительность публичных слушаний по проекту внесения изменений в настоящие Правила составляет не менее двух и не </w:t>
      </w:r>
      <w:r w:rsidRPr="00E330DF">
        <w:rPr>
          <w:rFonts w:ascii="Times New Roman" w:eastAsiaTheme="minorEastAsia" w:hAnsi="Times New Roman" w:cs="Times New Roman"/>
          <w:sz w:val="24"/>
          <w:szCs w:val="24"/>
          <w:lang w:eastAsia="ru-RU"/>
        </w:rPr>
        <w:lastRenderedPageBreak/>
        <w:t>более четырех месяцев со дня опубликования такого проекта.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E330DF">
        <w:rPr>
          <w:rFonts w:ascii="Times New Roman" w:eastAsiaTheme="minorEastAsia" w:hAnsi="Times New Roman" w:cs="Times New Roman"/>
          <w:sz w:val="24"/>
          <w:szCs w:val="24"/>
          <w:lang w:eastAsia="ru-RU"/>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E330DF">
        <w:rPr>
          <w:rFonts w:ascii="Times New Roman" w:eastAsiaTheme="minorEastAsia" w:hAnsi="Times New Roman" w:cs="Times New Roman"/>
          <w:sz w:val="24"/>
          <w:szCs w:val="24"/>
          <w:lang w:eastAsia="ru-RU"/>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E330DF">
        <w:rPr>
          <w:rFonts w:ascii="Times New Roman" w:eastAsiaTheme="minorEastAsia" w:hAnsi="Times New Roman" w:cs="Times New Roman"/>
          <w:sz w:val="24"/>
          <w:szCs w:val="24"/>
          <w:lang w:eastAsia="ru-RU"/>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E330DF">
        <w:rPr>
          <w:rFonts w:ascii="Times New Roman" w:eastAsiaTheme="minorEastAsia" w:hAnsi="Times New Roman" w:cs="Times New Roman"/>
          <w:sz w:val="24"/>
          <w:szCs w:val="24"/>
          <w:lang w:eastAsia="ru-RU"/>
        </w:rPr>
        <w:t xml:space="preserve"> изменений в настоящие Правила.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00EB57F4">
        <w:rPr>
          <w:rFonts w:ascii="Times New Roman" w:eastAsiaTheme="minorEastAsia" w:hAnsi="Times New Roman" w:cs="Times New Roman"/>
          <w:sz w:val="24"/>
          <w:szCs w:val="24"/>
          <w:lang w:eastAsia="ru-RU"/>
        </w:rPr>
        <w:t xml:space="preserve">Армавирскую городскую Думу </w:t>
      </w:r>
      <w:r w:rsidRPr="00E330DF">
        <w:rPr>
          <w:rFonts w:ascii="Times New Roman" w:eastAsiaTheme="minorEastAsia" w:hAnsi="Times New Roman" w:cs="Times New Roman"/>
          <w:sz w:val="24"/>
          <w:szCs w:val="24"/>
          <w:lang w:eastAsia="ru-RU"/>
        </w:rPr>
        <w:t>или об отклонении проекта и направлении его на доработку с указанием даты его повторного представления.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13. При внесении изменений в настоящие Правила на рассмотрение </w:t>
      </w:r>
      <w:r w:rsidR="00AD78A0">
        <w:rPr>
          <w:rFonts w:ascii="Times New Roman" w:eastAsiaTheme="minorEastAsia" w:hAnsi="Times New Roman" w:cs="Times New Roman"/>
          <w:sz w:val="24"/>
          <w:szCs w:val="24"/>
          <w:lang w:eastAsia="ru-RU"/>
        </w:rPr>
        <w:t>Армавирской городской Думе</w:t>
      </w:r>
      <w:bookmarkStart w:id="6" w:name="_GoBack"/>
      <w:bookmarkEnd w:id="6"/>
      <w:r w:rsidR="00EB57F4">
        <w:rPr>
          <w:rFonts w:ascii="Times New Roman" w:eastAsiaTheme="minorEastAsia" w:hAnsi="Times New Roman" w:cs="Times New Roman"/>
          <w:sz w:val="24"/>
          <w:szCs w:val="24"/>
          <w:lang w:eastAsia="ru-RU"/>
        </w:rPr>
        <w:t xml:space="preserve"> </w:t>
      </w:r>
      <w:r w:rsidRPr="00E330DF">
        <w:rPr>
          <w:rFonts w:ascii="Times New Roman" w:eastAsiaTheme="minorEastAsia" w:hAnsi="Times New Roman" w:cs="Times New Roman"/>
          <w:sz w:val="24"/>
          <w:szCs w:val="24"/>
          <w:lang w:eastAsia="ru-RU"/>
        </w:rPr>
        <w:t>представляются:</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 проект решения главы поселения о внесении изменений с обосновывающими материалами;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2) заключение комиссии;</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3) протоколы публичных слушаний и заключение о результатах публичных слушаний.</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 xml:space="preserve">14. После утверждения </w:t>
      </w:r>
      <w:r w:rsidR="00EB57F4">
        <w:rPr>
          <w:rFonts w:ascii="Times New Roman" w:eastAsiaTheme="minorEastAsia" w:hAnsi="Times New Roman" w:cs="Times New Roman"/>
          <w:sz w:val="24"/>
          <w:szCs w:val="24"/>
          <w:lang w:eastAsia="ru-RU"/>
        </w:rPr>
        <w:t xml:space="preserve">Армавирской городской Думой </w:t>
      </w:r>
      <w:r w:rsidRPr="00E330DF">
        <w:rPr>
          <w:rFonts w:ascii="Times New Roman" w:eastAsiaTheme="minorEastAsia" w:hAnsi="Times New Roman" w:cs="Times New Roman"/>
          <w:sz w:val="24"/>
          <w:szCs w:val="24"/>
          <w:lang w:eastAsia="ru-RU"/>
        </w:rPr>
        <w:t>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330DF">
        <w:rPr>
          <w:rFonts w:ascii="Times New Roman" w:eastAsiaTheme="minorEastAsia" w:hAnsi="Times New Roman" w:cs="Times New Roman"/>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Статья 15</w:t>
      </w:r>
      <w:r w:rsidRPr="00E330DF">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E330DF">
        <w:rPr>
          <w:rFonts w:ascii="Times New Roman" w:eastAsiaTheme="minorEastAsia" w:hAnsi="Times New Roman" w:cs="Times New Roman"/>
          <w:b/>
          <w:sz w:val="24"/>
          <w:szCs w:val="24"/>
          <w:lang w:eastAsia="ru-RU"/>
        </w:rPr>
        <w:t>Ответственность за нарушения Правил</w:t>
      </w:r>
    </w:p>
    <w:p w:rsidR="004D681D" w:rsidRPr="00E330DF"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4D681D" w:rsidRPr="000D386B" w:rsidRDefault="004D681D" w:rsidP="004D681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330DF">
        <w:rPr>
          <w:rFonts w:ascii="Times New Roman" w:eastAsiaTheme="minorEastAsia"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E330DF">
        <w:rPr>
          <w:rFonts w:ascii="Times New Roman" w:eastAsiaTheme="minorEastAsia" w:hAnsi="Times New Roman" w:cs="Times New Roman"/>
          <w:b/>
          <w:sz w:val="24"/>
          <w:szCs w:val="24"/>
          <w:lang w:eastAsia="ru-RU"/>
        </w:rPr>
        <w:t xml:space="preserve"> </w:t>
      </w:r>
      <w:r w:rsidRPr="00E330DF">
        <w:rPr>
          <w:rFonts w:ascii="Times New Roman" w:eastAsiaTheme="minorEastAsia" w:hAnsi="Times New Roman" w:cs="Times New Roman"/>
          <w:sz w:val="24"/>
          <w:szCs w:val="24"/>
          <w:lang w:eastAsia="ru-RU"/>
        </w:rPr>
        <w:t>2003 года №608-КЗ</w:t>
      </w:r>
      <w:r w:rsidRPr="00E330DF">
        <w:rPr>
          <w:rFonts w:ascii="Times New Roman" w:eastAsiaTheme="minorEastAsia" w:hAnsi="Times New Roman" w:cs="Times New Roman"/>
          <w:b/>
          <w:sz w:val="24"/>
          <w:szCs w:val="24"/>
          <w:lang w:eastAsia="ru-RU"/>
        </w:rPr>
        <w:t xml:space="preserve"> </w:t>
      </w:r>
      <w:r w:rsidRPr="00E330DF">
        <w:rPr>
          <w:rFonts w:ascii="Times New Roman" w:eastAsiaTheme="minorEastAsia" w:hAnsi="Times New Roman" w:cs="Times New Roman"/>
          <w:sz w:val="24"/>
          <w:szCs w:val="24"/>
          <w:lang w:eastAsia="ru-RU"/>
        </w:rPr>
        <w:t>«Об административных правонарушениях».</w:t>
      </w:r>
    </w:p>
    <w:p w:rsidR="009C4ABA" w:rsidRPr="009C4ABA" w:rsidRDefault="009C4ABA" w:rsidP="009C4ABA">
      <w:pPr>
        <w:widowControl w:val="0"/>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p>
    <w:p w:rsidR="009C4ABA" w:rsidRPr="009C4ABA" w:rsidRDefault="009C4ABA" w:rsidP="009C4ABA">
      <w:pPr>
        <w:jc w:val="both"/>
      </w:pPr>
    </w:p>
    <w:p w:rsidR="00B06B4A" w:rsidRPr="00B06B4A" w:rsidRDefault="00B06B4A" w:rsidP="00B06B4A">
      <w:pPr>
        <w:keepNext/>
        <w:keepLines/>
        <w:spacing w:before="480" w:after="0" w:line="240" w:lineRule="auto"/>
        <w:jc w:val="center"/>
        <w:outlineLvl w:val="0"/>
        <w:rPr>
          <w:rFonts w:ascii="Cambria" w:eastAsia="Times New Roman" w:hAnsi="Cambria" w:cs="Times New Roman"/>
          <w:b/>
          <w:bCs/>
          <w:lang w:eastAsia="ru-RU"/>
        </w:rPr>
      </w:pPr>
    </w:p>
    <w:p w:rsidR="00B06B4A" w:rsidRPr="00B06B4A" w:rsidRDefault="00B06B4A" w:rsidP="00B06B4A">
      <w:pPr>
        <w:keepNext/>
        <w:keepLines/>
        <w:spacing w:before="480" w:after="0" w:line="240" w:lineRule="auto"/>
        <w:jc w:val="center"/>
        <w:outlineLvl w:val="0"/>
        <w:rPr>
          <w:rFonts w:ascii="Cambria" w:eastAsia="Times New Roman" w:hAnsi="Cambria" w:cs="Times New Roman"/>
          <w:b/>
          <w:bCs/>
          <w:lang w:eastAsia="ru-RU"/>
        </w:rPr>
      </w:pPr>
    </w:p>
    <w:p w:rsidR="00B06B4A" w:rsidRPr="00B06B4A" w:rsidRDefault="00B06B4A" w:rsidP="00B06B4A">
      <w:pPr>
        <w:keepNext/>
        <w:keepLines/>
        <w:spacing w:before="480" w:after="0" w:line="240" w:lineRule="auto"/>
        <w:jc w:val="center"/>
        <w:outlineLvl w:val="0"/>
        <w:rPr>
          <w:rFonts w:ascii="Cambria" w:eastAsia="Times New Roman" w:hAnsi="Cambria" w:cs="Times New Roman"/>
          <w:b/>
          <w:bCs/>
          <w:lang w:eastAsia="ru-RU"/>
        </w:rPr>
      </w:pPr>
    </w:p>
    <w:p w:rsidR="00B06B4A" w:rsidRDefault="00B06B4A" w:rsidP="00B06B4A">
      <w:pPr>
        <w:keepNext/>
        <w:keepLines/>
        <w:spacing w:before="480" w:after="0" w:line="240" w:lineRule="auto"/>
        <w:jc w:val="center"/>
        <w:outlineLvl w:val="0"/>
        <w:rPr>
          <w:rFonts w:ascii="Cambria" w:eastAsia="Times New Roman" w:hAnsi="Cambria" w:cs="Times New Roman"/>
          <w:b/>
          <w:bCs/>
          <w:lang w:eastAsia="ru-RU"/>
        </w:rPr>
      </w:pPr>
    </w:p>
    <w:p w:rsidR="00C650FD" w:rsidRDefault="00C650FD" w:rsidP="00B06B4A">
      <w:pPr>
        <w:keepNext/>
        <w:keepLines/>
        <w:spacing w:before="480" w:after="0" w:line="240" w:lineRule="auto"/>
        <w:jc w:val="center"/>
        <w:outlineLvl w:val="0"/>
        <w:rPr>
          <w:rFonts w:ascii="Cambria" w:eastAsia="Times New Roman" w:hAnsi="Cambria" w:cs="Times New Roman"/>
          <w:b/>
          <w:bCs/>
          <w:lang w:eastAsia="ru-RU"/>
        </w:rPr>
      </w:pPr>
    </w:p>
    <w:p w:rsidR="00C650FD" w:rsidRDefault="00C650FD" w:rsidP="00B06B4A">
      <w:pPr>
        <w:keepNext/>
        <w:keepLines/>
        <w:spacing w:before="480" w:after="0" w:line="240" w:lineRule="auto"/>
        <w:jc w:val="center"/>
        <w:outlineLvl w:val="0"/>
        <w:rPr>
          <w:rFonts w:ascii="Cambria" w:eastAsia="Times New Roman" w:hAnsi="Cambria" w:cs="Times New Roman"/>
          <w:b/>
          <w:bCs/>
          <w:lang w:eastAsia="ru-RU"/>
        </w:rPr>
      </w:pPr>
    </w:p>
    <w:p w:rsidR="00C650FD" w:rsidRPr="00B06B4A" w:rsidRDefault="00C650FD" w:rsidP="00B06B4A">
      <w:pPr>
        <w:keepNext/>
        <w:keepLines/>
        <w:spacing w:before="480" w:after="0" w:line="240" w:lineRule="auto"/>
        <w:jc w:val="center"/>
        <w:outlineLvl w:val="0"/>
        <w:rPr>
          <w:rFonts w:ascii="Cambria" w:eastAsia="Times New Roman" w:hAnsi="Cambria" w:cs="Times New Roman"/>
          <w:b/>
          <w:bCs/>
          <w:lang w:eastAsia="ru-RU"/>
        </w:rPr>
      </w:pPr>
    </w:p>
    <w:p w:rsidR="00B06B4A" w:rsidRDefault="00B06B4A" w:rsidP="00B06B4A">
      <w:pPr>
        <w:keepNext/>
        <w:keepLines/>
        <w:spacing w:before="480" w:after="0" w:line="240" w:lineRule="auto"/>
        <w:jc w:val="center"/>
        <w:outlineLvl w:val="0"/>
        <w:rPr>
          <w:rFonts w:ascii="Cambria" w:eastAsia="Times New Roman" w:hAnsi="Cambria" w:cs="Times New Roman"/>
          <w:b/>
          <w:bCs/>
          <w:lang w:eastAsia="ru-RU"/>
        </w:rPr>
      </w:pPr>
    </w:p>
    <w:p w:rsidR="006E71B9" w:rsidRPr="00B06B4A" w:rsidRDefault="006E71B9" w:rsidP="00B06B4A">
      <w:pPr>
        <w:keepNext/>
        <w:keepLines/>
        <w:spacing w:before="480" w:after="0" w:line="240" w:lineRule="auto"/>
        <w:jc w:val="center"/>
        <w:outlineLvl w:val="0"/>
        <w:rPr>
          <w:rFonts w:ascii="Cambria" w:eastAsia="Times New Roman" w:hAnsi="Cambria" w:cs="Times New Roman"/>
          <w:b/>
          <w:bCs/>
          <w:lang w:eastAsia="ru-RU"/>
        </w:rPr>
      </w:pPr>
    </w:p>
    <w:p w:rsidR="00B06B4A" w:rsidRPr="00B06B4A" w:rsidRDefault="00B06B4A" w:rsidP="00B06B4A">
      <w:pPr>
        <w:keepNext/>
        <w:keepLines/>
        <w:spacing w:before="480" w:after="0" w:line="240" w:lineRule="auto"/>
        <w:jc w:val="center"/>
        <w:outlineLvl w:val="0"/>
        <w:rPr>
          <w:rFonts w:ascii="Cambria" w:eastAsia="Times New Roman" w:hAnsi="Cambria" w:cs="Times New Roman"/>
          <w:bCs/>
          <w:lang w:eastAsia="ru-RU"/>
        </w:rPr>
      </w:pPr>
      <w:r w:rsidRPr="00B06B4A">
        <w:rPr>
          <w:rFonts w:ascii="Cambria" w:eastAsia="Times New Roman" w:hAnsi="Cambria" w:cs="Times New Roman"/>
          <w:b/>
          <w:bCs/>
          <w:lang w:eastAsia="ru-RU"/>
        </w:rPr>
        <w:t xml:space="preserve">Часть </w:t>
      </w:r>
      <w:r w:rsidRPr="00B06B4A">
        <w:rPr>
          <w:rFonts w:ascii="Cambria" w:eastAsia="Times New Roman" w:hAnsi="Cambria" w:cs="Times New Roman"/>
          <w:b/>
          <w:bCs/>
          <w:lang w:val="en-US" w:eastAsia="ru-RU"/>
        </w:rPr>
        <w:t>II</w:t>
      </w:r>
      <w:r w:rsidRPr="00B06B4A">
        <w:rPr>
          <w:rFonts w:ascii="Cambria" w:eastAsia="Times New Roman" w:hAnsi="Cambria" w:cs="Times New Roman"/>
          <w:b/>
          <w:bCs/>
          <w:lang w:eastAsia="ru-RU"/>
        </w:rPr>
        <w:t>. КАРТА ГРАДОСТРОИТЕЛЬНОГО ЗОНИРОВАНИЯ</w:t>
      </w:r>
      <w:bookmarkEnd w:id="3"/>
      <w:bookmarkEnd w:id="4"/>
      <w:bookmarkEnd w:id="5"/>
    </w:p>
    <w:p w:rsidR="00B06B4A" w:rsidRPr="00B06B4A" w:rsidRDefault="00B06B4A" w:rsidP="00B06B4A">
      <w:pPr>
        <w:tabs>
          <w:tab w:val="left" w:pos="2410"/>
        </w:tabs>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w:t>
      </w:r>
    </w:p>
    <w:p w:rsidR="00B06B4A" w:rsidRPr="00B06B4A" w:rsidRDefault="00B06B4A" w:rsidP="00B06B4A">
      <w:pPr>
        <w:spacing w:after="0"/>
        <w:ind w:firstLine="708"/>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p>
    <w:p w:rsidR="00AC255A" w:rsidRPr="005565EB" w:rsidRDefault="00AC255A" w:rsidP="00BE31C8">
      <w:pPr>
        <w:spacing w:after="0"/>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p>
    <w:p w:rsidR="00B06B4A" w:rsidRPr="00B06B4A" w:rsidRDefault="00B06B4A" w:rsidP="00B06B4A">
      <w:pPr>
        <w:spacing w:after="0"/>
        <w:ind w:firstLine="708"/>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*Примечания </w:t>
      </w:r>
    </w:p>
    <w:p w:rsidR="00B06B4A" w:rsidRPr="00B06B4A" w:rsidRDefault="00B06B4A" w:rsidP="00B06B4A">
      <w:pPr>
        <w:spacing w:after="0"/>
        <w:ind w:firstLine="709"/>
        <w:jc w:val="both"/>
        <w:rPr>
          <w:rFonts w:ascii="Times New Roman" w:eastAsia="Times New Roman" w:hAnsi="Times New Roman" w:cs="Times New Roman"/>
          <w:b/>
          <w:lang w:eastAsia="ru-RU"/>
        </w:rPr>
      </w:pPr>
      <w:bookmarkStart w:id="7" w:name="_Toc339439003"/>
      <w:bookmarkStart w:id="8" w:name="_Toc344035045"/>
      <w:bookmarkStart w:id="9" w:name="_Toc344077864"/>
      <w:r w:rsidRPr="00B06B4A">
        <w:rPr>
          <w:rFonts w:ascii="Times New Roman" w:eastAsia="Times New Roman" w:hAnsi="Times New Roman" w:cs="Times New Roman"/>
          <w:b/>
          <w:lang w:eastAsia="ru-RU"/>
        </w:rPr>
        <w:t>1. Границы зон охраны объектов культурного наследия:</w:t>
      </w:r>
      <w:bookmarkEnd w:id="7"/>
      <w:bookmarkEnd w:id="8"/>
      <w:bookmarkEnd w:id="9"/>
    </w:p>
    <w:p w:rsidR="00B06B4A" w:rsidRPr="00B06B4A" w:rsidRDefault="00B06B4A" w:rsidP="00B06B4A">
      <w:pPr>
        <w:spacing w:after="0"/>
        <w:ind w:firstLine="709"/>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23 июля </w:t>
      </w:r>
      <w:smartTag w:uri="urn:schemas-microsoft-com:office:smarttags" w:element="metricconverter">
        <w:smartTagPr>
          <w:attr w:name="ProductID" w:val="2015 г"/>
        </w:smartTagPr>
        <w:r w:rsidRPr="00B06B4A">
          <w:rPr>
            <w:rFonts w:ascii="Times New Roman" w:eastAsia="Times New Roman" w:hAnsi="Times New Roman" w:cs="Times New Roman"/>
            <w:lang w:eastAsia="ru-RU"/>
          </w:rPr>
          <w:t>2015 г</w:t>
        </w:r>
      </w:smartTag>
      <w:r w:rsidRPr="00B06B4A">
        <w:rPr>
          <w:rFonts w:ascii="Times New Roman" w:eastAsia="Times New Roman" w:hAnsi="Times New Roman" w:cs="Times New Roman"/>
          <w:lang w:eastAsia="ru-RU"/>
        </w:rPr>
        <w:t>. № 3223-КЗ «Об объектах культурного наследия (памятниках истории и культуры) народов Российской Федерации, расположенных на территории Краснодарского края», на основании  «Инструкции по организации зон охраны недвижимых памятников истории и культуры СССР</w:t>
      </w:r>
      <w:proofErr w:type="gramEnd"/>
      <w:r w:rsidRPr="00B06B4A">
        <w:rPr>
          <w:rFonts w:ascii="Times New Roman" w:eastAsia="Times New Roman" w:hAnsi="Times New Roman" w:cs="Times New Roman"/>
          <w:lang w:eastAsia="ru-RU"/>
        </w:rPr>
        <w:t xml:space="preserve">», </w:t>
      </w:r>
      <w:proofErr w:type="gramStart"/>
      <w:r w:rsidRPr="00B06B4A">
        <w:rPr>
          <w:rFonts w:ascii="Times New Roman" w:eastAsia="Times New Roman" w:hAnsi="Times New Roman" w:cs="Times New Roman"/>
          <w:lang w:eastAsia="ru-RU"/>
        </w:rPr>
        <w:t>утвержденной приказом Министерства культуры СССР от 24.01.1986 № 33, согласованной с Госстроем СССР письмом № ИП-6272 от 27.12.1985, и 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w:t>
      </w:r>
      <w:r w:rsidR="00EB57F4">
        <w:rPr>
          <w:rFonts w:ascii="Times New Roman" w:eastAsia="Times New Roman" w:hAnsi="Times New Roman" w:cs="Times New Roman"/>
          <w:lang w:eastAsia="ru-RU"/>
        </w:rPr>
        <w:t xml:space="preserve"> </w:t>
      </w:r>
      <w:r w:rsidR="007128E5" w:rsidRPr="007128E5">
        <w:rPr>
          <w:rFonts w:ascii="Times New Roman" w:eastAsia="Times New Roman" w:hAnsi="Times New Roman" w:cs="Times New Roman"/>
          <w:lang w:eastAsia="ru-RU"/>
        </w:rPr>
        <w:t>и о признании утратившими силу отдельных положений нормативных правовых актов Пра</w:t>
      </w:r>
      <w:r w:rsidR="007128E5">
        <w:rPr>
          <w:rFonts w:ascii="Times New Roman" w:eastAsia="Times New Roman" w:hAnsi="Times New Roman" w:cs="Times New Roman"/>
          <w:lang w:eastAsia="ru-RU"/>
        </w:rPr>
        <w:t>вительства Российской Федерации</w:t>
      </w:r>
      <w:r w:rsidRPr="00B06B4A">
        <w:rPr>
          <w:rFonts w:ascii="Times New Roman" w:eastAsia="Times New Roman" w:hAnsi="Times New Roman" w:cs="Times New Roman"/>
          <w:lang w:eastAsia="ru-RU"/>
        </w:rPr>
        <w:t>», Законом Краснодарско</w:t>
      </w:r>
      <w:r w:rsidR="007128E5">
        <w:rPr>
          <w:rFonts w:ascii="Times New Roman" w:eastAsia="Times New Roman" w:hAnsi="Times New Roman" w:cs="Times New Roman"/>
          <w:lang w:eastAsia="ru-RU"/>
        </w:rPr>
        <w:t>го края «</w:t>
      </w:r>
      <w:r w:rsidRPr="00B06B4A">
        <w:rPr>
          <w:rFonts w:ascii="Times New Roman" w:eastAsia="Times New Roman" w:hAnsi="Times New Roman" w:cs="Times New Roman"/>
          <w:lang w:eastAsia="ru-RU"/>
        </w:rPr>
        <w:t>О перечне объектов культурного наследия</w:t>
      </w:r>
      <w:proofErr w:type="gramEnd"/>
      <w:r w:rsidRPr="00B06B4A">
        <w:rPr>
          <w:rFonts w:ascii="Times New Roman" w:eastAsia="Times New Roman" w:hAnsi="Times New Roman" w:cs="Times New Roman"/>
          <w:lang w:eastAsia="ru-RU"/>
        </w:rPr>
        <w:t xml:space="preserve"> (памятников истории и культуры), расположенных на</w:t>
      </w:r>
      <w:r w:rsidR="007128E5">
        <w:rPr>
          <w:rFonts w:ascii="Times New Roman" w:eastAsia="Times New Roman" w:hAnsi="Times New Roman" w:cs="Times New Roman"/>
          <w:lang w:eastAsia="ru-RU"/>
        </w:rPr>
        <w:t xml:space="preserve"> территории Краснодарского края»</w:t>
      </w:r>
      <w:r w:rsidRPr="00B06B4A">
        <w:rPr>
          <w:rFonts w:ascii="Times New Roman" w:eastAsia="Times New Roman" w:hAnsi="Times New Roman" w:cs="Times New Roman"/>
          <w:lang w:eastAsia="ru-RU"/>
        </w:rPr>
        <w:t xml:space="preserve"> от 17.08.2000 № 313-КЗ. </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После утверждения в установленном порядке </w:t>
      </w:r>
      <w:proofErr w:type="gramStart"/>
      <w:r w:rsidRPr="00B06B4A">
        <w:rPr>
          <w:rFonts w:ascii="Times New Roman" w:eastAsia="Times New Roman" w:hAnsi="Times New Roman" w:cs="Times New Roman"/>
          <w:lang w:eastAsia="ru-RU"/>
        </w:rPr>
        <w:t>предмета охраны исторического поселения проектов зон охраны объектов культурного наследия</w:t>
      </w:r>
      <w:proofErr w:type="gramEnd"/>
      <w:r w:rsidRPr="00B06B4A">
        <w:rPr>
          <w:rFonts w:ascii="Times New Roman" w:eastAsia="Times New Roman" w:hAnsi="Times New Roman" w:cs="Times New Roman"/>
          <w:lang w:eastAsia="ru-RU"/>
        </w:rPr>
        <w:t xml:space="preserve"> с градостроительными регламентами использования территорий в данных зонах в Правила вносятся изменения в части границ зон действия ограничений по условиям охраны объектов культурного наследия.</w:t>
      </w:r>
    </w:p>
    <w:p w:rsidR="00B06B4A" w:rsidRPr="00B06B4A" w:rsidRDefault="00B06B4A" w:rsidP="00B06B4A">
      <w:pPr>
        <w:spacing w:after="0"/>
        <w:ind w:firstLine="709"/>
        <w:jc w:val="both"/>
        <w:rPr>
          <w:rFonts w:ascii="Times New Roman" w:eastAsia="Times New Roman" w:hAnsi="Times New Roman" w:cs="Times New Roman"/>
          <w:b/>
          <w:lang w:eastAsia="ru-RU"/>
        </w:rPr>
      </w:pPr>
      <w:bookmarkStart w:id="10" w:name="_Toc339439004"/>
      <w:bookmarkStart w:id="11" w:name="_Toc344035046"/>
      <w:bookmarkStart w:id="12" w:name="_Toc344077865"/>
      <w:r w:rsidRPr="00B06B4A">
        <w:rPr>
          <w:rFonts w:ascii="Times New Roman" w:eastAsia="Times New Roman" w:hAnsi="Times New Roman" w:cs="Times New Roman"/>
          <w:b/>
          <w:lang w:eastAsia="ru-RU"/>
        </w:rPr>
        <w:t>2. Границы санитарно-защитных зон:</w:t>
      </w:r>
      <w:bookmarkEnd w:id="10"/>
      <w:bookmarkEnd w:id="11"/>
      <w:bookmarkEnd w:id="12"/>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B06B4A" w:rsidRPr="00B06B4A" w:rsidRDefault="00B06B4A" w:rsidP="00B06B4A">
      <w:pPr>
        <w:spacing w:after="0"/>
        <w:ind w:firstLine="709"/>
        <w:jc w:val="both"/>
        <w:rPr>
          <w:rFonts w:ascii="Times New Roman" w:eastAsia="Times New Roman" w:hAnsi="Times New Roman" w:cs="Times New Roman"/>
          <w:lang w:eastAsia="ru-RU"/>
        </w:rPr>
      </w:pPr>
      <w:bookmarkStart w:id="13" w:name="_Toc344077866"/>
      <w:bookmarkStart w:id="14" w:name="_Toc339439005"/>
      <w:bookmarkStart w:id="15" w:name="_Toc344035047"/>
      <w:r w:rsidRPr="00B06B4A">
        <w:rPr>
          <w:rFonts w:ascii="Times New Roman" w:eastAsia="Times New Roman" w:hAnsi="Times New Roman" w:cs="Times New Roman"/>
          <w:lang w:eastAsia="ru-RU"/>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3"/>
    </w:p>
    <w:p w:rsidR="00B06B4A" w:rsidRPr="00B06B4A" w:rsidRDefault="00B06B4A" w:rsidP="00B06B4A">
      <w:pPr>
        <w:spacing w:after="0"/>
        <w:ind w:firstLine="709"/>
        <w:jc w:val="both"/>
        <w:rPr>
          <w:rFonts w:ascii="Times New Roman" w:eastAsia="Times New Roman" w:hAnsi="Times New Roman" w:cs="Times New Roman"/>
          <w:b/>
          <w:lang w:eastAsia="ru-RU"/>
        </w:rPr>
      </w:pPr>
      <w:bookmarkStart w:id="16" w:name="_Toc344077867"/>
      <w:bookmarkEnd w:id="14"/>
      <w:bookmarkEnd w:id="15"/>
      <w:r w:rsidRPr="00B06B4A">
        <w:rPr>
          <w:rFonts w:ascii="Times New Roman" w:eastAsia="Times New Roman" w:hAnsi="Times New Roman" w:cs="Times New Roman"/>
          <w:b/>
          <w:lang w:eastAsia="ru-RU"/>
        </w:rPr>
        <w:t>3. Границы водоохранных зон и прибрежных защитных полос:</w:t>
      </w:r>
      <w:bookmarkEnd w:id="16"/>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На настоящей карте отображены </w:t>
      </w:r>
      <w:proofErr w:type="spellStart"/>
      <w:r w:rsidRPr="00B06B4A">
        <w:rPr>
          <w:rFonts w:ascii="Times New Roman" w:eastAsia="Times New Roman" w:hAnsi="Times New Roman" w:cs="Times New Roman"/>
          <w:lang w:eastAsia="ru-RU"/>
        </w:rPr>
        <w:t>водоохранные</w:t>
      </w:r>
      <w:proofErr w:type="spellEnd"/>
      <w:r w:rsidRPr="00B06B4A">
        <w:rPr>
          <w:rFonts w:ascii="Times New Roman" w:eastAsia="Times New Roman" w:hAnsi="Times New Roman" w:cs="Times New Roman"/>
          <w:lang w:eastAsia="ru-RU"/>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B06B4A" w:rsidRPr="00B06B4A" w:rsidRDefault="00B06B4A" w:rsidP="00B06B4A">
      <w:pPr>
        <w:spacing w:after="0"/>
        <w:ind w:firstLine="709"/>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4. Границы зон санитарной охраны источников питьевого водоснабжения.</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B06B4A" w:rsidRPr="00B06B4A" w:rsidRDefault="007128E5" w:rsidP="00B06B4A">
      <w:pPr>
        <w:spacing w:after="0"/>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06B4A" w:rsidRPr="00B06B4A">
        <w:rPr>
          <w:rFonts w:ascii="Times New Roman" w:eastAsia="Times New Roman" w:hAnsi="Times New Roman" w:cs="Times New Roman"/>
          <w:b/>
          <w:lang w:eastAsia="ru-RU"/>
        </w:rPr>
        <w:t>. Границы зон затопления:</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разработанные в составе утвержденного генерального плана муниципального образования город Армавир, выполненные ООО «ГеоАрхСтройПроект», г. Краснодар, в 2012 году;</w:t>
      </w:r>
    </w:p>
    <w:p w:rsidR="00B06B4A" w:rsidRPr="00B06B4A" w:rsidRDefault="00B06B4A" w:rsidP="00B06B4A">
      <w:pPr>
        <w:spacing w:after="0"/>
        <w:ind w:firstLine="709"/>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B06B4A" w:rsidRPr="00B06B4A" w:rsidRDefault="007128E5" w:rsidP="00B06B4A">
      <w:pPr>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Указанные зоны</w:t>
      </w:r>
      <w:r w:rsidR="00B06B4A" w:rsidRPr="00B06B4A">
        <w:rPr>
          <w:rFonts w:ascii="Times New Roman" w:eastAsia="Times New Roman" w:hAnsi="Times New Roman" w:cs="Times New Roman"/>
          <w:lang w:eastAsia="ru-RU"/>
        </w:rPr>
        <w:t xml:space="preserve"> не утверждены в установленном законом порядке, подлежат уточнению при выполнении проектов зон затопления, с последующим утверждением и внесением утвержденных зон  затопления на карты градостроительного зонирования территории.</w:t>
      </w:r>
    </w:p>
    <w:p w:rsidR="00B06B4A" w:rsidRPr="00B06B4A" w:rsidRDefault="007128E5" w:rsidP="00B06B4A">
      <w:pPr>
        <w:spacing w:after="0"/>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B06B4A" w:rsidRPr="00B06B4A">
        <w:rPr>
          <w:rFonts w:ascii="Times New Roman" w:eastAsia="Times New Roman" w:hAnsi="Times New Roman" w:cs="Times New Roman"/>
          <w:b/>
          <w:lang w:eastAsia="ru-RU"/>
        </w:rPr>
        <w:t>. Зона действия ограничений по санитарно-гигиеническим условиям и ограничения  по санитарно-гигиеническим условиям.</w:t>
      </w:r>
    </w:p>
    <w:p w:rsidR="00B06B4A" w:rsidRPr="00B06B4A" w:rsidRDefault="00B06B4A" w:rsidP="00B06B4A">
      <w:pPr>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 состав зоны действия ограничений по санитарно-гигиеническим условиям входят следующие зоны планировочных ограничений по акустическому воздействию от аэродрома:</w:t>
      </w:r>
    </w:p>
    <w:p w:rsidR="00B06B4A" w:rsidRPr="00B06B4A" w:rsidRDefault="00B06B4A" w:rsidP="00B06B4A">
      <w:pPr>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1) </w:t>
      </w:r>
      <w:r w:rsidRPr="00B06B4A">
        <w:rPr>
          <w:rFonts w:ascii="Times New Roman" w:eastAsia="Times New Roman" w:hAnsi="Times New Roman" w:cs="Times New Roman"/>
          <w:b/>
          <w:lang w:eastAsia="ru-RU"/>
        </w:rPr>
        <w:t>зона</w:t>
      </w:r>
      <w:proofErr w:type="gramStart"/>
      <w:r w:rsidRPr="00B06B4A">
        <w:rPr>
          <w:rFonts w:ascii="Times New Roman" w:eastAsia="Times New Roman" w:hAnsi="Times New Roman" w:cs="Times New Roman"/>
          <w:b/>
          <w:lang w:eastAsia="ru-RU"/>
        </w:rPr>
        <w:t xml:space="preserve"> А</w:t>
      </w:r>
      <w:proofErr w:type="gramEnd"/>
      <w:r w:rsidRPr="00B06B4A">
        <w:rPr>
          <w:rFonts w:ascii="Times New Roman" w:eastAsia="Times New Roman" w:hAnsi="Times New Roman" w:cs="Times New Roman"/>
          <w:lang w:eastAsia="ru-RU"/>
        </w:rPr>
        <w:t xml:space="preserve"> – зона без ограничений городской застройки с эквивалентными уровнями авиационного шума не более 60 и 50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(днем и ночью) и максимальными уровнями звука при пролете самолетов не более 80 и 70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соответственно;</w:t>
      </w:r>
    </w:p>
    <w:p w:rsidR="00B06B4A" w:rsidRPr="00B06B4A" w:rsidRDefault="00B06B4A" w:rsidP="00B06B4A">
      <w:pPr>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2) </w:t>
      </w:r>
      <w:r w:rsidRPr="00B06B4A">
        <w:rPr>
          <w:rFonts w:ascii="Times New Roman" w:eastAsia="Times New Roman" w:hAnsi="Times New Roman" w:cs="Times New Roman"/>
          <w:b/>
          <w:lang w:eastAsia="ru-RU"/>
        </w:rPr>
        <w:t>зона</w:t>
      </w:r>
      <w:proofErr w:type="gramStart"/>
      <w:r w:rsidRPr="00B06B4A">
        <w:rPr>
          <w:rFonts w:ascii="Times New Roman" w:eastAsia="Times New Roman" w:hAnsi="Times New Roman" w:cs="Times New Roman"/>
          <w:b/>
          <w:lang w:eastAsia="ru-RU"/>
        </w:rPr>
        <w:t xml:space="preserve"> Б</w:t>
      </w:r>
      <w:proofErr w:type="gramEnd"/>
      <w:r w:rsidRPr="00B06B4A">
        <w:rPr>
          <w:rFonts w:ascii="Times New Roman" w:eastAsia="Times New Roman" w:hAnsi="Times New Roman" w:cs="Times New Roman"/>
          <w:b/>
          <w:lang w:eastAsia="ru-RU"/>
        </w:rPr>
        <w:t xml:space="preserve"> – </w:t>
      </w:r>
      <w:r w:rsidRPr="00B06B4A">
        <w:rPr>
          <w:rFonts w:ascii="Times New Roman" w:eastAsia="Times New Roman" w:hAnsi="Times New Roman" w:cs="Times New Roman"/>
          <w:lang w:eastAsia="ru-RU"/>
        </w:rPr>
        <w:t xml:space="preserve">зона с ограничениями размещения городской застройки по функциональному и конструктивным параметрам с эквивалентными уровнями авиационного шума 61-65 (днем) и 51-55 (ночью)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и максимальными уровнями звука – 81-85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днем и 71-75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ночью;</w:t>
      </w:r>
    </w:p>
    <w:p w:rsidR="00B06B4A" w:rsidRPr="00B06B4A" w:rsidRDefault="00B06B4A" w:rsidP="00B06B4A">
      <w:pPr>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 </w:t>
      </w:r>
      <w:r w:rsidRPr="00B06B4A">
        <w:rPr>
          <w:rFonts w:ascii="Times New Roman" w:eastAsia="Times New Roman" w:hAnsi="Times New Roman" w:cs="Times New Roman"/>
          <w:b/>
          <w:lang w:eastAsia="ru-RU"/>
        </w:rPr>
        <w:t>зона</w:t>
      </w:r>
      <w:proofErr w:type="gramStart"/>
      <w:r w:rsidRPr="00B06B4A">
        <w:rPr>
          <w:rFonts w:ascii="Times New Roman" w:eastAsia="Times New Roman" w:hAnsi="Times New Roman" w:cs="Times New Roman"/>
          <w:b/>
          <w:lang w:eastAsia="ru-RU"/>
        </w:rPr>
        <w:t xml:space="preserve"> В</w:t>
      </w:r>
      <w:proofErr w:type="gramEnd"/>
      <w:r w:rsidRPr="00B06B4A">
        <w:rPr>
          <w:rFonts w:ascii="Times New Roman" w:eastAsia="Times New Roman" w:hAnsi="Times New Roman" w:cs="Times New Roman"/>
          <w:b/>
          <w:lang w:eastAsia="ru-RU"/>
        </w:rPr>
        <w:t xml:space="preserve"> – </w:t>
      </w:r>
      <w:r w:rsidRPr="00B06B4A">
        <w:rPr>
          <w:rFonts w:ascii="Times New Roman" w:eastAsia="Times New Roman" w:hAnsi="Times New Roman" w:cs="Times New Roman"/>
          <w:lang w:eastAsia="ru-RU"/>
        </w:rPr>
        <w:t xml:space="preserve">зона с ограничениями размещения городской застройки по функциональному и конструктивным параметрам с эквивалентными уровнями авиационного шума 61-65 (днем) и 56-60 (ночью)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и максимальными уровнями звука – 81-85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днем и 76-80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ночью;</w:t>
      </w:r>
    </w:p>
    <w:p w:rsidR="00B06B4A" w:rsidRPr="00B06B4A" w:rsidRDefault="00B06B4A" w:rsidP="00B06B4A">
      <w:pPr>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4) </w:t>
      </w:r>
      <w:r w:rsidRPr="00B06B4A">
        <w:rPr>
          <w:rFonts w:ascii="Times New Roman" w:eastAsia="Times New Roman" w:hAnsi="Times New Roman" w:cs="Times New Roman"/>
          <w:b/>
          <w:lang w:eastAsia="ru-RU"/>
        </w:rPr>
        <w:t xml:space="preserve">зона Г – </w:t>
      </w:r>
      <w:r w:rsidRPr="00B06B4A">
        <w:rPr>
          <w:rFonts w:ascii="Times New Roman" w:eastAsia="Times New Roman" w:hAnsi="Times New Roman" w:cs="Times New Roman"/>
          <w:lang w:eastAsia="ru-RU"/>
        </w:rPr>
        <w:t>зона запрета жилой застройки</w:t>
      </w:r>
      <w:r w:rsidRPr="00B06B4A">
        <w:rPr>
          <w:rFonts w:ascii="Times New Roman" w:eastAsia="Times New Roman" w:hAnsi="Times New Roman" w:cs="Times New Roman"/>
          <w:b/>
          <w:lang w:eastAsia="ru-RU"/>
        </w:rPr>
        <w:t xml:space="preserve"> </w:t>
      </w:r>
      <w:r w:rsidRPr="00B06B4A">
        <w:rPr>
          <w:rFonts w:ascii="Times New Roman" w:eastAsia="Times New Roman" w:hAnsi="Times New Roman" w:cs="Times New Roman"/>
          <w:lang w:eastAsia="ru-RU"/>
        </w:rPr>
        <w:t xml:space="preserve">с эквивалентными уровнями авиационного шума более 65 и 60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(днем и ночью) и максимальным уровнем звука более 85 и 80 </w:t>
      </w:r>
      <w:proofErr w:type="spellStart"/>
      <w:r w:rsidRPr="00B06B4A">
        <w:rPr>
          <w:rFonts w:ascii="Times New Roman" w:eastAsia="Times New Roman" w:hAnsi="Times New Roman" w:cs="Times New Roman"/>
          <w:lang w:eastAsia="ru-RU"/>
        </w:rPr>
        <w:t>дБА</w:t>
      </w:r>
      <w:proofErr w:type="spellEnd"/>
      <w:r w:rsidRPr="00B06B4A">
        <w:rPr>
          <w:rFonts w:ascii="Times New Roman" w:eastAsia="Times New Roman" w:hAnsi="Times New Roman" w:cs="Times New Roman"/>
          <w:lang w:eastAsia="ru-RU"/>
        </w:rPr>
        <w:t xml:space="preserve"> (днем и ночью).</w:t>
      </w:r>
    </w:p>
    <w:p w:rsidR="00B06B4A" w:rsidRPr="00B06B4A" w:rsidRDefault="00B06B4A" w:rsidP="00B06B4A">
      <w:pPr>
        <w:spacing w:after="0"/>
        <w:ind w:firstLine="567"/>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5565EB" w:rsidRDefault="00B06B4A" w:rsidP="00B06B4A">
      <w:pPr>
        <w:spacing w:after="0"/>
        <w:jc w:val="both"/>
        <w:rPr>
          <w:rFonts w:ascii="Times New Roman" w:eastAsia="Times New Roman" w:hAnsi="Times New Roman" w:cs="Times New Roman"/>
          <w:lang w:eastAsia="ru-RU"/>
        </w:rPr>
      </w:pPr>
    </w:p>
    <w:p w:rsidR="00AC255A" w:rsidRPr="005565EB" w:rsidRDefault="00AC255A" w:rsidP="00B06B4A">
      <w:pPr>
        <w:spacing w:after="0"/>
        <w:jc w:val="both"/>
        <w:rPr>
          <w:rFonts w:ascii="Times New Roman" w:eastAsia="Times New Roman" w:hAnsi="Times New Roman" w:cs="Times New Roman"/>
          <w:lang w:eastAsia="ru-RU"/>
        </w:rPr>
      </w:pPr>
    </w:p>
    <w:p w:rsidR="00AC255A" w:rsidRPr="005565EB" w:rsidRDefault="00AC255A" w:rsidP="00B06B4A">
      <w:pPr>
        <w:spacing w:after="0"/>
        <w:jc w:val="both"/>
        <w:rPr>
          <w:rFonts w:ascii="Times New Roman" w:eastAsia="Times New Roman" w:hAnsi="Times New Roman" w:cs="Times New Roman"/>
          <w:lang w:eastAsia="ru-RU"/>
        </w:rPr>
      </w:pPr>
    </w:p>
    <w:p w:rsidR="00AC255A" w:rsidRPr="005565EB" w:rsidRDefault="00AC255A" w:rsidP="00B06B4A">
      <w:pPr>
        <w:spacing w:after="0"/>
        <w:jc w:val="both"/>
        <w:rPr>
          <w:rFonts w:ascii="Times New Roman" w:eastAsia="Times New Roman" w:hAnsi="Times New Roman" w:cs="Times New Roman"/>
          <w:lang w:eastAsia="ru-RU"/>
        </w:rPr>
      </w:pPr>
    </w:p>
    <w:p w:rsidR="00AC255A" w:rsidRPr="005565EB" w:rsidRDefault="00AC255A" w:rsidP="00B06B4A">
      <w:pPr>
        <w:spacing w:after="0"/>
        <w:jc w:val="both"/>
        <w:rPr>
          <w:rFonts w:ascii="Times New Roman" w:eastAsia="Times New Roman" w:hAnsi="Times New Roman" w:cs="Times New Roman"/>
          <w:lang w:eastAsia="ru-RU"/>
        </w:rPr>
      </w:pPr>
    </w:p>
    <w:p w:rsidR="00AC255A" w:rsidRPr="005565EB" w:rsidRDefault="00AC255A" w:rsidP="00B06B4A">
      <w:pPr>
        <w:spacing w:after="0"/>
        <w:jc w:val="both"/>
        <w:rPr>
          <w:rFonts w:ascii="Times New Roman" w:eastAsia="Times New Roman" w:hAnsi="Times New Roman" w:cs="Times New Roman"/>
          <w:lang w:eastAsia="ru-RU"/>
        </w:rPr>
      </w:pP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keepNext/>
        <w:keepLines/>
        <w:spacing w:before="480" w:after="0" w:line="240" w:lineRule="auto"/>
        <w:jc w:val="center"/>
        <w:outlineLvl w:val="0"/>
        <w:rPr>
          <w:rFonts w:ascii="Cambria" w:eastAsia="Times New Roman" w:hAnsi="Cambria" w:cs="Times New Roman"/>
          <w:bCs/>
          <w:lang w:eastAsia="ru-RU"/>
        </w:rPr>
      </w:pPr>
      <w:bookmarkStart w:id="17" w:name="_Toc372640209"/>
      <w:bookmarkStart w:id="18" w:name="_Toc412129422"/>
      <w:bookmarkStart w:id="19" w:name="_Toc427850013"/>
      <w:r w:rsidRPr="00B06B4A">
        <w:rPr>
          <w:rFonts w:ascii="Cambria" w:eastAsia="Times New Roman" w:hAnsi="Cambria" w:cs="Times New Roman"/>
          <w:b/>
          <w:bCs/>
          <w:lang w:eastAsia="ru-RU"/>
        </w:rPr>
        <w:lastRenderedPageBreak/>
        <w:t xml:space="preserve">Часть </w:t>
      </w:r>
      <w:r w:rsidRPr="00B06B4A">
        <w:rPr>
          <w:rFonts w:ascii="Cambria" w:eastAsia="Times New Roman" w:hAnsi="Cambria" w:cs="Times New Roman"/>
          <w:b/>
          <w:bCs/>
          <w:lang w:val="en-US" w:eastAsia="ru-RU"/>
        </w:rPr>
        <w:t>III</w:t>
      </w:r>
      <w:r w:rsidRPr="00B06B4A">
        <w:rPr>
          <w:rFonts w:ascii="Cambria" w:eastAsia="Times New Roman" w:hAnsi="Cambria" w:cs="Times New Roman"/>
          <w:b/>
          <w:bCs/>
          <w:lang w:eastAsia="ru-RU"/>
        </w:rPr>
        <w:t>. ГРАДОСТРОИТЕЛЬНЫЕ РЕГЛАМЕНТЫ</w:t>
      </w:r>
      <w:bookmarkEnd w:id="17"/>
      <w:bookmarkEnd w:id="18"/>
      <w:bookmarkEnd w:id="19"/>
    </w:p>
    <w:p w:rsidR="00B06B4A" w:rsidRPr="00B06B4A" w:rsidRDefault="00B06B4A" w:rsidP="00B06B4A">
      <w:pPr>
        <w:keepNext/>
        <w:keepLines/>
        <w:spacing w:before="200" w:after="0" w:line="312" w:lineRule="auto"/>
        <w:ind w:firstLine="709"/>
        <w:jc w:val="both"/>
        <w:outlineLvl w:val="2"/>
        <w:rPr>
          <w:rFonts w:ascii="Times New Roman" w:eastAsia="Times New Roman" w:hAnsi="Times New Roman" w:cs="Times New Roman"/>
          <w:b/>
          <w:lang w:eastAsia="ru-RU"/>
        </w:rPr>
      </w:pPr>
      <w:bookmarkStart w:id="20" w:name="_Toc372640210"/>
      <w:bookmarkStart w:id="21" w:name="_Toc412129423"/>
      <w:bookmarkStart w:id="22" w:name="_Toc427850014"/>
      <w:r w:rsidRPr="00B06B4A">
        <w:rPr>
          <w:rFonts w:ascii="Times New Roman" w:eastAsia="Times New Roman" w:hAnsi="Times New Roman" w:cs="Times New Roman"/>
          <w:b/>
          <w:lang w:eastAsia="ru-RU"/>
        </w:rPr>
        <w:t>Статья 24. Виды территориальных зон, выделенных на карте градостроительного зонирования муниципального образования город Армавир.</w:t>
      </w:r>
      <w:bookmarkEnd w:id="20"/>
      <w:bookmarkEnd w:id="21"/>
      <w:bookmarkEnd w:id="22"/>
    </w:p>
    <w:p w:rsidR="00B06B4A" w:rsidRPr="00B06B4A" w:rsidRDefault="00B06B4A" w:rsidP="00B06B4A">
      <w:pPr>
        <w:keepNext/>
        <w:spacing w:after="0" w:line="240" w:lineRule="auto"/>
        <w:ind w:firstLine="284"/>
        <w:rPr>
          <w:rFonts w:ascii="Times New Roman" w:eastAsia="MS Mincho" w:hAnsi="Times New Roman" w:cs="Times New Roman"/>
          <w:lang w:eastAsia="ru-RU"/>
        </w:rPr>
      </w:pPr>
    </w:p>
    <w:p w:rsidR="00B06B4A" w:rsidRPr="00B06B4A" w:rsidRDefault="00B06B4A" w:rsidP="00B06B4A">
      <w:pPr>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Настоящими Правилами устанавливаются следующие виды территориальных зон на территории муниципального образования город Армавир: </w:t>
      </w:r>
    </w:p>
    <w:p w:rsidR="00B06B4A" w:rsidRPr="00B06B4A" w:rsidRDefault="00B06B4A" w:rsidP="00B06B4A">
      <w:pPr>
        <w:spacing w:after="0" w:line="240" w:lineRule="auto"/>
        <w:ind w:firstLine="284"/>
        <w:rPr>
          <w:rFonts w:ascii="Times New Roman" w:eastAsia="SimSun" w:hAnsi="Times New Roman" w:cs="Times New Roman"/>
          <w:bCs/>
          <w:lang w:eastAsia="zh-CN"/>
        </w:rPr>
      </w:pPr>
    </w:p>
    <w:tbl>
      <w:tblPr>
        <w:tblW w:w="14459" w:type="dxa"/>
        <w:tblInd w:w="108" w:type="dxa"/>
        <w:tblLayout w:type="fixed"/>
        <w:tblLook w:val="0000" w:firstRow="0" w:lastRow="0" w:firstColumn="0" w:lastColumn="0" w:noHBand="0" w:noVBand="0"/>
      </w:tblPr>
      <w:tblGrid>
        <w:gridCol w:w="2268"/>
        <w:gridCol w:w="12191"/>
      </w:tblGrid>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Кодовые обозначения территориальных зон</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Наименование территориальных зон</w:t>
            </w:r>
          </w:p>
        </w:tc>
      </w:tr>
      <w:tr w:rsidR="00B06B4A" w:rsidRPr="00B06B4A" w:rsidTr="00C160ED">
        <w:trPr>
          <w:cantSplit/>
        </w:trPr>
        <w:tc>
          <w:tcPr>
            <w:tcW w:w="2268" w:type="dxa"/>
            <w:tcBorders>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
        </w:tc>
        <w:tc>
          <w:tcPr>
            <w:tcW w:w="12191" w:type="dxa"/>
            <w:tcBorders>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Times New Roman" w:hAnsi="Times New Roman" w:cs="Times New Roman"/>
                <w:caps/>
                <w:lang w:eastAsia="ru-RU"/>
              </w:rPr>
            </w:pPr>
            <w:r w:rsidRPr="00B06B4A">
              <w:rPr>
                <w:rFonts w:ascii="Times New Roman" w:eastAsia="Times New Roman" w:hAnsi="Times New Roman" w:cs="Times New Roman"/>
                <w:caps/>
                <w:lang w:eastAsia="ru-RU"/>
              </w:rPr>
              <w:t>Жилые зоны:</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Ж</w:t>
            </w:r>
            <w:proofErr w:type="gramEnd"/>
            <w:r w:rsidRPr="00B06B4A">
              <w:rPr>
                <w:rFonts w:ascii="Times New Roman" w:eastAsia="SimSun" w:hAnsi="Times New Roman" w:cs="Times New Roman"/>
                <w:lang w:eastAsia="zh-CN"/>
              </w:rPr>
              <w:t xml:space="preserve"> – 1, </w:t>
            </w:r>
            <w:proofErr w:type="spellStart"/>
            <w:r w:rsidR="00E77934">
              <w:rPr>
                <w:rFonts w:ascii="Times New Roman" w:eastAsia="SimSun" w:hAnsi="Times New Roman" w:cs="Times New Roman"/>
                <w:lang w:eastAsia="zh-CN"/>
              </w:rPr>
              <w:t>подзона</w:t>
            </w:r>
            <w:proofErr w:type="spellEnd"/>
            <w:r w:rsidR="00E77934">
              <w:rPr>
                <w:rFonts w:ascii="Times New Roman" w:eastAsia="SimSun" w:hAnsi="Times New Roman" w:cs="Times New Roman"/>
                <w:lang w:eastAsia="zh-CN"/>
              </w:rPr>
              <w:t xml:space="preserve"> </w:t>
            </w:r>
          </w:p>
          <w:p w:rsidR="00B06B4A" w:rsidRPr="00B06B4A" w:rsidRDefault="00E77934" w:rsidP="00E77934">
            <w:pPr>
              <w:widowControl w:val="0"/>
              <w:snapToGrid w:val="0"/>
              <w:spacing w:after="0" w:line="240" w:lineRule="auto"/>
              <w:ind w:firstLine="284"/>
              <w:jc w:val="center"/>
              <w:rPr>
                <w:rFonts w:ascii="Times New Roman" w:eastAsia="SimSun" w:hAnsi="Times New Roman" w:cs="Times New Roman"/>
                <w:lang w:eastAsia="zh-CN"/>
              </w:rPr>
            </w:pPr>
            <w:r>
              <w:rPr>
                <w:rFonts w:ascii="Times New Roman" w:eastAsia="SimSun" w:hAnsi="Times New Roman" w:cs="Times New Roman"/>
                <w:lang w:eastAsia="zh-CN"/>
              </w:rPr>
              <w:t>Ж-1*,</w:t>
            </w:r>
            <w:r w:rsidR="00B06B4A" w:rsidRPr="00B06B4A">
              <w:rPr>
                <w:rFonts w:ascii="Times New Roman" w:eastAsia="SimSun" w:hAnsi="Times New Roman" w:cs="Times New Roman"/>
                <w:lang w:eastAsia="zh-CN"/>
              </w:rPr>
              <w:t>Ж-1**</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bCs/>
                <w:lang w:eastAsia="zh-CN"/>
              </w:rPr>
            </w:pPr>
            <w:r w:rsidRPr="00B06B4A">
              <w:rPr>
                <w:rFonts w:ascii="Times New Roman" w:eastAsia="SimSun" w:hAnsi="Times New Roman" w:cs="Times New Roman"/>
                <w:lang w:eastAsia="zh-CN"/>
              </w:rPr>
              <w:t xml:space="preserve">Зона застройки индивидуальными, малоэтажными жилыми домами </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Ж</w:t>
            </w:r>
            <w:proofErr w:type="gramEnd"/>
            <w:r w:rsidRPr="00B06B4A">
              <w:rPr>
                <w:rFonts w:ascii="Times New Roman" w:eastAsia="SimSun" w:hAnsi="Times New Roman" w:cs="Times New Roman"/>
                <w:lang w:eastAsia="zh-CN"/>
              </w:rPr>
              <w:t xml:space="preserve"> – 2,</w:t>
            </w:r>
            <w:r w:rsidR="00E77934">
              <w:rPr>
                <w:rFonts w:ascii="Times New Roman" w:eastAsia="SimSun" w:hAnsi="Times New Roman" w:cs="Times New Roman"/>
                <w:lang w:eastAsia="zh-CN"/>
              </w:rPr>
              <w:t xml:space="preserve">подзона </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Ж-2*</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Зона застройки индивидуальными жилыми домами с приусадебными участками </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Ж</w:t>
            </w:r>
            <w:proofErr w:type="gramEnd"/>
            <w:r w:rsidRPr="00B06B4A">
              <w:rPr>
                <w:rFonts w:ascii="Times New Roman" w:eastAsia="SimSun" w:hAnsi="Times New Roman" w:cs="Times New Roman"/>
                <w:lang w:eastAsia="zh-CN"/>
              </w:rPr>
              <w:t xml:space="preserve"> – 3,</w:t>
            </w:r>
            <w:r w:rsidR="00E77934">
              <w:rPr>
                <w:rFonts w:ascii="Times New Roman" w:eastAsia="SimSun" w:hAnsi="Times New Roman" w:cs="Times New Roman"/>
                <w:lang w:eastAsia="zh-CN"/>
              </w:rPr>
              <w:t xml:space="preserve">подзона </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Ж-3*</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bCs/>
                <w:lang w:eastAsia="zh-CN"/>
              </w:rPr>
            </w:pPr>
            <w:r w:rsidRPr="00B06B4A">
              <w:rPr>
                <w:rFonts w:ascii="Times New Roman" w:eastAsia="SimSun" w:hAnsi="Times New Roman" w:cs="Times New Roman"/>
                <w:lang w:eastAsia="zh-CN"/>
              </w:rPr>
              <w:t xml:space="preserve">Зона застройки </w:t>
            </w:r>
            <w:proofErr w:type="spellStart"/>
            <w:r w:rsidRPr="00B06B4A">
              <w:rPr>
                <w:rFonts w:ascii="Times New Roman" w:eastAsia="SimSun" w:hAnsi="Times New Roman" w:cs="Times New Roman"/>
                <w:lang w:eastAsia="zh-CN"/>
              </w:rPr>
              <w:t>среднеэтажными</w:t>
            </w:r>
            <w:proofErr w:type="spellEnd"/>
            <w:r w:rsidRPr="00B06B4A">
              <w:rPr>
                <w:rFonts w:ascii="Times New Roman" w:eastAsia="SimSun" w:hAnsi="Times New Roman" w:cs="Times New Roman"/>
                <w:lang w:eastAsia="zh-CN"/>
              </w:rPr>
              <w:t xml:space="preserve"> жилыми домами</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Ж</w:t>
            </w:r>
            <w:proofErr w:type="gramEnd"/>
            <w:r w:rsidRPr="00B06B4A">
              <w:rPr>
                <w:rFonts w:ascii="Times New Roman" w:eastAsia="SimSun" w:hAnsi="Times New Roman" w:cs="Times New Roman"/>
                <w:lang w:eastAsia="zh-CN"/>
              </w:rPr>
              <w:t xml:space="preserve"> – 4,</w:t>
            </w:r>
            <w:r w:rsidR="00E77934">
              <w:rPr>
                <w:rFonts w:ascii="Times New Roman" w:eastAsia="SimSun" w:hAnsi="Times New Roman" w:cs="Times New Roman"/>
                <w:lang w:eastAsia="zh-CN"/>
              </w:rPr>
              <w:t>подзона</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Ж-4*</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bCs/>
                <w:lang w:eastAsia="zh-CN"/>
              </w:rPr>
            </w:pPr>
            <w:r w:rsidRPr="00B06B4A">
              <w:rPr>
                <w:rFonts w:ascii="Times New Roman" w:eastAsia="SimSun" w:hAnsi="Times New Roman" w:cs="Times New Roman"/>
                <w:lang w:eastAsia="zh-CN"/>
              </w:rPr>
              <w:t>Зона застройки многоэтажными жилыми домами</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Ж</w:t>
            </w:r>
            <w:proofErr w:type="gramEnd"/>
            <w:r w:rsidRPr="00B06B4A">
              <w:rPr>
                <w:rFonts w:ascii="Times New Roman" w:eastAsia="SimSun" w:hAnsi="Times New Roman" w:cs="Times New Roman"/>
                <w:lang w:eastAsia="zh-CN"/>
              </w:rPr>
              <w:t xml:space="preserve"> – 5,</w:t>
            </w:r>
            <w:r w:rsidR="00E77934">
              <w:rPr>
                <w:rFonts w:ascii="Times New Roman" w:eastAsia="SimSun" w:hAnsi="Times New Roman" w:cs="Times New Roman"/>
                <w:lang w:eastAsia="zh-CN"/>
              </w:rPr>
              <w:t>подзона</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Ж-5*</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смешанной общественно-жилой застройки</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Ж</w:t>
            </w:r>
            <w:proofErr w:type="gramEnd"/>
            <w:r w:rsidRPr="00B06B4A">
              <w:rPr>
                <w:rFonts w:ascii="Times New Roman" w:eastAsia="SimSun" w:hAnsi="Times New Roman" w:cs="Times New Roman"/>
                <w:lang w:eastAsia="zh-CN"/>
              </w:rPr>
              <w:t xml:space="preserve"> - 6</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перспективной жилой застройки</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caps/>
                <w:lang w:eastAsia="zh-CN"/>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caps/>
                <w:lang w:eastAsia="zh-CN"/>
              </w:rPr>
            </w:pPr>
            <w:r w:rsidRPr="00B06B4A">
              <w:rPr>
                <w:rFonts w:ascii="Times New Roman" w:eastAsia="SimSun" w:hAnsi="Times New Roman" w:cs="Times New Roman"/>
                <w:caps/>
                <w:lang w:eastAsia="zh-CN"/>
              </w:rPr>
              <w:t>ОБЩЕСТВЕННО - ДЕЛОВЫЕ ЗОНЫ:</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ОД-1</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Центральная зона делового, общественного и коммерческого назначения</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ОД-2,</w:t>
            </w:r>
            <w:r w:rsidR="00E77934">
              <w:rPr>
                <w:rFonts w:ascii="Times New Roman" w:eastAsia="SimSun" w:hAnsi="Times New Roman" w:cs="Times New Roman"/>
                <w:lang w:eastAsia="zh-CN"/>
              </w:rPr>
              <w:t>подзона</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ОД-2*</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общественного и коммерческого назначения  местного значения</w:t>
            </w:r>
          </w:p>
        </w:tc>
      </w:tr>
      <w:tr w:rsidR="00B06B4A" w:rsidRPr="00B06B4A" w:rsidTr="00C160ED">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ОД-3</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объектов образования и научных комплексов</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ОД-4,</w:t>
            </w:r>
            <w:r w:rsidR="00E77934">
              <w:rPr>
                <w:rFonts w:ascii="Times New Roman" w:eastAsia="SimSun" w:hAnsi="Times New Roman" w:cs="Times New Roman"/>
                <w:lang w:eastAsia="zh-CN"/>
              </w:rPr>
              <w:t>подзона</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ОД-4*</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объектов здравоохранения</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ОД-5</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объектов религиозного назначения и мемориальных комплексов</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ОД-6</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обслуживания и деловой активности при транспортных коридорах и узлах</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jc w:val="center"/>
              <w:rPr>
                <w:rFonts w:ascii="Times New Roman" w:eastAsia="SimSun" w:hAnsi="Times New Roman" w:cs="Times New Roman"/>
                <w:bCs/>
                <w:caps/>
                <w:lang w:eastAsia="zh-CN"/>
              </w:rPr>
            </w:pPr>
            <w:r w:rsidRPr="00B06B4A">
              <w:rPr>
                <w:rFonts w:ascii="Times New Roman" w:eastAsia="SimSun" w:hAnsi="Times New Roman" w:cs="Times New Roman"/>
                <w:bCs/>
                <w:caps/>
                <w:lang w:eastAsia="zh-CN"/>
              </w:rPr>
              <w:t>Производственные зоны:</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bCs/>
                <w:lang w:eastAsia="zh-CN"/>
              </w:rPr>
              <w:t>П-1</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bCs/>
                <w:caps/>
                <w:lang w:eastAsia="zh-CN"/>
              </w:rPr>
            </w:pPr>
            <w:r w:rsidRPr="00B06B4A">
              <w:rPr>
                <w:rFonts w:ascii="Times New Roman" w:eastAsia="SimSun" w:hAnsi="Times New Roman" w:cs="Times New Roman"/>
                <w:bCs/>
                <w:lang w:eastAsia="zh-CN"/>
              </w:rPr>
              <w:t xml:space="preserve">Зона предприятий, производств и объектов </w:t>
            </w:r>
            <w:r w:rsidRPr="00B06B4A">
              <w:rPr>
                <w:rFonts w:ascii="Times New Roman" w:eastAsia="SimSun" w:hAnsi="Times New Roman" w:cs="Times New Roman"/>
                <w:bCs/>
                <w:lang w:val="en-US" w:eastAsia="zh-CN"/>
              </w:rPr>
              <w:t>I</w:t>
            </w:r>
            <w:r w:rsidRPr="00B06B4A">
              <w:rPr>
                <w:rFonts w:ascii="Times New Roman" w:eastAsia="SimSun" w:hAnsi="Times New Roman" w:cs="Times New Roman"/>
                <w:bCs/>
                <w:lang w:eastAsia="zh-CN"/>
              </w:rPr>
              <w:t>-</w:t>
            </w:r>
            <w:r w:rsidRPr="00B06B4A">
              <w:rPr>
                <w:rFonts w:ascii="Times New Roman" w:eastAsia="SimSun" w:hAnsi="Times New Roman" w:cs="Times New Roman"/>
                <w:bCs/>
                <w:lang w:val="en-US" w:eastAsia="zh-CN"/>
              </w:rPr>
              <w:t>III</w:t>
            </w:r>
            <w:r w:rsidRPr="00B06B4A">
              <w:rPr>
                <w:rFonts w:ascii="Times New Roman" w:eastAsia="SimSun" w:hAnsi="Times New Roman" w:cs="Times New Roman"/>
                <w:bCs/>
                <w:lang w:eastAsia="zh-CN"/>
              </w:rPr>
              <w:t xml:space="preserve"> класса опасности</w:t>
            </w:r>
            <w:r w:rsidRPr="00B06B4A">
              <w:rPr>
                <w:rFonts w:ascii="Times New Roman" w:eastAsia="SimSun" w:hAnsi="Times New Roman" w:cs="Times New Roman"/>
                <w:lang w:eastAsia="zh-CN"/>
              </w:rPr>
              <w:t xml:space="preserve"> СЗЗ-1000 – </w:t>
            </w:r>
            <w:smartTag w:uri="urn:schemas-microsoft-com:office:smarttags" w:element="metricconverter">
              <w:smartTagPr>
                <w:attr w:name="ProductID" w:val="300 м"/>
              </w:smartTagPr>
              <w:r w:rsidRPr="00B06B4A">
                <w:rPr>
                  <w:rFonts w:ascii="Times New Roman" w:eastAsia="SimSun" w:hAnsi="Times New Roman" w:cs="Times New Roman"/>
                  <w:lang w:eastAsia="zh-CN"/>
                </w:rPr>
                <w:t>300 м</w:t>
              </w:r>
            </w:smartTag>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bCs/>
                <w:lang w:eastAsia="zh-CN"/>
              </w:rPr>
            </w:pPr>
            <w:r w:rsidRPr="00B06B4A">
              <w:rPr>
                <w:rFonts w:ascii="Times New Roman" w:eastAsia="SimSun" w:hAnsi="Times New Roman" w:cs="Times New Roman"/>
                <w:bCs/>
                <w:lang w:eastAsia="zh-CN"/>
              </w:rPr>
              <w:lastRenderedPageBreak/>
              <w:t>П-2,</w:t>
            </w:r>
            <w:r w:rsidR="00E77934">
              <w:rPr>
                <w:rFonts w:ascii="Times New Roman" w:eastAsia="SimSun" w:hAnsi="Times New Roman" w:cs="Times New Roman"/>
                <w:bCs/>
                <w:lang w:eastAsia="zh-CN"/>
              </w:rPr>
              <w:t>подзона</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bCs/>
                <w:lang w:eastAsia="zh-CN"/>
              </w:rPr>
              <w:t>П-2*</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bCs/>
                <w:caps/>
                <w:lang w:eastAsia="zh-CN"/>
              </w:rPr>
            </w:pPr>
            <w:r w:rsidRPr="00B06B4A">
              <w:rPr>
                <w:rFonts w:ascii="Times New Roman" w:eastAsia="SimSun" w:hAnsi="Times New Roman" w:cs="Times New Roman"/>
                <w:bCs/>
                <w:lang w:eastAsia="zh-CN"/>
              </w:rPr>
              <w:t xml:space="preserve">Зона предприятий, производств и объектов </w:t>
            </w:r>
            <w:r w:rsidRPr="00B06B4A">
              <w:rPr>
                <w:rFonts w:ascii="Times New Roman" w:eastAsia="SimSun" w:hAnsi="Times New Roman" w:cs="Times New Roman"/>
                <w:bCs/>
                <w:lang w:val="en-US" w:eastAsia="zh-CN"/>
              </w:rPr>
              <w:t>IV</w:t>
            </w:r>
            <w:r w:rsidRPr="00B06B4A">
              <w:rPr>
                <w:rFonts w:ascii="Times New Roman" w:eastAsia="SimSun" w:hAnsi="Times New Roman" w:cs="Times New Roman"/>
                <w:bCs/>
                <w:lang w:eastAsia="zh-CN"/>
              </w:rPr>
              <w:t>-</w:t>
            </w:r>
            <w:r w:rsidRPr="00B06B4A">
              <w:rPr>
                <w:rFonts w:ascii="Times New Roman" w:eastAsia="SimSun" w:hAnsi="Times New Roman" w:cs="Times New Roman"/>
                <w:bCs/>
                <w:lang w:val="en-US" w:eastAsia="zh-CN"/>
              </w:rPr>
              <w:t>V</w:t>
            </w:r>
            <w:r w:rsidRPr="00B06B4A">
              <w:rPr>
                <w:rFonts w:ascii="Times New Roman" w:eastAsia="SimSun" w:hAnsi="Times New Roman" w:cs="Times New Roman"/>
                <w:bCs/>
                <w:lang w:eastAsia="zh-CN"/>
              </w:rPr>
              <w:t xml:space="preserve"> класса опасности</w:t>
            </w:r>
            <w:r w:rsidRPr="00B06B4A">
              <w:rPr>
                <w:rFonts w:ascii="Times New Roman" w:eastAsia="SimSun" w:hAnsi="Times New Roman" w:cs="Times New Roman"/>
                <w:lang w:eastAsia="zh-CN"/>
              </w:rPr>
              <w:t xml:space="preserve"> СЗЗ-100 - </w:t>
            </w:r>
            <w:smartTag w:uri="urn:schemas-microsoft-com:office:smarttags" w:element="metricconverter">
              <w:smartTagPr>
                <w:attr w:name="ProductID" w:val="50 м"/>
              </w:smartTagPr>
              <w:r w:rsidRPr="00B06B4A">
                <w:rPr>
                  <w:rFonts w:ascii="Times New Roman" w:eastAsia="SimSun" w:hAnsi="Times New Roman" w:cs="Times New Roman"/>
                  <w:lang w:eastAsia="zh-CN"/>
                </w:rPr>
                <w:t>50 м</w:t>
              </w:r>
            </w:smartTag>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bCs/>
                <w:lang w:eastAsia="zh-CN"/>
              </w:rPr>
            </w:pPr>
            <w:r w:rsidRPr="00B06B4A">
              <w:rPr>
                <w:rFonts w:ascii="Times New Roman" w:eastAsia="SimSun" w:hAnsi="Times New Roman" w:cs="Times New Roman"/>
                <w:bCs/>
                <w:lang w:eastAsia="zh-CN"/>
              </w:rPr>
              <w:t>П-3</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bCs/>
                <w:lang w:eastAsia="zh-CN"/>
              </w:rPr>
              <w:t>Зона перспективного размещения производственных предприятий</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jc w:val="center"/>
              <w:rPr>
                <w:rFonts w:ascii="Times New Roman" w:eastAsia="SimSun" w:hAnsi="Times New Roman" w:cs="Times New Roman"/>
                <w:bCs/>
                <w:caps/>
                <w:lang w:eastAsia="zh-CN"/>
              </w:rPr>
            </w:pPr>
            <w:r w:rsidRPr="00B06B4A">
              <w:rPr>
                <w:rFonts w:ascii="Times New Roman" w:eastAsia="SimSun" w:hAnsi="Times New Roman" w:cs="Times New Roman"/>
                <w:bCs/>
                <w:caps/>
                <w:lang w:eastAsia="zh-CN"/>
              </w:rPr>
              <w:t>ЗонА транспортной инфраструктурЫ:</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bCs/>
                <w:lang w:eastAsia="zh-CN"/>
              </w:rPr>
            </w:pPr>
            <w:r w:rsidRPr="00B06B4A">
              <w:rPr>
                <w:rFonts w:ascii="Times New Roman" w:eastAsia="SimSun" w:hAnsi="Times New Roman" w:cs="Times New Roman"/>
                <w:bCs/>
                <w:lang w:eastAsia="zh-CN"/>
              </w:rPr>
              <w:t>Т-1</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bCs/>
                <w:lang w:eastAsia="zh-CN"/>
              </w:rPr>
            </w:pPr>
            <w:r w:rsidRPr="00B06B4A">
              <w:rPr>
                <w:rFonts w:ascii="Times New Roman" w:eastAsia="SimSun" w:hAnsi="Times New Roman" w:cs="Times New Roman"/>
                <w:bCs/>
                <w:lang w:eastAsia="zh-CN"/>
              </w:rPr>
              <w:t>Зона объектов железнодорожного транспорта</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Т-2</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bCs/>
                <w:lang w:eastAsia="zh-CN"/>
              </w:rPr>
            </w:pPr>
            <w:r w:rsidRPr="00B06B4A">
              <w:rPr>
                <w:rFonts w:ascii="Times New Roman" w:eastAsia="SimSun" w:hAnsi="Times New Roman" w:cs="Times New Roman"/>
                <w:lang w:eastAsia="zh-CN"/>
              </w:rPr>
              <w:t>Зона объектов автомобильного транспорта</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bCs/>
                <w:caps/>
                <w:lang w:eastAsia="zh-CN"/>
              </w:rPr>
              <w:t>ЗонА ИНЖЕНЕРНОЙ инфраструктурЫ:</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И</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bCs/>
                <w:caps/>
                <w:lang w:eastAsia="zh-CN"/>
              </w:rPr>
            </w:pPr>
            <w:r w:rsidRPr="00B06B4A">
              <w:rPr>
                <w:rFonts w:ascii="Times New Roman" w:eastAsia="SimSun" w:hAnsi="Times New Roman" w:cs="Times New Roman"/>
                <w:bCs/>
                <w:lang w:eastAsia="zh-CN"/>
              </w:rPr>
              <w:t>Зона объектов инженерной инфраструктуры населенных пунктов</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jc w:val="center"/>
              <w:rPr>
                <w:rFonts w:ascii="Times New Roman" w:eastAsia="SimSun" w:hAnsi="Times New Roman" w:cs="Times New Roman"/>
                <w:bCs/>
                <w:caps/>
                <w:lang w:eastAsia="zh-CN"/>
              </w:rPr>
            </w:pPr>
            <w:r w:rsidRPr="00B06B4A">
              <w:rPr>
                <w:rFonts w:ascii="Times New Roman" w:eastAsia="SimSun" w:hAnsi="Times New Roman" w:cs="Times New Roman"/>
                <w:bCs/>
                <w:caps/>
                <w:lang w:eastAsia="zh-CN"/>
              </w:rPr>
              <w:t>Зоны сельскохозяйственного использования:</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СХ-1</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сельскохозяйственных угодий</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СХ-2</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объектов сельскохозяйственного назначения</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СХ-3</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ведения садоводства и дачного хозяйства</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bCs/>
                <w:lang w:eastAsia="zh-CN"/>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jc w:val="center"/>
              <w:rPr>
                <w:rFonts w:ascii="Times New Roman" w:eastAsia="SimSun" w:hAnsi="Times New Roman" w:cs="Times New Roman"/>
                <w:bCs/>
                <w:caps/>
                <w:lang w:eastAsia="zh-CN"/>
              </w:rPr>
            </w:pPr>
            <w:r w:rsidRPr="00B06B4A">
              <w:rPr>
                <w:rFonts w:ascii="Times New Roman" w:eastAsia="SimSun" w:hAnsi="Times New Roman" w:cs="Times New Roman"/>
                <w:bCs/>
                <w:caps/>
                <w:lang w:eastAsia="zh-CN"/>
              </w:rPr>
              <w:t>Зоны рекреационного назначения:</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Р-1</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парков, скверов, бульваров, озеленения общего пользования</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Р-2</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объектов физкультуры и спорта</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E77934"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Р-3,</w:t>
            </w:r>
            <w:r w:rsidR="00E77934">
              <w:rPr>
                <w:rFonts w:ascii="Times New Roman" w:eastAsia="SimSun" w:hAnsi="Times New Roman" w:cs="Times New Roman"/>
                <w:lang w:eastAsia="zh-CN"/>
              </w:rPr>
              <w:t>подзона</w:t>
            </w:r>
          </w:p>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Р-3*</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размещения объектов отдыха и туризма</w:t>
            </w:r>
          </w:p>
        </w:tc>
      </w:tr>
      <w:tr w:rsidR="00B06B4A" w:rsidRPr="00B06B4A" w:rsidTr="00C160ED">
        <w:trPr>
          <w:cantSplit/>
        </w:trPr>
        <w:tc>
          <w:tcPr>
            <w:tcW w:w="2268" w:type="dxa"/>
            <w:tcBorders>
              <w:top w:val="single" w:sz="4" w:space="0" w:color="000000"/>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Р-4</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лесных территорий</w:t>
            </w:r>
          </w:p>
        </w:tc>
      </w:tr>
      <w:tr w:rsidR="00B06B4A" w:rsidRPr="00B06B4A" w:rsidTr="00C160ED">
        <w:tc>
          <w:tcPr>
            <w:tcW w:w="2268" w:type="dxa"/>
            <w:tcBorders>
              <w:left w:val="single" w:sz="4" w:space="0" w:color="000000"/>
              <w:bottom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
        </w:tc>
        <w:tc>
          <w:tcPr>
            <w:tcW w:w="12191" w:type="dxa"/>
            <w:tcBorders>
              <w:left w:val="single" w:sz="4" w:space="0" w:color="000000"/>
              <w:bottom w:val="single" w:sz="4" w:space="0" w:color="000000"/>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caps/>
                <w:lang w:eastAsia="zh-CN"/>
              </w:rPr>
            </w:pPr>
            <w:r w:rsidRPr="00B06B4A">
              <w:rPr>
                <w:rFonts w:ascii="Times New Roman" w:eastAsia="SimSun" w:hAnsi="Times New Roman" w:cs="Times New Roman"/>
                <w:caps/>
                <w:lang w:eastAsia="zh-CN"/>
              </w:rPr>
              <w:t>Зоны специального назначения:</w:t>
            </w:r>
          </w:p>
        </w:tc>
      </w:tr>
      <w:tr w:rsidR="00B06B4A" w:rsidRPr="00B06B4A" w:rsidTr="00C160ED">
        <w:tc>
          <w:tcPr>
            <w:tcW w:w="2268" w:type="dxa"/>
            <w:tcBorders>
              <w:top w:val="single" w:sz="4" w:space="0" w:color="000000"/>
              <w:left w:val="single" w:sz="4" w:space="0" w:color="000000"/>
              <w:bottom w:val="single" w:sz="4" w:space="0" w:color="auto"/>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СН-1</w:t>
            </w:r>
          </w:p>
        </w:tc>
        <w:tc>
          <w:tcPr>
            <w:tcW w:w="12191" w:type="dxa"/>
            <w:tcBorders>
              <w:top w:val="single" w:sz="4" w:space="0" w:color="000000"/>
              <w:left w:val="single" w:sz="4" w:space="0" w:color="000000"/>
              <w:bottom w:val="single" w:sz="4" w:space="0" w:color="auto"/>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кладбищ</w:t>
            </w:r>
          </w:p>
        </w:tc>
      </w:tr>
      <w:tr w:rsidR="00B06B4A" w:rsidRPr="00B06B4A" w:rsidTr="00C160ED">
        <w:tc>
          <w:tcPr>
            <w:tcW w:w="2268" w:type="dxa"/>
            <w:tcBorders>
              <w:top w:val="single" w:sz="4" w:space="0" w:color="000000"/>
              <w:left w:val="single" w:sz="4" w:space="0" w:color="000000"/>
              <w:bottom w:val="single" w:sz="4" w:space="0" w:color="auto"/>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СН-2</w:t>
            </w:r>
          </w:p>
        </w:tc>
        <w:tc>
          <w:tcPr>
            <w:tcW w:w="12191" w:type="dxa"/>
            <w:tcBorders>
              <w:top w:val="single" w:sz="4" w:space="0" w:color="000000"/>
              <w:left w:val="single" w:sz="4" w:space="0" w:color="000000"/>
              <w:bottom w:val="single" w:sz="4" w:space="0" w:color="auto"/>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размещения отходов потребления</w:t>
            </w:r>
          </w:p>
        </w:tc>
      </w:tr>
      <w:tr w:rsidR="00B06B4A" w:rsidRPr="00B06B4A" w:rsidTr="00C160ED">
        <w:tc>
          <w:tcPr>
            <w:tcW w:w="2268" w:type="dxa"/>
            <w:tcBorders>
              <w:top w:val="single" w:sz="4" w:space="0" w:color="auto"/>
              <w:left w:val="single" w:sz="4" w:space="0" w:color="000000"/>
              <w:bottom w:val="single" w:sz="4" w:space="0" w:color="auto"/>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p>
        </w:tc>
        <w:tc>
          <w:tcPr>
            <w:tcW w:w="12191" w:type="dxa"/>
            <w:tcBorders>
              <w:top w:val="single" w:sz="4" w:space="0" w:color="auto"/>
              <w:left w:val="single" w:sz="4" w:space="0" w:color="000000"/>
              <w:bottom w:val="single" w:sz="4" w:space="0" w:color="auto"/>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ЗОНЫ РАЗМЕЩЕНИЯ ВОЕННЫХ ОБЪЕКТОВ И РЕЖИМНЫХ ТЕРРИТОРИЙ</w:t>
            </w:r>
          </w:p>
        </w:tc>
      </w:tr>
      <w:tr w:rsidR="00B06B4A" w:rsidRPr="00B06B4A" w:rsidTr="00C160ED">
        <w:tc>
          <w:tcPr>
            <w:tcW w:w="2268" w:type="dxa"/>
            <w:tcBorders>
              <w:top w:val="single" w:sz="4" w:space="0" w:color="auto"/>
              <w:left w:val="single" w:sz="4" w:space="0" w:color="000000"/>
              <w:bottom w:val="single" w:sz="4" w:space="0" w:color="auto"/>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lang w:eastAsia="zh-CN"/>
              </w:rPr>
            </w:pPr>
            <w:r w:rsidRPr="00B06B4A">
              <w:rPr>
                <w:rFonts w:ascii="Times New Roman" w:eastAsia="SimSun" w:hAnsi="Times New Roman" w:cs="Times New Roman"/>
                <w:lang w:eastAsia="zh-CN"/>
              </w:rPr>
              <w:t>В</w:t>
            </w:r>
          </w:p>
        </w:tc>
        <w:tc>
          <w:tcPr>
            <w:tcW w:w="12191" w:type="dxa"/>
            <w:tcBorders>
              <w:top w:val="single" w:sz="4" w:space="0" w:color="auto"/>
              <w:left w:val="single" w:sz="4" w:space="0" w:color="000000"/>
              <w:bottom w:val="single" w:sz="4" w:space="0" w:color="auto"/>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Зона военных объектов и режимных территорий.</w:t>
            </w:r>
          </w:p>
        </w:tc>
      </w:tr>
      <w:tr w:rsidR="00B06B4A" w:rsidRPr="00B06B4A" w:rsidTr="00C160ED">
        <w:tc>
          <w:tcPr>
            <w:tcW w:w="2268" w:type="dxa"/>
            <w:tcBorders>
              <w:top w:val="single" w:sz="4" w:space="0" w:color="auto"/>
              <w:left w:val="single" w:sz="4" w:space="0" w:color="000000"/>
              <w:bottom w:val="single" w:sz="4" w:space="0" w:color="auto"/>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bCs/>
                <w:lang w:eastAsia="zh-CN"/>
              </w:rPr>
            </w:pPr>
          </w:p>
        </w:tc>
        <w:tc>
          <w:tcPr>
            <w:tcW w:w="12191" w:type="dxa"/>
            <w:tcBorders>
              <w:top w:val="single" w:sz="4" w:space="0" w:color="auto"/>
              <w:left w:val="single" w:sz="4" w:space="0" w:color="000000"/>
              <w:bottom w:val="single" w:sz="4" w:space="0" w:color="auto"/>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bCs/>
                <w:lang w:eastAsia="zh-CN"/>
              </w:rPr>
            </w:pPr>
            <w:r w:rsidRPr="00B06B4A">
              <w:rPr>
                <w:rFonts w:ascii="Times New Roman" w:eastAsia="SimSun" w:hAnsi="Times New Roman" w:cs="Times New Roman"/>
                <w:bCs/>
                <w:caps/>
                <w:lang w:eastAsia="zh-CN"/>
              </w:rPr>
              <w:t>иные виды территориальных зон:</w:t>
            </w:r>
          </w:p>
        </w:tc>
      </w:tr>
      <w:tr w:rsidR="00B06B4A" w:rsidRPr="00B06B4A" w:rsidTr="00C160ED">
        <w:tc>
          <w:tcPr>
            <w:tcW w:w="2268" w:type="dxa"/>
            <w:tcBorders>
              <w:top w:val="single" w:sz="4" w:space="0" w:color="auto"/>
              <w:left w:val="single" w:sz="4" w:space="0" w:color="000000"/>
              <w:bottom w:val="single" w:sz="4" w:space="0" w:color="auto"/>
            </w:tcBorders>
            <w:shd w:val="clear" w:color="auto" w:fill="auto"/>
            <w:vAlign w:val="center"/>
          </w:tcPr>
          <w:p w:rsidR="00B06B4A" w:rsidRPr="00B06B4A" w:rsidRDefault="00B06B4A" w:rsidP="00B06B4A">
            <w:pPr>
              <w:widowControl w:val="0"/>
              <w:snapToGrid w:val="0"/>
              <w:spacing w:after="0" w:line="240" w:lineRule="auto"/>
              <w:ind w:firstLine="284"/>
              <w:jc w:val="center"/>
              <w:rPr>
                <w:rFonts w:ascii="Times New Roman" w:eastAsia="SimSun" w:hAnsi="Times New Roman" w:cs="Times New Roman"/>
                <w:bCs/>
                <w:lang w:eastAsia="zh-CN"/>
              </w:rPr>
            </w:pPr>
            <w:r w:rsidRPr="00B06B4A">
              <w:rPr>
                <w:rFonts w:ascii="Times New Roman" w:eastAsia="SimSun" w:hAnsi="Times New Roman" w:cs="Times New Roman"/>
                <w:bCs/>
                <w:lang w:eastAsia="zh-CN"/>
              </w:rPr>
              <w:t>ИВ-1</w:t>
            </w:r>
          </w:p>
        </w:tc>
        <w:tc>
          <w:tcPr>
            <w:tcW w:w="12191" w:type="dxa"/>
            <w:tcBorders>
              <w:top w:val="single" w:sz="4" w:space="0" w:color="auto"/>
              <w:left w:val="single" w:sz="4" w:space="0" w:color="000000"/>
              <w:bottom w:val="single" w:sz="4" w:space="0" w:color="auto"/>
              <w:right w:val="single" w:sz="4" w:space="0" w:color="000000"/>
            </w:tcBorders>
            <w:shd w:val="clear" w:color="auto" w:fill="auto"/>
            <w:vAlign w:val="center"/>
          </w:tcPr>
          <w:p w:rsidR="00B06B4A" w:rsidRPr="00B06B4A" w:rsidRDefault="00B06B4A" w:rsidP="00B06B4A">
            <w:pPr>
              <w:widowControl w:val="0"/>
              <w:snapToGrid w:val="0"/>
              <w:spacing w:after="0" w:line="240" w:lineRule="auto"/>
              <w:ind w:firstLine="284"/>
              <w:rPr>
                <w:rFonts w:ascii="Times New Roman" w:eastAsia="SimSun" w:hAnsi="Times New Roman" w:cs="Times New Roman"/>
                <w:bCs/>
                <w:lang w:eastAsia="zh-CN"/>
              </w:rPr>
            </w:pPr>
            <w:r w:rsidRPr="00B06B4A">
              <w:rPr>
                <w:rFonts w:ascii="Times New Roman" w:eastAsia="SimSun" w:hAnsi="Times New Roman" w:cs="Times New Roman"/>
                <w:bCs/>
                <w:lang w:eastAsia="zh-CN"/>
              </w:rPr>
              <w:t>Зона озеленения специального назначения.</w:t>
            </w:r>
          </w:p>
        </w:tc>
      </w:tr>
    </w:tbl>
    <w:p w:rsidR="00B06B4A" w:rsidRPr="00B06B4A" w:rsidRDefault="00B06B4A" w:rsidP="00B06B4A">
      <w:pPr>
        <w:spacing w:after="0" w:line="240" w:lineRule="auto"/>
        <w:jc w:val="both"/>
        <w:rPr>
          <w:rFonts w:ascii="Times New Roman" w:eastAsia="Times New Roman" w:hAnsi="Times New Roman" w:cs="Times New Roman"/>
          <w:lang w:eastAsia="ru-RU"/>
        </w:rPr>
        <w:sectPr w:rsidR="00B06B4A" w:rsidRPr="00B06B4A" w:rsidSect="00C160ED">
          <w:pgSz w:w="16838" w:h="11906" w:orient="landscape"/>
          <w:pgMar w:top="850" w:right="1245" w:bottom="1701" w:left="1134" w:header="708" w:footer="493" w:gutter="0"/>
          <w:cols w:space="708"/>
          <w:docGrid w:linePitch="360"/>
        </w:sectPr>
      </w:pPr>
    </w:p>
    <w:p w:rsidR="00B06B4A" w:rsidRPr="00B06B4A" w:rsidRDefault="00B06B4A" w:rsidP="00B06B4A">
      <w:pPr>
        <w:keepNext/>
        <w:keepLines/>
        <w:spacing w:before="200" w:after="100" w:afterAutospacing="1" w:line="312" w:lineRule="auto"/>
        <w:ind w:firstLine="709"/>
        <w:jc w:val="both"/>
        <w:outlineLvl w:val="2"/>
        <w:rPr>
          <w:rFonts w:ascii="Cambria" w:eastAsia="Times New Roman" w:hAnsi="Cambria" w:cs="Times New Roman"/>
          <w:b/>
          <w:lang w:eastAsia="ru-RU"/>
        </w:rPr>
      </w:pPr>
      <w:bookmarkStart w:id="23" w:name="_Toc412129424"/>
      <w:bookmarkStart w:id="24" w:name="_Toc427850015"/>
      <w:r w:rsidRPr="00B06B4A">
        <w:rPr>
          <w:rFonts w:ascii="Cambria" w:eastAsia="Times New Roman" w:hAnsi="Cambria" w:cs="Times New Roman"/>
          <w:b/>
          <w:lang w:eastAsia="ru-RU"/>
        </w:rPr>
        <w:lastRenderedPageBreak/>
        <w:t xml:space="preserve">Статья </w:t>
      </w:r>
      <w:r w:rsidR="00BE31C8">
        <w:rPr>
          <w:rFonts w:ascii="Cambria" w:eastAsia="Times New Roman" w:hAnsi="Cambria" w:cs="Times New Roman"/>
          <w:b/>
          <w:lang w:eastAsia="ru-RU"/>
        </w:rPr>
        <w:t>16</w:t>
      </w:r>
      <w:r w:rsidRPr="00B06B4A">
        <w:rPr>
          <w:rFonts w:ascii="Cambria" w:eastAsia="Times New Roman" w:hAnsi="Cambria" w:cs="Times New Roman"/>
          <w:b/>
          <w:lang w:eastAsia="ru-RU"/>
        </w:rPr>
        <w:t>. Градостроительные регламенты. Жилые зоны.</w:t>
      </w:r>
      <w:bookmarkEnd w:id="23"/>
      <w:bookmarkEnd w:id="24"/>
    </w:p>
    <w:p w:rsidR="00B06B4A" w:rsidRPr="00B06B4A" w:rsidRDefault="00B06B4A" w:rsidP="00B06B4A">
      <w:pPr>
        <w:keepLines/>
        <w:overflowPunct w:val="0"/>
        <w:autoSpaceDE w:val="0"/>
        <w:autoSpaceDN w:val="0"/>
        <w:adjustRightInd w:val="0"/>
        <w:spacing w:before="240" w:after="60" w:line="320" w:lineRule="exact"/>
        <w:ind w:left="567"/>
        <w:jc w:val="center"/>
        <w:outlineLvl w:val="4"/>
        <w:rPr>
          <w:rFonts w:ascii="Times New Roman" w:eastAsia="SimSun" w:hAnsi="Times New Roman" w:cs="Times New Roman"/>
          <w:b/>
          <w:bCs/>
          <w:i/>
          <w:iCs/>
          <w:lang w:eastAsia="zh-CN"/>
        </w:rPr>
      </w:pPr>
      <w:r w:rsidRPr="00B06B4A">
        <w:rPr>
          <w:rFonts w:ascii="Times New Roman" w:eastAsia="SimSun" w:hAnsi="Times New Roman" w:cs="Times New Roman"/>
          <w:b/>
          <w:bCs/>
          <w:i/>
          <w:iCs/>
          <w:lang w:val="x-none" w:eastAsia="zh-CN"/>
        </w:rPr>
        <w:t>Ж – 1</w:t>
      </w:r>
      <w:r w:rsidRPr="00B06B4A">
        <w:rPr>
          <w:rFonts w:ascii="Times New Roman" w:eastAsia="SimSun" w:hAnsi="Times New Roman" w:cs="Times New Roman"/>
          <w:b/>
          <w:bCs/>
          <w:i/>
          <w:iCs/>
          <w:lang w:eastAsia="zh-CN"/>
        </w:rPr>
        <w:t xml:space="preserve">,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w:t>
      </w:r>
      <w:r w:rsidRPr="00B06B4A">
        <w:rPr>
          <w:rFonts w:ascii="Times New Roman" w:eastAsia="SimSun" w:hAnsi="Times New Roman" w:cs="Times New Roman"/>
          <w:b/>
          <w:bCs/>
          <w:i/>
          <w:iCs/>
          <w:lang w:val="x-none" w:eastAsia="zh-CN"/>
        </w:rPr>
        <w:t>Ж – 1</w:t>
      </w:r>
      <w:r w:rsidRPr="00B06B4A">
        <w:rPr>
          <w:rFonts w:ascii="Times New Roman" w:eastAsia="SimSun" w:hAnsi="Times New Roman" w:cs="Times New Roman"/>
          <w:b/>
          <w:bCs/>
          <w:i/>
          <w:iCs/>
          <w:lang w:eastAsia="zh-CN"/>
        </w:rPr>
        <w:t>*,Ж-1**</w:t>
      </w:r>
      <w:r w:rsidRPr="00B06B4A">
        <w:rPr>
          <w:rFonts w:ascii="Times New Roman" w:eastAsia="SimSun" w:hAnsi="Times New Roman" w:cs="Times New Roman"/>
          <w:b/>
          <w:bCs/>
          <w:i/>
          <w:iCs/>
          <w:lang w:val="x-none" w:eastAsia="zh-CN"/>
        </w:rPr>
        <w:t xml:space="preserve"> Зона застройки индивидуальными</w:t>
      </w:r>
      <w:r w:rsidRPr="00B06B4A">
        <w:rPr>
          <w:rFonts w:ascii="Times New Roman" w:eastAsia="SimSun" w:hAnsi="Times New Roman" w:cs="Times New Roman"/>
          <w:b/>
          <w:bCs/>
          <w:i/>
          <w:iCs/>
          <w:lang w:eastAsia="zh-CN"/>
        </w:rPr>
        <w:t>,</w:t>
      </w:r>
      <w:r w:rsidRPr="00B06B4A">
        <w:rPr>
          <w:rFonts w:ascii="Times New Roman" w:eastAsia="SimSun" w:hAnsi="Times New Roman" w:cs="Times New Roman"/>
          <w:b/>
          <w:bCs/>
          <w:i/>
          <w:iCs/>
          <w:lang w:val="x-none" w:eastAsia="zh-CN"/>
        </w:rPr>
        <w:t xml:space="preserve"> малоэтажным</w:t>
      </w:r>
      <w:r w:rsidRPr="00B06B4A">
        <w:rPr>
          <w:rFonts w:ascii="Times New Roman" w:eastAsia="SimSun" w:hAnsi="Times New Roman" w:cs="Times New Roman"/>
          <w:b/>
          <w:bCs/>
          <w:i/>
          <w:iCs/>
          <w:lang w:eastAsia="zh-CN"/>
        </w:rPr>
        <w:t xml:space="preserve"> </w:t>
      </w:r>
      <w:r w:rsidRPr="00B06B4A">
        <w:rPr>
          <w:rFonts w:ascii="Times New Roman" w:eastAsia="SimSun" w:hAnsi="Times New Roman" w:cs="Times New Roman"/>
          <w:b/>
          <w:bCs/>
          <w:i/>
          <w:iCs/>
          <w:lang w:val="x-none" w:eastAsia="zh-CN"/>
        </w:rPr>
        <w:t xml:space="preserve"> жилыми домами</w:t>
      </w:r>
      <w:r w:rsidRPr="00B06B4A">
        <w:rPr>
          <w:rFonts w:ascii="Times New Roman" w:eastAsia="SimSun" w:hAnsi="Times New Roman" w:cs="Times New Roman"/>
          <w:b/>
          <w:bCs/>
          <w:i/>
          <w:iCs/>
          <w:lang w:eastAsia="zh-CN"/>
        </w:rPr>
        <w:t xml:space="preserve"> </w:t>
      </w:r>
    </w:p>
    <w:p w:rsidR="00B06B4A" w:rsidRPr="00B06B4A" w:rsidRDefault="00B06B4A" w:rsidP="00B06B4A">
      <w:pPr>
        <w:widowControl w:val="0"/>
        <w:spacing w:after="0" w:line="240" w:lineRule="auto"/>
        <w:ind w:left="567" w:right="394"/>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Ж-1 выделена для обеспечения правовых,</w:t>
      </w:r>
      <w:r w:rsidRPr="00B06B4A">
        <w:rPr>
          <w:rFonts w:ascii="Times New Roman" w:eastAsia="Times New Roman" w:hAnsi="Times New Roman" w:cs="Times New Roman"/>
          <w:i/>
          <w:lang w:eastAsia="ru-RU"/>
        </w:rPr>
        <w:t xml:space="preserve"> социальных, культурных</w:t>
      </w:r>
      <w:r w:rsidRPr="00B06B4A">
        <w:rPr>
          <w:rFonts w:ascii="Times New Roman" w:eastAsia="Times New Roman" w:hAnsi="Times New Roman" w:cs="Times New Roman"/>
          <w:i/>
          <w:iCs/>
          <w:lang w:eastAsia="ru-RU"/>
        </w:rPr>
        <w:t>,</w:t>
      </w:r>
      <w:r w:rsidRPr="00B06B4A">
        <w:rPr>
          <w:rFonts w:ascii="Times New Roman" w:eastAsia="Times New Roman" w:hAnsi="Times New Roman" w:cs="Times New Roman"/>
          <w:i/>
          <w:lang w:eastAsia="ru-RU"/>
        </w:rPr>
        <w:t xml:space="preserve"> бытовых</w:t>
      </w:r>
      <w:r w:rsidRPr="00B06B4A">
        <w:rPr>
          <w:rFonts w:ascii="Times New Roman" w:eastAsia="Times New Roman" w:hAnsi="Times New Roman" w:cs="Times New Roman"/>
          <w:i/>
          <w:iCs/>
          <w:lang w:eastAsia="ru-RU"/>
        </w:rPr>
        <w:t xml:space="preserve"> условий формирования жилых районов из отдельно стоящих </w:t>
      </w:r>
      <w:r w:rsidRPr="00B06B4A">
        <w:rPr>
          <w:rFonts w:ascii="Times New Roman" w:eastAsia="Times New Roman" w:hAnsi="Times New Roman" w:cs="Times New Roman"/>
          <w:i/>
          <w:lang w:eastAsia="ru-RU"/>
        </w:rPr>
        <w:t xml:space="preserve">индивидуальных, малоэтажных или блокированных </w:t>
      </w:r>
      <w:r w:rsidRPr="00B06B4A">
        <w:rPr>
          <w:rFonts w:ascii="Times New Roman" w:eastAsia="Times New Roman" w:hAnsi="Times New Roman" w:cs="Times New Roman"/>
          <w:i/>
          <w:iCs/>
          <w:lang w:eastAsia="ru-RU"/>
        </w:rPr>
        <w:t xml:space="preserve"> жилых домов усадебного типа. </w:t>
      </w:r>
    </w:p>
    <w:p w:rsidR="00B06B4A" w:rsidRPr="00B06B4A" w:rsidRDefault="00B06B4A" w:rsidP="00B06B4A">
      <w:pPr>
        <w:tabs>
          <w:tab w:val="left" w:pos="2520"/>
        </w:tabs>
        <w:spacing w:after="0" w:line="240" w:lineRule="auto"/>
        <w:ind w:left="567"/>
        <w:jc w:val="both"/>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1. ОСНОВНЫЕ ВИДЫ И ПАРАМЕТРЫ РАЗРЕШЕННОГО ИСПОЛЬЗОВАНИЯ ЗЕМЕЛЬНЫХ УЧАСТКОВ И ОБЪЕКТОВ КАПИТАЛЬНОГО СТРОИТЕЛЬСТВА</w:t>
      </w:r>
    </w:p>
    <w:tbl>
      <w:tblPr>
        <w:tblW w:w="48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4227"/>
        <w:gridCol w:w="2695"/>
        <w:gridCol w:w="2835"/>
        <w:gridCol w:w="3176"/>
      </w:tblGrid>
      <w:tr w:rsidR="00B06B4A" w:rsidRPr="00B06B4A" w:rsidTr="003B40EB">
        <w:trPr>
          <w:trHeight w:val="552"/>
          <w:tblHeader/>
        </w:trPr>
        <w:tc>
          <w:tcPr>
            <w:tcW w:w="75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38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859" w:type="pct"/>
            <w:gridSpan w:val="3"/>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8000AF" w:rsidRPr="00B06B4A" w:rsidTr="003B40EB">
        <w:trPr>
          <w:trHeight w:val="255"/>
        </w:trPr>
        <w:tc>
          <w:tcPr>
            <w:tcW w:w="753" w:type="pct"/>
            <w:vMerge w:val="restart"/>
          </w:tcPr>
          <w:p w:rsidR="00B06B4A" w:rsidRPr="00B06B4A" w:rsidRDefault="00B06B4A" w:rsidP="00B06B4A">
            <w:pPr>
              <w:keepLines/>
              <w:widowControl w:val="0"/>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Для индивидуального жилищного строительства </w:t>
            </w:r>
          </w:p>
        </w:tc>
        <w:tc>
          <w:tcPr>
            <w:tcW w:w="1388" w:type="pct"/>
            <w:vMerge w:val="restar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B06B4A" w:rsidRPr="00B06B4A" w:rsidRDefault="00B06B4A" w:rsidP="00B06B4A">
            <w:pPr>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подсобных сооружений</w:t>
            </w:r>
          </w:p>
        </w:tc>
        <w:tc>
          <w:tcPr>
            <w:tcW w:w="885"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r w:rsidRPr="00B06B4A">
              <w:rPr>
                <w:rFonts w:ascii="Times New Roman" w:eastAsia="SimSun" w:hAnsi="Times New Roman" w:cs="Times New Roman"/>
                <w:b/>
                <w:lang w:eastAsia="zh-CN"/>
              </w:rPr>
              <w:t>Ж-1</w:t>
            </w:r>
          </w:p>
        </w:tc>
        <w:tc>
          <w:tcPr>
            <w:tcW w:w="931"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proofErr w:type="spellStart"/>
            <w:r w:rsidRPr="00B06B4A">
              <w:rPr>
                <w:rFonts w:ascii="Times New Roman" w:eastAsia="SimSun" w:hAnsi="Times New Roman" w:cs="Times New Roman"/>
                <w:b/>
                <w:lang w:eastAsia="zh-CN"/>
              </w:rPr>
              <w:t>подзона</w:t>
            </w:r>
            <w:proofErr w:type="spellEnd"/>
            <w:r w:rsidRPr="00B06B4A">
              <w:rPr>
                <w:rFonts w:ascii="Times New Roman" w:eastAsia="SimSun" w:hAnsi="Times New Roman" w:cs="Times New Roman"/>
                <w:b/>
                <w:lang w:eastAsia="zh-CN"/>
              </w:rPr>
              <w:t xml:space="preserve"> Ж-1*</w:t>
            </w:r>
          </w:p>
        </w:tc>
        <w:tc>
          <w:tcPr>
            <w:tcW w:w="1043" w:type="pct"/>
          </w:tcPr>
          <w:p w:rsidR="00B06B4A" w:rsidRPr="00B06B4A" w:rsidRDefault="00B06B4A" w:rsidP="00B06B4A">
            <w:pPr>
              <w:spacing w:after="0" w:line="240" w:lineRule="auto"/>
              <w:jc w:val="center"/>
              <w:rPr>
                <w:rFonts w:ascii="Times New Roman" w:eastAsia="SimSun" w:hAnsi="Times New Roman" w:cs="Times New Roman"/>
                <w:b/>
                <w:lang w:eastAsia="zh-CN"/>
              </w:rPr>
            </w:pPr>
            <w:proofErr w:type="spellStart"/>
            <w:r w:rsidRPr="00B06B4A">
              <w:rPr>
                <w:rFonts w:ascii="Times New Roman" w:eastAsia="SimSun" w:hAnsi="Times New Roman" w:cs="Times New Roman"/>
                <w:b/>
                <w:lang w:eastAsia="zh-CN"/>
              </w:rPr>
              <w:t>подзона</w:t>
            </w:r>
            <w:proofErr w:type="spellEnd"/>
            <w:r w:rsidRPr="00B06B4A">
              <w:rPr>
                <w:rFonts w:ascii="Times New Roman" w:eastAsia="SimSun" w:hAnsi="Times New Roman" w:cs="Times New Roman"/>
                <w:b/>
                <w:lang w:eastAsia="zh-CN"/>
              </w:rPr>
              <w:t xml:space="preserve"> </w:t>
            </w:r>
          </w:p>
          <w:p w:rsidR="00B06B4A" w:rsidRPr="00B06B4A" w:rsidRDefault="00B06B4A" w:rsidP="00B06B4A">
            <w:pPr>
              <w:spacing w:after="0" w:line="240" w:lineRule="auto"/>
              <w:jc w:val="center"/>
              <w:rPr>
                <w:rFonts w:ascii="Times New Roman" w:eastAsia="SimSun" w:hAnsi="Times New Roman" w:cs="Times New Roman"/>
                <w:b/>
                <w:lang w:eastAsia="zh-CN"/>
              </w:rPr>
            </w:pPr>
            <w:r w:rsidRPr="00B06B4A">
              <w:rPr>
                <w:rFonts w:ascii="Times New Roman" w:eastAsia="SimSun" w:hAnsi="Times New Roman" w:cs="Times New Roman"/>
                <w:b/>
                <w:lang w:eastAsia="zh-CN"/>
              </w:rPr>
              <w:t>Ж-1**</w:t>
            </w:r>
          </w:p>
        </w:tc>
      </w:tr>
      <w:tr w:rsidR="008000AF" w:rsidRPr="00B06B4A" w:rsidTr="003B40EB">
        <w:trPr>
          <w:trHeight w:val="447"/>
        </w:trPr>
        <w:tc>
          <w:tcPr>
            <w:tcW w:w="753" w:type="pct"/>
            <w:vMerge/>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388"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85"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064FA3" w:rsidRPr="00B06B4A" w:rsidRDefault="00B06B4A" w:rsidP="00064FA3">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sidR="00064FA3">
              <w:rPr>
                <w:rFonts w:ascii="Times New Roman" w:eastAsia="Times New Roman" w:hAnsi="Times New Roman" w:cs="Times New Roman"/>
                <w:lang w:eastAsia="ru-RU"/>
              </w:rPr>
              <w:t xml:space="preserve"> (в стесненных условиях допускается уменьшение </w:t>
            </w:r>
            <w:r w:rsidR="00064FA3">
              <w:rPr>
                <w:rFonts w:ascii="Times New Roman" w:eastAsia="Times New Roman" w:hAnsi="Times New Roman" w:cs="Times New Roman"/>
                <w:lang w:eastAsia="ru-RU"/>
              </w:rPr>
              <w:lastRenderedPageBreak/>
              <w:t xml:space="preserve">минимальной ширины  </w:t>
            </w:r>
            <w:r w:rsidR="00064FA3" w:rsidRPr="00064FA3">
              <w:rPr>
                <w:rFonts w:ascii="Times New Roman" w:eastAsia="Times New Roman" w:hAnsi="Times New Roman" w:cs="Times New Roman"/>
                <w:lang w:eastAsia="ru-RU"/>
              </w:rPr>
              <w:t>земельных участков вдоль фронта улицы (проезда)</w:t>
            </w:r>
            <w:r w:rsidR="00064FA3">
              <w:rPr>
                <w:rFonts w:ascii="Times New Roman" w:eastAsia="Times New Roman" w:hAnsi="Times New Roman" w:cs="Times New Roman"/>
                <w:lang w:eastAsia="ru-RU"/>
              </w:rPr>
              <w:t xml:space="preserve"> </w:t>
            </w:r>
            <w:r w:rsidR="00064FA3" w:rsidRPr="00064FA3">
              <w:rPr>
                <w:rFonts w:ascii="Times New Roman" w:eastAsia="Times New Roman" w:hAnsi="Times New Roman" w:cs="Times New Roman"/>
                <w:b/>
                <w:lang w:eastAsia="ru-RU"/>
              </w:rPr>
              <w:t>до 3 м</w:t>
            </w:r>
            <w:r w:rsidR="00064FA3">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931"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smartTag w:uri="urn:schemas-microsoft-com:office:smarttags" w:element="metricconverter">
              <w:smartTagPr>
                <w:attr w:name="ProductID" w:val="8 м"/>
              </w:smartTagP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smartTag>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1043"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smartTag w:uri="urn:schemas-microsoft-com:office:smarttags" w:element="metricconverter">
              <w:smartTagPr>
                <w:attr w:name="ProductID" w:val="8 м"/>
              </w:smartTagP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smartTag>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r>
      <w:tr w:rsidR="008000AF" w:rsidRPr="00B06B4A" w:rsidTr="003B40EB">
        <w:trPr>
          <w:trHeight w:val="552"/>
        </w:trPr>
        <w:tc>
          <w:tcPr>
            <w:tcW w:w="753" w:type="pct"/>
            <w:vMerge w:val="restart"/>
          </w:tcPr>
          <w:p w:rsidR="00B06B4A" w:rsidRPr="00B06B4A" w:rsidRDefault="00B06B4A" w:rsidP="00B06B4A">
            <w:pPr>
              <w:keepLines/>
              <w:widowControl w:val="0"/>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Блокированная жилая застройка </w:t>
            </w:r>
          </w:p>
          <w:p w:rsidR="00B06B4A" w:rsidRPr="00B06B4A" w:rsidRDefault="00B06B4A" w:rsidP="00B06B4A">
            <w:pPr>
              <w:keepLines/>
              <w:widowControl w:val="0"/>
              <w:spacing w:after="0" w:line="240" w:lineRule="auto"/>
              <w:ind w:firstLine="426"/>
              <w:jc w:val="both"/>
              <w:rPr>
                <w:rFonts w:ascii="Times New Roman" w:eastAsia="Times New Roman" w:hAnsi="Times New Roman" w:cs="Times New Roman"/>
                <w:b/>
                <w:lang w:eastAsia="ru-RU"/>
              </w:rPr>
            </w:pPr>
          </w:p>
        </w:tc>
        <w:tc>
          <w:tcPr>
            <w:tcW w:w="1388" w:type="pct"/>
            <w:vMerge w:val="restar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06B4A">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разведение декоративных и плодовых деревьев, овощных и ягодных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иных вспомогательных сооружений;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tc>
        <w:tc>
          <w:tcPr>
            <w:tcW w:w="885" w:type="pct"/>
          </w:tcPr>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064FA3">
            <w:pPr>
              <w:spacing w:after="0" w:line="240" w:lineRule="auto"/>
              <w:ind w:firstLine="35"/>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064FA3">
            <w:pPr>
              <w:spacing w:after="0" w:line="240" w:lineRule="auto"/>
              <w:ind w:firstLine="35"/>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Default="00B06B4A" w:rsidP="00064FA3">
            <w:pPr>
              <w:spacing w:after="0" w:line="240" w:lineRule="auto"/>
              <w:ind w:firstLine="35"/>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b/>
                <w:lang w:eastAsia="zh-CN"/>
              </w:rPr>
            </w:pPr>
          </w:p>
          <w:p w:rsidR="008000AF" w:rsidRDefault="008000AF" w:rsidP="00B06B4A">
            <w:pPr>
              <w:spacing w:after="0" w:line="240" w:lineRule="auto"/>
              <w:ind w:firstLine="223"/>
              <w:jc w:val="both"/>
              <w:rPr>
                <w:rFonts w:ascii="Times New Roman" w:eastAsia="SimSun" w:hAnsi="Times New Roman" w:cs="Times New Roman"/>
                <w:lang w:eastAsia="zh-CN"/>
              </w:rPr>
            </w:pPr>
          </w:p>
          <w:p w:rsidR="008000AF" w:rsidRDefault="008000AF" w:rsidP="00B06B4A">
            <w:pPr>
              <w:spacing w:after="0" w:line="240" w:lineRule="auto"/>
              <w:ind w:firstLine="223"/>
              <w:jc w:val="both"/>
              <w:rPr>
                <w:rFonts w:ascii="Times New Roman" w:eastAsia="SimSun" w:hAnsi="Times New Roman" w:cs="Times New Roman"/>
                <w:lang w:eastAsia="zh-CN"/>
              </w:rPr>
            </w:pPr>
          </w:p>
          <w:p w:rsidR="008000AF" w:rsidRDefault="008000AF" w:rsidP="00B06B4A">
            <w:pPr>
              <w:spacing w:after="0" w:line="240" w:lineRule="auto"/>
              <w:ind w:firstLine="223"/>
              <w:jc w:val="both"/>
              <w:rPr>
                <w:rFonts w:ascii="Times New Roman" w:eastAsia="SimSun" w:hAnsi="Times New Roman" w:cs="Times New Roman"/>
                <w:lang w:eastAsia="zh-CN"/>
              </w:rPr>
            </w:pPr>
          </w:p>
          <w:p w:rsidR="008000AF" w:rsidRPr="00B06B4A" w:rsidRDefault="008000AF" w:rsidP="00B06B4A">
            <w:pPr>
              <w:spacing w:after="0" w:line="240" w:lineRule="auto"/>
              <w:ind w:firstLine="223"/>
              <w:jc w:val="both"/>
              <w:rPr>
                <w:rFonts w:ascii="Times New Roman" w:eastAsia="SimSun" w:hAnsi="Times New Roman" w:cs="Times New Roman"/>
                <w:lang w:eastAsia="zh-CN"/>
              </w:rPr>
            </w:pPr>
          </w:p>
        </w:tc>
        <w:tc>
          <w:tcPr>
            <w:tcW w:w="93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4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8000AF" w:rsidRPr="00B06B4A" w:rsidTr="003B40EB">
        <w:trPr>
          <w:trHeight w:val="253"/>
        </w:trPr>
        <w:tc>
          <w:tcPr>
            <w:tcW w:w="753" w:type="pct"/>
            <w:vMerge/>
          </w:tcPr>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1388" w:type="pct"/>
            <w:vMerge/>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color w:val="FF0000"/>
                <w:lang w:eastAsia="ru-RU"/>
              </w:rPr>
            </w:pPr>
          </w:p>
        </w:tc>
        <w:tc>
          <w:tcPr>
            <w:tcW w:w="885" w:type="pct"/>
            <w:vMerge w:val="restart"/>
          </w:tcPr>
          <w:p w:rsidR="00B06B4A" w:rsidRPr="00B06B4A" w:rsidRDefault="00B06B4A" w:rsidP="00064FA3">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064FA3">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064FA3">
            <w:pPr>
              <w:widowControl w:val="0"/>
              <w:spacing w:after="0" w:line="240" w:lineRule="auto"/>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064FA3">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931"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1043"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8000AF" w:rsidRPr="00B06B4A" w:rsidTr="003B40EB">
        <w:trPr>
          <w:trHeight w:val="849"/>
        </w:trPr>
        <w:tc>
          <w:tcPr>
            <w:tcW w:w="753"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388"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3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8000AF" w:rsidRPr="00B06B4A" w:rsidTr="00064FA3">
        <w:trPr>
          <w:trHeight w:val="3248"/>
        </w:trPr>
        <w:tc>
          <w:tcPr>
            <w:tcW w:w="753"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388"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p w:rsidR="00B06B4A" w:rsidRPr="00B06B4A" w:rsidRDefault="00B06B4A" w:rsidP="00B06B4A">
            <w:pPr>
              <w:spacing w:after="0" w:line="240" w:lineRule="auto"/>
              <w:jc w:val="both"/>
              <w:rPr>
                <w:rFonts w:ascii="Times New Roman" w:eastAsia="Times New Roman" w:hAnsi="Times New Roman" w:cs="Times New Roman"/>
                <w:lang w:eastAsia="ru-RU"/>
              </w:rPr>
            </w:pPr>
          </w:p>
        </w:tc>
        <w:tc>
          <w:tcPr>
            <w:tcW w:w="8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3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8000AF" w:rsidRPr="00B06B4A" w:rsidTr="003B40EB">
        <w:trPr>
          <w:trHeight w:val="1581"/>
        </w:trPr>
        <w:tc>
          <w:tcPr>
            <w:tcW w:w="753" w:type="pct"/>
          </w:tcPr>
          <w:p w:rsidR="00B06B4A" w:rsidRPr="00B06B4A" w:rsidRDefault="00B06B4A" w:rsidP="008000AF">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Здравоохранение </w:t>
            </w:r>
          </w:p>
        </w:tc>
        <w:tc>
          <w:tcPr>
            <w:tcW w:w="1388"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8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3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8000AF" w:rsidRPr="00B06B4A" w:rsidTr="003B40EB">
        <w:trPr>
          <w:trHeight w:val="6369"/>
        </w:trPr>
        <w:tc>
          <w:tcPr>
            <w:tcW w:w="753"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388"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3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8000AF" w:rsidRPr="00B06B4A" w:rsidTr="003B40EB">
        <w:trPr>
          <w:trHeight w:val="552"/>
        </w:trPr>
        <w:tc>
          <w:tcPr>
            <w:tcW w:w="753"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388"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B06B4A">
              <w:rPr>
                <w:rFonts w:ascii="Times New Roman" w:eastAsia="Times New Roman" w:hAnsi="Times New Roman" w:cs="Times New Roman"/>
                <w:lang w:eastAsia="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85" w:type="pct"/>
          </w:tcPr>
          <w:p w:rsidR="00B06B4A" w:rsidRPr="00B06B4A" w:rsidRDefault="00B06B4A" w:rsidP="00064FA3">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064FA3">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064FA3">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064FA3">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931"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c>
          <w:tcPr>
            <w:tcW w:w="1043"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w:t>
            </w:r>
            <w:r w:rsidRPr="00B06B4A">
              <w:rPr>
                <w:rFonts w:ascii="Times New Roman" w:eastAsia="Times New Roman" w:hAnsi="Times New Roman" w:cs="Times New Roman"/>
                <w:lang w:eastAsia="ru-RU"/>
              </w:rPr>
              <w:lastRenderedPageBreak/>
              <w:t xml:space="preserve">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r>
      <w:tr w:rsidR="008000AF" w:rsidRPr="00B06B4A" w:rsidTr="003B40EB">
        <w:trPr>
          <w:trHeight w:val="552"/>
        </w:trPr>
        <w:tc>
          <w:tcPr>
            <w:tcW w:w="753"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25" w:name="sub_1049"/>
            <w:r w:rsidRPr="00B06B4A">
              <w:rPr>
                <w:rFonts w:ascii="Times New Roman" w:eastAsia="Times New Roman" w:hAnsi="Times New Roman" w:cs="Times New Roman"/>
                <w:lang w:eastAsia="ru-RU"/>
              </w:rPr>
              <w:lastRenderedPageBreak/>
              <w:t>Обслуживание автотранспорта</w:t>
            </w:r>
            <w:bookmarkEnd w:id="25"/>
          </w:p>
        </w:tc>
        <w:tc>
          <w:tcPr>
            <w:tcW w:w="138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88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93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4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r w:rsidR="008000AF" w:rsidRPr="00B06B4A" w:rsidTr="003B40EB">
        <w:trPr>
          <w:trHeight w:val="552"/>
        </w:trPr>
        <w:tc>
          <w:tcPr>
            <w:tcW w:w="753"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Ведение садоводства</w:t>
            </w:r>
          </w:p>
        </w:tc>
        <w:tc>
          <w:tcPr>
            <w:tcW w:w="1388"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хозяйственных строений и сооружений</w:t>
            </w:r>
          </w:p>
        </w:tc>
        <w:tc>
          <w:tcPr>
            <w:tcW w:w="885" w:type="pct"/>
          </w:tcPr>
          <w:p w:rsidR="00B06B4A" w:rsidRPr="00B06B4A" w:rsidRDefault="00B06B4A" w:rsidP="00B06B4A">
            <w:pPr>
              <w:spacing w:after="0" w:line="240" w:lineRule="auto"/>
              <w:ind w:firstLine="426"/>
              <w:jc w:val="center"/>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w:t>
            </w:r>
          </w:p>
        </w:tc>
        <w:tc>
          <w:tcPr>
            <w:tcW w:w="931" w:type="pct"/>
          </w:tcPr>
          <w:p w:rsidR="00B06B4A" w:rsidRPr="00B06B4A" w:rsidRDefault="00B06B4A" w:rsidP="00B06B4A">
            <w:pPr>
              <w:spacing w:after="0" w:line="240" w:lineRule="auto"/>
              <w:ind w:firstLine="223"/>
              <w:jc w:val="center"/>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w:t>
            </w:r>
          </w:p>
        </w:tc>
        <w:tc>
          <w:tcPr>
            <w:tcW w:w="104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400/1500000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от жилых зданий-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от хозяйственных построек – </w:t>
            </w:r>
            <w:smartTag w:uri="urn:schemas-microsoft-com:office:smarttags" w:element="metricconverter">
              <w:smartTagPr>
                <w:attr w:name="ProductID" w:val="1 м"/>
              </w:smartTagPr>
              <w:r w:rsidRPr="00B06B4A">
                <w:rPr>
                  <w:rFonts w:ascii="Times New Roman" w:eastAsia="Times New Roman" w:hAnsi="Times New Roman" w:cs="Times New Roman"/>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w:t>
            </w:r>
            <w:r w:rsidRPr="00B06B4A">
              <w:rPr>
                <w:rFonts w:ascii="Times New Roman" w:eastAsia="Times New Roman" w:hAnsi="Times New Roman" w:cs="Times New Roman"/>
                <w:lang w:eastAsia="ru-RU"/>
              </w:rPr>
              <w:lastRenderedPageBreak/>
              <w:t>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от построек для содержания скота и птицы – </w:t>
            </w:r>
            <w:smartTag w:uri="urn:schemas-microsoft-com:office:smarttags" w:element="metricconverter">
              <w:smartTagPr>
                <w:attr w:name="ProductID" w:val="4 м"/>
              </w:smartTagPr>
              <w:r w:rsidRPr="00B06B4A">
                <w:rPr>
                  <w:rFonts w:ascii="Times New Roman" w:eastAsia="Times New Roman" w:hAnsi="Times New Roman" w:cs="Times New Roman"/>
                  <w:lang w:eastAsia="ru-RU"/>
                </w:rPr>
                <w:t>4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 </w:t>
            </w:r>
            <w:r w:rsidRPr="00B06B4A">
              <w:rPr>
                <w:rFonts w:ascii="Times New Roman" w:eastAsia="SimSun" w:hAnsi="Times New Roman" w:cs="Times New Roman"/>
                <w:b/>
                <w:lang w:eastAsia="zh-CN"/>
              </w:rPr>
              <w:t>50%</w:t>
            </w:r>
          </w:p>
        </w:tc>
      </w:tr>
    </w:tbl>
    <w:p w:rsidR="00B06B4A" w:rsidRPr="00B06B4A" w:rsidRDefault="00B06B4A" w:rsidP="00B06B4A">
      <w:pPr>
        <w:spacing w:after="0" w:line="240" w:lineRule="auto"/>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2. УСЛОВНО РАЗРЕШЕННЫЕ ВИДЫ И ПАРАМЕТРЫ ИСПОЛЬЗОВАНИЯ ЗЕМЕЛЬНЫХ УЧАСТКОВ И ОБЪЕКТОВ КАПИТАЛЬНОГО СТРОИТЕЛЬСТВА</w:t>
      </w:r>
    </w:p>
    <w:tbl>
      <w:tblPr>
        <w:tblW w:w="488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971"/>
        <w:gridCol w:w="2691"/>
        <w:gridCol w:w="2981"/>
        <w:gridCol w:w="3079"/>
      </w:tblGrid>
      <w:tr w:rsidR="00B06B4A" w:rsidRPr="00B06B4A" w:rsidTr="003B40EB">
        <w:trPr>
          <w:trHeight w:val="552"/>
          <w:tblHeader/>
        </w:trPr>
        <w:tc>
          <w:tcPr>
            <w:tcW w:w="83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30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865" w:type="pct"/>
            <w:gridSpan w:val="3"/>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3B40EB">
        <w:trPr>
          <w:trHeight w:val="135"/>
        </w:trPr>
        <w:tc>
          <w:tcPr>
            <w:tcW w:w="835" w:type="pct"/>
            <w:vMerge w:val="restart"/>
          </w:tcPr>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Бытовое обслуживание </w:t>
            </w:r>
          </w:p>
        </w:tc>
        <w:tc>
          <w:tcPr>
            <w:tcW w:w="1300" w:type="pct"/>
            <w:vMerge w:val="restar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81" w:type="pct"/>
          </w:tcPr>
          <w:p w:rsidR="00B06B4A" w:rsidRPr="00B06B4A" w:rsidRDefault="00B06B4A" w:rsidP="00B06B4A">
            <w:pPr>
              <w:autoSpaceDE w:val="0"/>
              <w:autoSpaceDN w:val="0"/>
              <w:adjustRightInd w:val="0"/>
              <w:spacing w:after="0" w:line="240" w:lineRule="auto"/>
              <w:ind w:firstLine="317"/>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Ж-1</w:t>
            </w:r>
          </w:p>
        </w:tc>
        <w:tc>
          <w:tcPr>
            <w:tcW w:w="976" w:type="pct"/>
          </w:tcPr>
          <w:p w:rsidR="00B06B4A" w:rsidRPr="00B06B4A" w:rsidRDefault="00B06B4A" w:rsidP="00B06B4A">
            <w:pPr>
              <w:autoSpaceDE w:val="0"/>
              <w:autoSpaceDN w:val="0"/>
              <w:adjustRightInd w:val="0"/>
              <w:spacing w:after="0" w:line="240" w:lineRule="auto"/>
              <w:ind w:firstLine="317"/>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Ж-1*</w:t>
            </w:r>
          </w:p>
        </w:tc>
        <w:tc>
          <w:tcPr>
            <w:tcW w:w="1008" w:type="pct"/>
          </w:tcPr>
          <w:p w:rsidR="00B06B4A" w:rsidRPr="00B06B4A" w:rsidRDefault="00B06B4A" w:rsidP="00B06B4A">
            <w:pPr>
              <w:autoSpaceDE w:val="0"/>
              <w:autoSpaceDN w:val="0"/>
              <w:adjustRightInd w:val="0"/>
              <w:spacing w:after="0" w:line="240" w:lineRule="auto"/>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Ж-1**</w:t>
            </w:r>
          </w:p>
        </w:tc>
      </w:tr>
      <w:tr w:rsidR="003B40EB" w:rsidRPr="00B06B4A" w:rsidTr="003B40EB">
        <w:trPr>
          <w:trHeight w:val="1110"/>
        </w:trPr>
        <w:tc>
          <w:tcPr>
            <w:tcW w:w="835" w:type="pct"/>
            <w:vMerge/>
          </w:tcPr>
          <w:p w:rsidR="003B40EB" w:rsidRPr="00B06B4A" w:rsidRDefault="003B40EB"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p>
        </w:tc>
        <w:tc>
          <w:tcPr>
            <w:tcW w:w="1300" w:type="pct"/>
            <w:vMerge/>
          </w:tcPr>
          <w:p w:rsidR="003B40EB" w:rsidRPr="00B06B4A" w:rsidRDefault="003B40EB" w:rsidP="00B06B4A">
            <w:pPr>
              <w:spacing w:after="0" w:line="240" w:lineRule="auto"/>
              <w:jc w:val="both"/>
              <w:rPr>
                <w:rFonts w:ascii="Times New Roman" w:eastAsia="Times New Roman" w:hAnsi="Times New Roman" w:cs="Times New Roman"/>
                <w:lang w:eastAsia="ru-RU"/>
              </w:rPr>
            </w:pPr>
          </w:p>
        </w:tc>
        <w:tc>
          <w:tcPr>
            <w:tcW w:w="881" w:type="pct"/>
            <w:vMerge w:val="restart"/>
          </w:tcPr>
          <w:p w:rsidR="003B40EB" w:rsidRPr="00B06B4A" w:rsidRDefault="003B40EB" w:rsidP="003B40EB">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3B40EB" w:rsidRPr="00B06B4A" w:rsidRDefault="003B40EB" w:rsidP="003B40EB">
            <w:pPr>
              <w:autoSpaceDE w:val="0"/>
              <w:autoSpaceDN w:val="0"/>
              <w:adjustRightInd w:val="0"/>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3B40EB" w:rsidRPr="00B06B4A" w:rsidRDefault="003B40EB" w:rsidP="003B40EB">
            <w:pPr>
              <w:widowControl w:val="0"/>
              <w:spacing w:after="0" w:line="240" w:lineRule="auto"/>
              <w:ind w:firstLine="33"/>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3B40EB" w:rsidRPr="00B06B4A" w:rsidRDefault="003B40EB" w:rsidP="003B40EB">
            <w:pPr>
              <w:autoSpaceDE w:val="0"/>
              <w:autoSpaceDN w:val="0"/>
              <w:adjustRightInd w:val="0"/>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3B40EB" w:rsidRPr="00B06B4A" w:rsidRDefault="003B40EB" w:rsidP="003B40EB">
            <w:pPr>
              <w:spacing w:after="0" w:line="240" w:lineRule="auto"/>
              <w:ind w:firstLine="33"/>
              <w:jc w:val="both"/>
              <w:rPr>
                <w:rFonts w:ascii="Times New Roman" w:eastAsia="Times New Roman" w:hAnsi="Times New Roman" w:cs="Times New Roman"/>
                <w:lang w:eastAsia="ru-RU"/>
              </w:rPr>
            </w:pPr>
          </w:p>
          <w:p w:rsidR="003B40EB" w:rsidRPr="00B06B4A" w:rsidRDefault="003B40EB"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976" w:type="pct"/>
            <w:vMerge w:val="restart"/>
          </w:tcPr>
          <w:p w:rsidR="003B40EB" w:rsidRPr="00B06B4A" w:rsidRDefault="003B40EB" w:rsidP="003B40EB">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3B40EB" w:rsidRPr="00B06B4A" w:rsidRDefault="003B40EB" w:rsidP="003B40EB">
            <w:pPr>
              <w:autoSpaceDE w:val="0"/>
              <w:autoSpaceDN w:val="0"/>
              <w:adjustRightInd w:val="0"/>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3B40EB" w:rsidRPr="00B06B4A" w:rsidRDefault="003B40EB" w:rsidP="003B40EB">
            <w:pPr>
              <w:widowControl w:val="0"/>
              <w:spacing w:after="0" w:line="240" w:lineRule="auto"/>
              <w:ind w:firstLine="35"/>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3B40EB" w:rsidRPr="00B06B4A" w:rsidRDefault="003B40EB" w:rsidP="003B40EB">
            <w:pPr>
              <w:autoSpaceDE w:val="0"/>
              <w:autoSpaceDN w:val="0"/>
              <w:adjustRightInd w:val="0"/>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3B40EB" w:rsidRPr="00B06B4A" w:rsidRDefault="003B40EB"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1008" w:type="pct"/>
            <w:vMerge w:val="restart"/>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3B40EB" w:rsidRPr="00B06B4A" w:rsidRDefault="003B40EB" w:rsidP="003B40EB">
            <w:pPr>
              <w:autoSpaceDE w:val="0"/>
              <w:autoSpaceDN w:val="0"/>
              <w:adjustRightInd w:val="0"/>
              <w:spacing w:after="0" w:line="240" w:lineRule="auto"/>
              <w:ind w:firstLine="3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3B40EB" w:rsidRPr="00B06B4A" w:rsidRDefault="003B40EB" w:rsidP="003B40EB">
            <w:pPr>
              <w:widowControl w:val="0"/>
              <w:spacing w:after="0" w:line="240" w:lineRule="auto"/>
              <w:ind w:firstLine="31"/>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3B40EB" w:rsidRPr="00B06B4A" w:rsidRDefault="003B40EB" w:rsidP="003B40EB">
            <w:pPr>
              <w:autoSpaceDE w:val="0"/>
              <w:autoSpaceDN w:val="0"/>
              <w:adjustRightInd w:val="0"/>
              <w:spacing w:after="0" w:line="240" w:lineRule="auto"/>
              <w:ind w:firstLine="3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3B40EB" w:rsidRPr="00B06B4A" w:rsidRDefault="003B40EB" w:rsidP="003B40EB">
            <w:pPr>
              <w:spacing w:after="0" w:line="240" w:lineRule="auto"/>
              <w:ind w:firstLine="31"/>
              <w:jc w:val="both"/>
              <w:rPr>
                <w:rFonts w:ascii="Times New Roman" w:eastAsia="Times New Roman" w:hAnsi="Times New Roman" w:cs="Times New Roman"/>
                <w:lang w:eastAsia="ru-RU"/>
              </w:rPr>
            </w:pPr>
          </w:p>
          <w:p w:rsidR="003B40EB" w:rsidRPr="00B06B4A" w:rsidRDefault="003B40EB"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3B40EB" w:rsidRPr="00B06B4A" w:rsidTr="003B40EB">
        <w:trPr>
          <w:trHeight w:val="849"/>
        </w:trPr>
        <w:tc>
          <w:tcPr>
            <w:tcW w:w="835" w:type="pct"/>
          </w:tcPr>
          <w:p w:rsidR="003B40EB" w:rsidRPr="00B06B4A" w:rsidRDefault="003B40EB"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Гостиничное обслуживание </w:t>
            </w:r>
          </w:p>
        </w:tc>
        <w:tc>
          <w:tcPr>
            <w:tcW w:w="1300" w:type="pct"/>
          </w:tcPr>
          <w:p w:rsidR="003B40EB" w:rsidRPr="00B06B4A" w:rsidRDefault="003B40EB"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81"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976"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1008"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r>
      <w:tr w:rsidR="003B40EB" w:rsidRPr="00B06B4A" w:rsidTr="003B40EB">
        <w:trPr>
          <w:trHeight w:val="1405"/>
        </w:trPr>
        <w:tc>
          <w:tcPr>
            <w:tcW w:w="835" w:type="pct"/>
          </w:tcPr>
          <w:p w:rsidR="003B40EB" w:rsidRPr="00B06B4A" w:rsidRDefault="003B40EB"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lastRenderedPageBreak/>
              <w:t>Магазины</w:t>
            </w:r>
          </w:p>
        </w:tc>
        <w:tc>
          <w:tcPr>
            <w:tcW w:w="1300" w:type="pct"/>
          </w:tcPr>
          <w:p w:rsidR="003B40EB" w:rsidRPr="00B06B4A" w:rsidRDefault="003B40EB"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881"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976"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1008"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r>
      <w:tr w:rsidR="003B40EB" w:rsidRPr="00B06B4A" w:rsidTr="003B40EB">
        <w:trPr>
          <w:trHeight w:val="3099"/>
        </w:trPr>
        <w:tc>
          <w:tcPr>
            <w:tcW w:w="835" w:type="pct"/>
          </w:tcPr>
          <w:p w:rsidR="003B40EB" w:rsidRPr="00B06B4A" w:rsidRDefault="003B40EB"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lastRenderedPageBreak/>
              <w:t xml:space="preserve">Рынки </w:t>
            </w:r>
          </w:p>
        </w:tc>
        <w:tc>
          <w:tcPr>
            <w:tcW w:w="1300" w:type="pct"/>
          </w:tcPr>
          <w:p w:rsidR="003B40EB" w:rsidRPr="00B06B4A" w:rsidRDefault="003B40EB"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06B4A">
                <w:rPr>
                  <w:rFonts w:ascii="Times New Roman" w:eastAsia="Times New Roman" w:hAnsi="Times New Roman" w:cs="Times New Roman"/>
                  <w:lang w:eastAsia="ru-RU"/>
                </w:rPr>
                <w:t>200 кв. м</w:t>
              </w:r>
            </w:smartTag>
            <w:r w:rsidRPr="00B06B4A">
              <w:rPr>
                <w:rFonts w:ascii="Times New Roman" w:eastAsia="Times New Roman" w:hAnsi="Times New Roman" w:cs="Times New Roman"/>
                <w:lang w:eastAsia="ru-RU"/>
              </w:rPr>
              <w:t>;</w:t>
            </w:r>
          </w:p>
          <w:p w:rsidR="003B40EB" w:rsidRPr="00B06B4A" w:rsidRDefault="003B40EB"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881"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976"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1008"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r>
      <w:tr w:rsidR="003B40EB" w:rsidRPr="00B06B4A" w:rsidTr="00C160ED">
        <w:trPr>
          <w:trHeight w:val="1266"/>
        </w:trPr>
        <w:tc>
          <w:tcPr>
            <w:tcW w:w="835" w:type="pct"/>
            <w:tcBorders>
              <w:bottom w:val="single" w:sz="4" w:space="0" w:color="auto"/>
            </w:tcBorders>
          </w:tcPr>
          <w:p w:rsidR="003B40EB" w:rsidRPr="00B06B4A" w:rsidRDefault="003B40EB"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Общественное питание </w:t>
            </w:r>
          </w:p>
          <w:p w:rsidR="003B40EB" w:rsidRPr="00B06B4A" w:rsidRDefault="003B40EB" w:rsidP="00B06B4A">
            <w:pPr>
              <w:keepLines/>
              <w:widowControl w:val="0"/>
              <w:spacing w:after="0" w:line="240" w:lineRule="auto"/>
              <w:jc w:val="both"/>
              <w:rPr>
                <w:rFonts w:ascii="Times New Roman" w:eastAsia="Times New Roman" w:hAnsi="Times New Roman" w:cs="Times New Roman"/>
                <w:lang w:eastAsia="ru-RU"/>
              </w:rPr>
            </w:pPr>
          </w:p>
        </w:tc>
        <w:tc>
          <w:tcPr>
            <w:tcW w:w="1300" w:type="pct"/>
            <w:tcBorders>
              <w:bottom w:val="single" w:sz="4" w:space="0" w:color="auto"/>
            </w:tcBorders>
          </w:tcPr>
          <w:p w:rsidR="003B40EB" w:rsidRPr="00B06B4A" w:rsidRDefault="003B40EB"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81"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976"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1008" w:type="pct"/>
            <w:vMerge/>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r>
      <w:tr w:rsidR="003B40EB" w:rsidRPr="00B06B4A" w:rsidTr="003B40EB">
        <w:trPr>
          <w:trHeight w:val="1266"/>
        </w:trPr>
        <w:tc>
          <w:tcPr>
            <w:tcW w:w="835" w:type="pct"/>
            <w:tcBorders>
              <w:bottom w:val="single" w:sz="4" w:space="0" w:color="auto"/>
            </w:tcBorders>
          </w:tcPr>
          <w:p w:rsidR="003B40EB" w:rsidRPr="00B06B4A" w:rsidRDefault="003B40EB"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Амбулаторное ветеринарное обслуживание</w:t>
            </w:r>
          </w:p>
        </w:tc>
        <w:tc>
          <w:tcPr>
            <w:tcW w:w="1300" w:type="pct"/>
            <w:tcBorders>
              <w:bottom w:val="single" w:sz="4" w:space="0" w:color="auto"/>
            </w:tcBorders>
          </w:tcPr>
          <w:p w:rsidR="003B40EB" w:rsidRPr="00B06B4A" w:rsidRDefault="003B40EB"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81" w:type="pct"/>
            <w:vMerge/>
            <w:tcBorders>
              <w:bottom w:val="single" w:sz="4" w:space="0" w:color="auto"/>
            </w:tcBorders>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976" w:type="pct"/>
            <w:vMerge/>
            <w:tcBorders>
              <w:bottom w:val="single" w:sz="4" w:space="0" w:color="auto"/>
            </w:tcBorders>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c>
          <w:tcPr>
            <w:tcW w:w="1008" w:type="pct"/>
            <w:vMerge/>
            <w:tcBorders>
              <w:bottom w:val="single" w:sz="4" w:space="0" w:color="auto"/>
            </w:tcBorders>
          </w:tcPr>
          <w:p w:rsidR="003B40EB" w:rsidRPr="00B06B4A" w:rsidRDefault="003B40EB"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3B40EB">
        <w:trPr>
          <w:trHeight w:val="552"/>
        </w:trPr>
        <w:tc>
          <w:tcPr>
            <w:tcW w:w="83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26" w:name="sub_1037"/>
            <w:r w:rsidRPr="00B06B4A">
              <w:rPr>
                <w:rFonts w:ascii="Times New Roman" w:eastAsia="Times New Roman" w:hAnsi="Times New Roman" w:cs="Times New Roman"/>
                <w:lang w:eastAsia="ru-RU"/>
              </w:rPr>
              <w:t>Религиозное использование</w:t>
            </w:r>
            <w:bookmarkEnd w:id="26"/>
          </w:p>
        </w:tc>
        <w:tc>
          <w:tcPr>
            <w:tcW w:w="130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w:t>
            </w:r>
            <w:r w:rsidRPr="00B06B4A">
              <w:rPr>
                <w:rFonts w:ascii="Times New Roman" w:eastAsia="Times New Roman" w:hAnsi="Times New Roman" w:cs="Times New Roman"/>
                <w:lang w:eastAsia="ru-RU"/>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81" w:type="pct"/>
          </w:tcPr>
          <w:p w:rsidR="00B06B4A" w:rsidRPr="00B06B4A" w:rsidRDefault="00B06B4A" w:rsidP="003B40EB">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3B40EB">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3B40EB">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3B40EB">
            <w:pPr>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3B40EB">
            <w:pPr>
              <w:spacing w:after="0" w:line="240" w:lineRule="auto"/>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u w:val="single"/>
                <w:lang w:eastAsia="ru-RU"/>
              </w:rPr>
            </w:pPr>
          </w:p>
        </w:tc>
        <w:tc>
          <w:tcPr>
            <w:tcW w:w="976" w:type="pct"/>
          </w:tcPr>
          <w:p w:rsidR="00B06B4A" w:rsidRPr="00B06B4A" w:rsidRDefault="00B06B4A" w:rsidP="003B40EB">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3B40EB">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3B40EB">
            <w:pPr>
              <w:spacing w:after="0" w:line="240" w:lineRule="auto"/>
              <w:ind w:firstLine="35"/>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3B40EB">
            <w:pPr>
              <w:spacing w:after="0" w:line="240" w:lineRule="auto"/>
              <w:ind w:firstLine="35"/>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3B40EB">
            <w:pPr>
              <w:spacing w:after="0" w:line="240" w:lineRule="auto"/>
              <w:ind w:firstLine="35"/>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c>
          <w:tcPr>
            <w:tcW w:w="1008"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3B40EB">
        <w:trPr>
          <w:trHeight w:val="4230"/>
        </w:trPr>
        <w:tc>
          <w:tcPr>
            <w:tcW w:w="83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27" w:name="sub_1025"/>
            <w:proofErr w:type="spellStart"/>
            <w:r w:rsidRPr="00B06B4A">
              <w:rPr>
                <w:rFonts w:ascii="Times New Roman" w:eastAsia="Times New Roman" w:hAnsi="Times New Roman" w:cs="Times New Roman"/>
                <w:lang w:eastAsia="ru-RU"/>
              </w:rPr>
              <w:lastRenderedPageBreak/>
              <w:t>Среднеэтажная</w:t>
            </w:r>
            <w:proofErr w:type="spellEnd"/>
            <w:r w:rsidRPr="00B06B4A">
              <w:rPr>
                <w:rFonts w:ascii="Times New Roman" w:eastAsia="Times New Roman" w:hAnsi="Times New Roman" w:cs="Times New Roman"/>
                <w:lang w:eastAsia="ru-RU"/>
              </w:rPr>
              <w:t xml:space="preserve"> жилая застройка</w:t>
            </w:r>
            <w:bookmarkEnd w:id="27"/>
          </w:p>
        </w:tc>
        <w:tc>
          <w:tcPr>
            <w:tcW w:w="130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подземных гаражей и автостоянок;</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81" w:type="pct"/>
          </w:tcPr>
          <w:p w:rsidR="00B06B4A" w:rsidRPr="00B06B4A" w:rsidRDefault="00B06B4A" w:rsidP="00064FA3">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8 этажей</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76" w:type="pct"/>
          </w:tcPr>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5"/>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5"/>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p>
        </w:tc>
        <w:tc>
          <w:tcPr>
            <w:tcW w:w="1008" w:type="pct"/>
          </w:tcPr>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5"/>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8 этажей</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5"/>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064FA3">
            <w:pPr>
              <w:spacing w:after="0" w:line="240" w:lineRule="auto"/>
              <w:ind w:firstLine="35"/>
              <w:jc w:val="both"/>
              <w:rPr>
                <w:rFonts w:ascii="Times New Roman" w:eastAsia="Times New Roman" w:hAnsi="Times New Roman" w:cs="Times New Roman"/>
                <w:lang w:eastAsia="ru-RU"/>
              </w:rPr>
            </w:pPr>
          </w:p>
        </w:tc>
      </w:tr>
      <w:tr w:rsidR="00B06B4A" w:rsidRPr="00B06B4A" w:rsidTr="003B40EB">
        <w:trPr>
          <w:trHeight w:val="4230"/>
        </w:trPr>
        <w:tc>
          <w:tcPr>
            <w:tcW w:w="835" w:type="pc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Малоэтажная многоквартирная жилая застройка</w:t>
            </w:r>
          </w:p>
        </w:tc>
        <w:tc>
          <w:tcPr>
            <w:tcW w:w="130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разведение декоративных и плодовых деревьев, овощных и ягодных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иных вспомогательных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81" w:type="pct"/>
          </w:tcPr>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976" w:type="pct"/>
          </w:tcPr>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08" w:type="pct"/>
          </w:tcPr>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3B40EB">
        <w:trPr>
          <w:trHeight w:val="367"/>
        </w:trPr>
        <w:tc>
          <w:tcPr>
            <w:tcW w:w="835"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гаражного назначения</w:t>
            </w:r>
          </w:p>
        </w:tc>
        <w:tc>
          <w:tcPr>
            <w:tcW w:w="130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81" w:type="pct"/>
          </w:tcPr>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064FA3" w:rsidP="00064FA3">
            <w:pPr>
              <w:spacing w:after="0" w:line="240" w:lineRule="auto"/>
              <w:ind w:firstLine="33"/>
              <w:jc w:val="both"/>
              <w:rPr>
                <w:rFonts w:ascii="Times New Roman" w:eastAsia="Times New Roman" w:hAnsi="Times New Roman" w:cs="Times New Roman"/>
                <w:b/>
                <w:lang w:eastAsia="ru-RU"/>
              </w:rPr>
            </w:pPr>
            <w:r>
              <w:rPr>
                <w:rFonts w:ascii="Times New Roman" w:eastAsia="Times New Roman" w:hAnsi="Times New Roman" w:cs="Times New Roman"/>
                <w:lang w:eastAsia="ru-RU"/>
              </w:rPr>
              <w:t>-</w:t>
            </w:r>
            <w:r w:rsidR="00B06B4A" w:rsidRPr="00B06B4A">
              <w:rPr>
                <w:rFonts w:ascii="Times New Roman" w:eastAsia="Times New Roman" w:hAnsi="Times New Roman" w:cs="Times New Roman"/>
                <w:lang w:eastAsia="ru-RU"/>
              </w:rPr>
              <w:t xml:space="preserve">максимальное количество надземных этажей – </w:t>
            </w:r>
            <w:r w:rsidR="00B06B4A" w:rsidRPr="00B06B4A">
              <w:rPr>
                <w:rFonts w:ascii="Times New Roman" w:eastAsia="Times New Roman" w:hAnsi="Times New Roman" w:cs="Times New Roman"/>
                <w:b/>
                <w:lang w:eastAsia="ru-RU"/>
              </w:rPr>
              <w:t xml:space="preserve"> 2 этажа</w:t>
            </w:r>
            <w:r w:rsidR="00B06B4A"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lastRenderedPageBreak/>
              <w:t>90%</w:t>
            </w:r>
          </w:p>
        </w:tc>
        <w:tc>
          <w:tcPr>
            <w:tcW w:w="976" w:type="pct"/>
          </w:tcPr>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08" w:type="pct"/>
          </w:tcPr>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064FA3">
            <w:pPr>
              <w:spacing w:after="0" w:line="240" w:lineRule="auto"/>
              <w:ind w:firstLine="3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3. ВСПОМОГАТЕЛЬНЫЕ ВИДЫ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u w:val="single"/>
          <w:lang w:eastAsia="ru-RU"/>
        </w:rPr>
        <w:t>дополнительных</w:t>
      </w:r>
      <w:proofErr w:type="gramEnd"/>
      <w:r w:rsidRPr="00B06B4A">
        <w:rPr>
          <w:rFonts w:ascii="Times New Roman" w:eastAsia="Times New Roman" w:hAnsi="Times New Roman" w:cs="Times New Roman"/>
          <w:u w:val="single"/>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Виды разрешенного использования объектов: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детские игровые площадки, площадки отдыха, занятия физкультурой и спортом, хозяйственные площадки;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оборудование пожарной охраны (гидранты, резервуары);</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защитные дорожные сооружения;</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элементы обустройства автомобильных дорог;</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183AEF" w:rsidRPr="00B06B4A" w:rsidRDefault="00183AEF" w:rsidP="00B06B4A">
      <w:pPr>
        <w:keepLines/>
        <w:widowControl w:val="0"/>
        <w:spacing w:after="0" w:line="240" w:lineRule="auto"/>
        <w:ind w:left="567"/>
        <w:jc w:val="both"/>
        <w:rPr>
          <w:rFonts w:ascii="Times New Roman" w:eastAsia="Times New Roman" w:hAnsi="Times New Roman" w:cs="Times New Roman"/>
          <w:lang w:eastAsia="ru-RU"/>
        </w:rPr>
      </w:pPr>
    </w:p>
    <w:p w:rsidR="00B06B4A" w:rsidRDefault="00B55C9C" w:rsidP="00A94544">
      <w:pPr>
        <w:spacing w:after="0" w:line="240" w:lineRule="auto"/>
        <w:ind w:left="567"/>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sidR="005C5794">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sidR="005C5794">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sidR="00A94544">
        <w:rPr>
          <w:rFonts w:ascii="Times New Roman" w:eastAsia="SimSun" w:hAnsi="Times New Roman" w:cs="Times New Roman"/>
          <w:b/>
          <w:caps/>
          <w:lang w:eastAsia="zh-CN"/>
        </w:rPr>
        <w:t xml:space="preserve"> применительно к подзоне Ж-1* территориальной зоны Ж-1</w:t>
      </w:r>
      <w:r w:rsidR="00A94544" w:rsidRPr="00A94544">
        <w:t xml:space="preserve"> </w:t>
      </w:r>
      <w:r w:rsidR="00A94544">
        <w:t>«</w:t>
      </w:r>
      <w:r w:rsidR="00A94544" w:rsidRPr="00A94544">
        <w:rPr>
          <w:rFonts w:ascii="Times New Roman" w:eastAsia="SimSun" w:hAnsi="Times New Roman" w:cs="Times New Roman"/>
          <w:b/>
          <w:caps/>
          <w:lang w:eastAsia="zh-CN"/>
        </w:rPr>
        <w:t xml:space="preserve">Зона застройки индивидуальными, </w:t>
      </w:r>
      <w:proofErr w:type="gramStart"/>
      <w:r w:rsidR="00A94544" w:rsidRPr="00A94544">
        <w:rPr>
          <w:rFonts w:ascii="Times New Roman" w:eastAsia="SimSun" w:hAnsi="Times New Roman" w:cs="Times New Roman"/>
          <w:b/>
          <w:caps/>
          <w:lang w:eastAsia="zh-CN"/>
        </w:rPr>
        <w:t>малоэтажным</w:t>
      </w:r>
      <w:proofErr w:type="gramEnd"/>
      <w:r w:rsidR="00A94544" w:rsidRPr="00A94544">
        <w:rPr>
          <w:rFonts w:ascii="Times New Roman" w:eastAsia="SimSun" w:hAnsi="Times New Roman" w:cs="Times New Roman"/>
          <w:b/>
          <w:caps/>
          <w:lang w:eastAsia="zh-CN"/>
        </w:rPr>
        <w:t xml:space="preserve">  жилыми домами</w:t>
      </w:r>
      <w:r w:rsidR="00A94544">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sidR="00A94544">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sidR="00A94544">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183AEF" w:rsidRDefault="00183AEF" w:rsidP="00B55C9C">
      <w:pPr>
        <w:spacing w:after="0" w:line="240" w:lineRule="auto"/>
        <w:ind w:left="567"/>
        <w:rPr>
          <w:rFonts w:ascii="Times New Roman" w:eastAsia="SimSun" w:hAnsi="Times New Roman" w:cs="Times New Roman"/>
          <w:b/>
          <w:caps/>
          <w:lang w:eastAsia="zh-CN"/>
        </w:rPr>
      </w:pPr>
    </w:p>
    <w:tbl>
      <w:tblPr>
        <w:tblStyle w:val="2f"/>
        <w:tblW w:w="15450" w:type="dxa"/>
        <w:tblInd w:w="534" w:type="dxa"/>
        <w:tblLook w:val="04A0" w:firstRow="1" w:lastRow="0" w:firstColumn="1" w:lastColumn="0" w:noHBand="0" w:noVBand="1"/>
      </w:tblPr>
      <w:tblGrid>
        <w:gridCol w:w="5103"/>
        <w:gridCol w:w="10347"/>
      </w:tblGrid>
      <w:tr w:rsidR="00B55C9C" w:rsidRPr="00B55C9C" w:rsidTr="001D550C">
        <w:trPr>
          <w:trHeight w:val="1132"/>
        </w:trPr>
        <w:tc>
          <w:tcPr>
            <w:tcW w:w="5103" w:type="dxa"/>
          </w:tcPr>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внедрение в существующие ансамбли, имеющие архитектурные и градостроительные дефекты, </w:t>
            </w:r>
            <w:r w:rsidRPr="00B55C9C">
              <w:rPr>
                <w:rFonts w:ascii="Times New Roman" w:hAnsi="Times New Roman" w:cs="Times New Roman"/>
                <w:sz w:val="24"/>
                <w:szCs w:val="24"/>
              </w:rPr>
              <w:lastRenderedPageBreak/>
              <w:t>новых зданий и сооружений, компенсирующих отсутствие или избыток доминант, декора, стилевого единства;</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B55C9C" w:rsidRPr="00B55C9C" w:rsidRDefault="006468AF" w:rsidP="00B55C9C">
            <w:pPr>
              <w:jc w:val="both"/>
              <w:rPr>
                <w:rFonts w:ascii="Times New Roman" w:hAnsi="Times New Roman" w:cs="Times New Roman"/>
                <w:sz w:val="24"/>
                <w:szCs w:val="24"/>
              </w:rPr>
            </w:pPr>
            <w:r w:rsidRPr="006468AF">
              <w:rPr>
                <w:rFonts w:ascii="Times New Roman" w:hAnsi="Times New Roman" w:cs="Times New Roman"/>
                <w:sz w:val="24"/>
                <w:szCs w:val="24"/>
              </w:rPr>
              <w:t>3</w:t>
            </w:r>
            <w:r w:rsidR="00B55C9C"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На основе сочетаний основных, составных и дополнительных цветов.</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Запрещается фрагментарная окраска, облицовка архитектурных деталей и конструктивных элементов фасадов.</w:t>
            </w:r>
          </w:p>
          <w:p w:rsidR="00B55C9C" w:rsidRPr="00B55C9C" w:rsidRDefault="006468AF" w:rsidP="00B55C9C">
            <w:pPr>
              <w:jc w:val="both"/>
              <w:rPr>
                <w:rFonts w:ascii="Times New Roman" w:hAnsi="Times New Roman" w:cs="Times New Roman"/>
                <w:sz w:val="24"/>
                <w:szCs w:val="24"/>
              </w:rPr>
            </w:pPr>
            <w:r w:rsidRPr="006468AF">
              <w:rPr>
                <w:rFonts w:ascii="Times New Roman" w:hAnsi="Times New Roman" w:cs="Times New Roman"/>
                <w:sz w:val="24"/>
                <w:szCs w:val="24"/>
              </w:rPr>
              <w:t>4</w:t>
            </w:r>
            <w:r w:rsidR="00B55C9C"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B55C9C" w:rsidRDefault="006468AF" w:rsidP="00B55C9C">
            <w:pPr>
              <w:jc w:val="both"/>
              <w:rPr>
                <w:rFonts w:ascii="Times New Roman" w:hAnsi="Times New Roman" w:cs="Times New Roman"/>
                <w:sz w:val="24"/>
                <w:szCs w:val="24"/>
              </w:rPr>
            </w:pPr>
            <w:r w:rsidRPr="006468AF">
              <w:rPr>
                <w:rFonts w:ascii="Times New Roman" w:hAnsi="Times New Roman" w:cs="Times New Roman"/>
                <w:sz w:val="24"/>
                <w:szCs w:val="24"/>
              </w:rPr>
              <w:t>5</w:t>
            </w:r>
            <w:r w:rsidR="00B55C9C"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015F7C" w:rsidRPr="00015F7C" w:rsidRDefault="006468AF" w:rsidP="00015F7C">
            <w:pPr>
              <w:jc w:val="both"/>
              <w:rPr>
                <w:rFonts w:ascii="Times New Roman" w:hAnsi="Times New Roman" w:cs="Times New Roman"/>
                <w:sz w:val="24"/>
                <w:szCs w:val="24"/>
              </w:rPr>
            </w:pPr>
            <w:proofErr w:type="gramStart"/>
            <w:r w:rsidRPr="006468AF">
              <w:rPr>
                <w:rFonts w:ascii="Times New Roman" w:hAnsi="Times New Roman" w:cs="Times New Roman"/>
                <w:sz w:val="24"/>
                <w:szCs w:val="24"/>
              </w:rPr>
              <w:t>6</w:t>
            </w:r>
            <w:r w:rsidR="00015F7C">
              <w:rPr>
                <w:rFonts w:ascii="Times New Roman" w:hAnsi="Times New Roman" w:cs="Times New Roman"/>
                <w:sz w:val="24"/>
                <w:szCs w:val="24"/>
              </w:rPr>
              <w:t>.</w:t>
            </w:r>
            <w:r w:rsidR="00015F7C"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015F7C"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15F7C" w:rsidRPr="00B55C9C" w:rsidRDefault="00015F7C" w:rsidP="00015F7C">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B55C9C" w:rsidRPr="00B55C9C" w:rsidTr="001D550C">
        <w:tc>
          <w:tcPr>
            <w:tcW w:w="5103" w:type="dxa"/>
          </w:tcPr>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B55C9C" w:rsidRPr="00B55C9C" w:rsidRDefault="00B55C9C" w:rsidP="00B55C9C">
            <w:pPr>
              <w:jc w:val="both"/>
              <w:rPr>
                <w:rFonts w:ascii="Times New Roman" w:hAnsi="Times New Roman" w:cs="Times New Roman"/>
                <w:sz w:val="24"/>
                <w:szCs w:val="24"/>
              </w:rPr>
            </w:pPr>
          </w:p>
          <w:p w:rsidR="00B55C9C" w:rsidRPr="00B55C9C" w:rsidRDefault="00B55C9C" w:rsidP="00B55C9C">
            <w:pPr>
              <w:jc w:val="both"/>
              <w:rPr>
                <w:rFonts w:ascii="Times New Roman" w:hAnsi="Times New Roman" w:cs="Times New Roman"/>
                <w:sz w:val="24"/>
                <w:szCs w:val="24"/>
              </w:rPr>
            </w:pPr>
          </w:p>
          <w:p w:rsidR="00B55C9C" w:rsidRPr="00B55C9C" w:rsidRDefault="00B55C9C" w:rsidP="00B55C9C">
            <w:pPr>
              <w:jc w:val="both"/>
              <w:rPr>
                <w:rFonts w:ascii="Times New Roman" w:hAnsi="Times New Roman" w:cs="Times New Roman"/>
                <w:sz w:val="24"/>
                <w:szCs w:val="24"/>
              </w:rPr>
            </w:pPr>
          </w:p>
        </w:tc>
        <w:tc>
          <w:tcPr>
            <w:tcW w:w="10347" w:type="dxa"/>
          </w:tcPr>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B55C9C" w:rsidRPr="00B55C9C" w:rsidRDefault="00B55C9C" w:rsidP="00B55C9C">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Не допускается повреждение или самовольное изменений фасадов зданий, ограждений или иных </w:t>
            </w:r>
            <w:r w:rsidRPr="00B55C9C">
              <w:rPr>
                <w:rFonts w:ascii="Times New Roman" w:hAnsi="Times New Roman" w:cs="Times New Roman"/>
                <w:sz w:val="24"/>
                <w:szCs w:val="24"/>
              </w:rPr>
              <w:lastRenderedPageBreak/>
              <w:t>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B55C9C" w:rsidRPr="00B55C9C" w:rsidTr="001D550C">
        <w:tc>
          <w:tcPr>
            <w:tcW w:w="5103" w:type="dxa"/>
          </w:tcPr>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B55C9C" w:rsidRPr="00B55C9C" w:rsidRDefault="00B55C9C" w:rsidP="00B55C9C">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B55C9C" w:rsidRPr="00B55C9C" w:rsidRDefault="00B55C9C" w:rsidP="00B55C9C">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B55C9C" w:rsidRPr="00B55C9C" w:rsidRDefault="00B55C9C" w:rsidP="00B55C9C">
      <w:pPr>
        <w:spacing w:after="0" w:line="240" w:lineRule="auto"/>
        <w:rPr>
          <w:rFonts w:ascii="Times New Roman" w:eastAsia="SimSun" w:hAnsi="Times New Roman" w:cs="Times New Roman"/>
          <w:b/>
          <w:caps/>
          <w:lang w:eastAsia="zh-CN"/>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w:t>
      </w:r>
      <w:r w:rsidRPr="00B06B4A">
        <w:rPr>
          <w:rFonts w:ascii="Times New Roman" w:eastAsia="SimSun" w:hAnsi="Times New Roman" w:cs="Times New Roman"/>
          <w:lang w:eastAsia="zh-CN"/>
        </w:rPr>
        <w:lastRenderedPageBreak/>
        <w:t>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Минимальное расстояние от границ участка до строений, а также между строениями:</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открытой стоянки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xml:space="preserve">.; </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отдельно стоящего гаража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септиков до фундаментов зданий, строений, сооружений – не менее 5м., от фильтрующих колодцев – не менее </w:t>
      </w:r>
      <w:smartTag w:uri="urn:schemas-microsoft-com:office:smarttags" w:element="metricconverter">
        <w:smartTagPr>
          <w:attr w:name="ProductID" w:val="8 м"/>
        </w:smartTagPr>
        <w:r w:rsidRPr="00B06B4A">
          <w:rPr>
            <w:rFonts w:ascii="Times New Roman" w:eastAsia="SimSun" w:hAnsi="Times New Roman" w:cs="Times New Roman"/>
            <w:lang w:eastAsia="zh-CN"/>
          </w:rPr>
          <w:t>8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септиков и фильтрующих колодцев до границы соседнего земельного участка и красной линии - не менее </w:t>
      </w:r>
      <w:smartTag w:uri="urn:schemas-microsoft-com:office:smarttags" w:element="metricconverter">
        <w:smartTagPr>
          <w:attr w:name="ProductID" w:val="4 м"/>
        </w:smartTagPr>
        <w:r w:rsidRPr="00B06B4A">
          <w:rPr>
            <w:rFonts w:ascii="Times New Roman" w:eastAsia="SimSun" w:hAnsi="Times New Roman" w:cs="Times New Roman"/>
            <w:lang w:eastAsia="zh-CN"/>
          </w:rPr>
          <w:t>4 м</w:t>
        </w:r>
      </w:smartTag>
      <w:r w:rsidRPr="00B06B4A">
        <w:rPr>
          <w:rFonts w:ascii="Times New Roman" w:eastAsia="SimSun" w:hAnsi="Times New Roman" w:cs="Times New Roman"/>
          <w:lang w:eastAsia="zh-CN"/>
        </w:rPr>
        <w:t xml:space="preserve">. и </w:t>
      </w:r>
      <w:smartTag w:uri="urn:schemas-microsoft-com:office:smarttags" w:element="metricconverter">
        <w:smartTagPr>
          <w:attr w:name="ProductID" w:val="7 м"/>
        </w:smartTagPr>
        <w:r w:rsidRPr="00B06B4A">
          <w:rPr>
            <w:rFonts w:ascii="Times New Roman" w:eastAsia="SimSun" w:hAnsi="Times New Roman" w:cs="Times New Roman"/>
            <w:lang w:eastAsia="zh-CN"/>
          </w:rPr>
          <w:t>7 м</w:t>
        </w:r>
      </w:smartTag>
      <w:r w:rsidRPr="00B06B4A">
        <w:rPr>
          <w:rFonts w:ascii="Times New Roman" w:eastAsia="SimSun" w:hAnsi="Times New Roman" w:cs="Times New Roman"/>
          <w:lang w:eastAsia="zh-CN"/>
        </w:rPr>
        <w:t xml:space="preserve">. соответственно, расстояние от красной линии допускается сокращать до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при соблюдении технических регламентов и других действующих норм;</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стволов высокорослых деревьев - </w:t>
      </w:r>
      <w:smartTag w:uri="urn:schemas-microsoft-com:office:smarttags" w:element="metricconverter">
        <w:smartTagPr>
          <w:attr w:name="ProductID" w:val="4 м"/>
        </w:smartTagPr>
        <w:r w:rsidRPr="00B06B4A">
          <w:rPr>
            <w:rFonts w:ascii="Times New Roman" w:eastAsia="SimSun" w:hAnsi="Times New Roman" w:cs="Times New Roman"/>
            <w:lang w:eastAsia="zh-CN"/>
          </w:rPr>
          <w:t>4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стволов среднерослых деревьев - </w:t>
      </w:r>
      <w:smartTag w:uri="urn:schemas-microsoft-com:office:smarttags" w:element="metricconverter">
        <w:smartTagPr>
          <w:attr w:name="ProductID" w:val="2 м"/>
        </w:smartTagPr>
        <w:r w:rsidRPr="00B06B4A">
          <w:rPr>
            <w:rFonts w:ascii="Times New Roman" w:eastAsia="SimSun" w:hAnsi="Times New Roman" w:cs="Times New Roman"/>
            <w:lang w:eastAsia="zh-CN"/>
          </w:rPr>
          <w:t>2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кустарника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w:t>
      </w:r>
      <w:smartTag w:uri="urn:schemas-microsoft-com:office:smarttags" w:element="metricconverter">
        <w:smartTagPr>
          <w:attr w:name="ProductID" w:val="6 м"/>
        </w:smartTagPr>
        <w:r w:rsidRPr="00B06B4A">
          <w:rPr>
            <w:rFonts w:ascii="Times New Roman" w:eastAsia="SimSun" w:hAnsi="Times New Roman" w:cs="Times New Roman"/>
            <w:lang w:eastAsia="zh-CN"/>
          </w:rPr>
          <w:t>6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туалета до стен соседнего дома при отсутствии централизованной канализации - не менее </w:t>
      </w:r>
      <w:smartTag w:uri="urn:schemas-microsoft-com:office:smarttags" w:element="metricconverter">
        <w:smartTagPr>
          <w:attr w:name="ProductID" w:val="12 м"/>
        </w:smartTagPr>
        <w:r w:rsidRPr="00B06B4A">
          <w:rPr>
            <w:rFonts w:ascii="Times New Roman" w:eastAsia="SimSun" w:hAnsi="Times New Roman" w:cs="Times New Roman"/>
            <w:lang w:eastAsia="zh-CN"/>
          </w:rPr>
          <w:t>12 м</w:t>
        </w:r>
      </w:smartTag>
      <w:r w:rsidRPr="00B06B4A">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Pr="00B06B4A">
          <w:rPr>
            <w:rFonts w:ascii="Times New Roman" w:eastAsia="SimSun" w:hAnsi="Times New Roman" w:cs="Times New Roman"/>
            <w:lang w:eastAsia="zh-CN"/>
          </w:rPr>
          <w:t>25 м</w:t>
        </w:r>
      </w:smartTag>
      <w:r w:rsidRPr="00B06B4A">
        <w:rPr>
          <w:rFonts w:ascii="Times New Roman" w:eastAsia="SimSun" w:hAnsi="Times New Roman" w:cs="Times New Roman"/>
          <w:lang w:eastAsia="zh-CN"/>
        </w:rPr>
        <w:t>.</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Отмостка</w:t>
      </w:r>
      <w:proofErr w:type="spellEnd"/>
      <w:r w:rsidRPr="00B06B4A">
        <w:rPr>
          <w:rFonts w:ascii="Times New Roman" w:eastAsia="Times New Roman" w:hAnsi="Times New Roman" w:cs="Times New Roman"/>
          <w:lang w:eastAsia="ru-RU"/>
        </w:rPr>
        <w:t xml:space="preserve"> должна располагаться в пределах отведенного (предоставленного) земельного участка. Уклон </w:t>
      </w:r>
      <w:proofErr w:type="spellStart"/>
      <w:r w:rsidRPr="00B06B4A">
        <w:rPr>
          <w:rFonts w:ascii="Times New Roman" w:eastAsia="Times New Roman" w:hAnsi="Times New Roman" w:cs="Times New Roman"/>
          <w:lang w:eastAsia="ru-RU"/>
        </w:rPr>
        <w:t>отмостки</w:t>
      </w:r>
      <w:proofErr w:type="spellEnd"/>
      <w:r w:rsidRPr="00B06B4A">
        <w:rPr>
          <w:rFonts w:ascii="Times New Roman" w:eastAsia="Times New Roman" w:hAnsi="Times New Roman" w:cs="Times New Roman"/>
          <w:lang w:eastAsia="ru-RU"/>
        </w:rPr>
        <w:t xml:space="preserve"> рекомендуется принимать не менее 10% в сторону от здания.</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 необходимости облицовки стен существующего жилого дома, расположенного на приусадебном участке, на расстоянии ближе </w:t>
      </w:r>
      <w:smartTag w:uri="urn:schemas-microsoft-com:office:smarttags" w:element="metricconverter">
        <w:smartTagPr>
          <w:attr w:name="ProductID" w:val="1,5 метра"/>
        </w:smartTagPr>
        <w:r w:rsidRPr="00B06B4A">
          <w:rPr>
            <w:rFonts w:ascii="Times New Roman" w:eastAsia="Times New Roman" w:hAnsi="Times New Roman" w:cs="Times New Roman"/>
            <w:lang w:eastAsia="ru-RU"/>
          </w:rPr>
          <w:t>1,5 метра</w:t>
        </w:r>
      </w:smartTag>
      <w:r w:rsidRPr="00B06B4A">
        <w:rPr>
          <w:rFonts w:ascii="Times New Roman" w:eastAsia="Times New Roman" w:hAnsi="Times New Roman" w:cs="Times New Roman"/>
          <w:lang w:eastAsia="ru-RU"/>
        </w:rPr>
        <w:t xml:space="preserve"> (но не менее </w:t>
      </w:r>
      <w:smartTag w:uri="urn:schemas-microsoft-com:office:smarttags" w:element="metricconverter">
        <w:smartTagPr>
          <w:attr w:name="ProductID" w:val="1 метра"/>
        </w:smartTagPr>
        <w:r w:rsidRPr="00B06B4A">
          <w:rPr>
            <w:rFonts w:ascii="Times New Roman" w:eastAsia="Times New Roman" w:hAnsi="Times New Roman" w:cs="Times New Roman"/>
            <w:lang w:eastAsia="ru-RU"/>
          </w:rPr>
          <w:t>1 метра</w:t>
        </w:r>
      </w:smartTag>
      <w:r w:rsidRPr="00B06B4A">
        <w:rPr>
          <w:rFonts w:ascii="Times New Roman" w:eastAsia="Times New Roman" w:hAnsi="Times New Roman" w:cs="Times New Roman"/>
          <w:lang w:eastAsia="ru-RU"/>
        </w:rPr>
        <w:t xml:space="preserve">) от границы соседнего земельного участка, кирпичной кладкой толщиной </w:t>
      </w:r>
      <w:smartTag w:uri="urn:schemas-microsoft-com:office:smarttags" w:element="metricconverter">
        <w:smartTagPr>
          <w:attr w:name="ProductID" w:val="120 мм"/>
        </w:smartTagPr>
        <w:r w:rsidRPr="00B06B4A">
          <w:rPr>
            <w:rFonts w:ascii="Times New Roman" w:eastAsia="Times New Roman" w:hAnsi="Times New Roman" w:cs="Times New Roman"/>
            <w:lang w:eastAsia="ru-RU"/>
          </w:rPr>
          <w:t>120 мм</w:t>
        </w:r>
      </w:smartTag>
      <w:r w:rsidRPr="00B06B4A">
        <w:rPr>
          <w:rFonts w:ascii="Times New Roman" w:eastAsia="Times New Roman" w:hAnsi="Times New Roman" w:cs="Times New Roman"/>
          <w:lang w:eastAsia="ru-RU"/>
        </w:rPr>
        <w:t>,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06B4A" w:rsidRPr="00B06B4A" w:rsidRDefault="00B06B4A" w:rsidP="00B06B4A">
      <w:pPr>
        <w:spacing w:after="0" w:line="240" w:lineRule="auto"/>
        <w:ind w:firstLine="284"/>
        <w:jc w:val="both"/>
        <w:rPr>
          <w:rFonts w:ascii="Times New Roman" w:eastAsia="SimSun" w:hAnsi="Times New Roman" w:cs="Times New Roman"/>
          <w:b/>
          <w:u w:val="single"/>
          <w:lang w:eastAsia="zh-CN"/>
        </w:rPr>
      </w:pPr>
    </w:p>
    <w:p w:rsidR="00B06B4A" w:rsidRPr="00B06B4A" w:rsidRDefault="00B06B4A" w:rsidP="00B06B4A">
      <w:pPr>
        <w:spacing w:after="0" w:line="240" w:lineRule="auto"/>
        <w:ind w:firstLine="284"/>
        <w:jc w:val="both"/>
        <w:rPr>
          <w:rFonts w:ascii="Times New Roman" w:eastAsia="SimSun" w:hAnsi="Times New Roman" w:cs="Times New Roman"/>
          <w:b/>
          <w:u w:val="single"/>
          <w:lang w:eastAsia="zh-CN"/>
        </w:rPr>
      </w:pPr>
      <w:r w:rsidRPr="00B06B4A">
        <w:rPr>
          <w:rFonts w:ascii="Times New Roman" w:eastAsia="SimSun" w:hAnsi="Times New Roman" w:cs="Times New Roman"/>
          <w:b/>
          <w:u w:val="single"/>
          <w:lang w:eastAsia="zh-CN"/>
        </w:rPr>
        <w:t xml:space="preserve">Требования к ограждению земельных участков: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высота ограждения земельных участков должна быть не более </w:t>
      </w:r>
      <w:smartTag w:uri="urn:schemas-microsoft-com:office:smarttags" w:element="metricconverter">
        <w:smartTagPr>
          <w:attr w:name="ProductID" w:val="2,5 метров"/>
        </w:smartTagPr>
        <w:r w:rsidRPr="00B06B4A">
          <w:rPr>
            <w:rFonts w:ascii="Times New Roman" w:eastAsia="SimSun" w:hAnsi="Times New Roman" w:cs="Times New Roman"/>
            <w:lang w:eastAsia="zh-CN"/>
          </w:rPr>
          <w:t>2,5 метров</w:t>
        </w:r>
      </w:smartTag>
      <w:r w:rsidRPr="00B06B4A">
        <w:rPr>
          <w:rFonts w:ascii="Times New Roman" w:eastAsia="SimSun" w:hAnsi="Times New Roman" w:cs="Times New Roman"/>
          <w:lang w:eastAsia="zh-CN"/>
        </w:rPr>
        <w:t xml:space="preserve">;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lastRenderedPageBreak/>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06B4A">
          <w:rPr>
            <w:rFonts w:ascii="Times New Roman" w:eastAsia="SimSun" w:hAnsi="Times New Roman" w:cs="Times New Roman"/>
            <w:lang w:eastAsia="zh-CN"/>
          </w:rPr>
          <w:t>0,3 м</w:t>
        </w:r>
      </w:smartTag>
      <w:r w:rsidRPr="00B06B4A">
        <w:rPr>
          <w:rFonts w:ascii="Times New Roman" w:eastAsia="SimSun" w:hAnsi="Times New Roman" w:cs="Times New Roman"/>
          <w:lang w:eastAsia="zh-CN"/>
        </w:rPr>
        <w:t xml:space="preserve"> от уровня земли;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B06B4A">
        <w:rPr>
          <w:rFonts w:ascii="Times New Roman" w:eastAsia="SimSun" w:hAnsi="Times New Roman" w:cs="Times New Roman"/>
          <w:lang w:eastAsia="zh-CN"/>
        </w:rPr>
        <w:t>пр</w:t>
      </w:r>
      <w:proofErr w:type="spellEnd"/>
      <w:proofErr w:type="gramEnd"/>
      <w:r w:rsidRPr="00B06B4A">
        <w:rPr>
          <w:rFonts w:ascii="Times New Roman" w:eastAsia="SimSun" w:hAnsi="Times New Roman" w:cs="Times New Roman"/>
          <w:lang w:eastAsia="zh-CN"/>
        </w:rPr>
        <w:t>).</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B06B4A">
          <w:rPr>
            <w:rFonts w:ascii="Times New Roman" w:eastAsia="SimSun" w:hAnsi="Times New Roman" w:cs="Times New Roman"/>
            <w:lang w:eastAsia="zh-CN"/>
          </w:rPr>
          <w:t>100 мм</w:t>
        </w:r>
      </w:smartTag>
      <w:r w:rsidRPr="00B06B4A">
        <w:rPr>
          <w:rFonts w:ascii="Times New Roman" w:eastAsia="SimSun" w:hAnsi="Times New Roman" w:cs="Times New Roman"/>
          <w:lang w:eastAsia="zh-CN"/>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Ж – 2</w:t>
      </w:r>
      <w:r w:rsidRPr="00B06B4A">
        <w:rPr>
          <w:rFonts w:ascii="Times New Roman" w:eastAsia="SimSun" w:hAnsi="Times New Roman" w:cs="Times New Roman"/>
          <w:b/>
          <w:bCs/>
          <w:i/>
          <w:iCs/>
          <w:lang w:eastAsia="zh-CN"/>
        </w:rPr>
        <w:t>,подзона Ж-2*</w:t>
      </w:r>
      <w:r w:rsidRPr="00B06B4A">
        <w:rPr>
          <w:rFonts w:ascii="Times New Roman" w:eastAsia="SimSun" w:hAnsi="Times New Roman" w:cs="Times New Roman"/>
          <w:b/>
          <w:bCs/>
          <w:i/>
          <w:iCs/>
          <w:lang w:val="x-none" w:eastAsia="zh-CN"/>
        </w:rPr>
        <w:t xml:space="preserve"> Зона застройки индивидуальными жилыми домами с приусадебными участками.</w:t>
      </w:r>
    </w:p>
    <w:p w:rsidR="00B06B4A" w:rsidRPr="00B06B4A" w:rsidRDefault="00B06B4A" w:rsidP="00B06B4A">
      <w:pPr>
        <w:widowControl w:val="0"/>
        <w:spacing w:after="0" w:line="240" w:lineRule="auto"/>
        <w:ind w:firstLine="426"/>
        <w:jc w:val="both"/>
        <w:rPr>
          <w:rFonts w:ascii="Times New Roman" w:eastAsia="Times New Roman" w:hAnsi="Times New Roman" w:cs="Times New Roman"/>
          <w:i/>
          <w:iCs/>
          <w:lang w:eastAsia="ru-RU"/>
        </w:rPr>
      </w:pP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Ж-2 выделена для обеспечения правовых,</w:t>
      </w:r>
      <w:r w:rsidRPr="00B06B4A">
        <w:rPr>
          <w:rFonts w:ascii="Times New Roman" w:eastAsia="Times New Roman" w:hAnsi="Times New Roman" w:cs="Times New Roman"/>
          <w:i/>
          <w:lang w:eastAsia="ru-RU"/>
        </w:rPr>
        <w:t xml:space="preserve"> социальных, культурных</w:t>
      </w:r>
      <w:r w:rsidRPr="00B06B4A">
        <w:rPr>
          <w:rFonts w:ascii="Times New Roman" w:eastAsia="Times New Roman" w:hAnsi="Times New Roman" w:cs="Times New Roman"/>
          <w:i/>
          <w:iCs/>
          <w:lang w:eastAsia="ru-RU"/>
        </w:rPr>
        <w:t>,</w:t>
      </w:r>
      <w:r w:rsidRPr="00B06B4A">
        <w:rPr>
          <w:rFonts w:ascii="Times New Roman" w:eastAsia="Times New Roman" w:hAnsi="Times New Roman" w:cs="Times New Roman"/>
          <w:i/>
          <w:lang w:eastAsia="ru-RU"/>
        </w:rPr>
        <w:t xml:space="preserve"> бытовых</w:t>
      </w:r>
      <w:r w:rsidRPr="00B06B4A">
        <w:rPr>
          <w:rFonts w:ascii="Times New Roman" w:eastAsia="Times New Roman" w:hAnsi="Times New Roman" w:cs="Times New Roman"/>
          <w:i/>
          <w:iCs/>
          <w:lang w:eastAsia="ru-RU"/>
        </w:rPr>
        <w:t xml:space="preserve"> условий формирования жилых районов из отдельно стоящих </w:t>
      </w:r>
      <w:r w:rsidRPr="00B06B4A">
        <w:rPr>
          <w:rFonts w:ascii="Times New Roman" w:eastAsia="Times New Roman" w:hAnsi="Times New Roman" w:cs="Times New Roman"/>
          <w:i/>
          <w:lang w:eastAsia="ru-RU"/>
        </w:rPr>
        <w:t xml:space="preserve">индивидуальных (малоэтажных) или блокированных </w:t>
      </w:r>
      <w:r w:rsidRPr="00B06B4A">
        <w:rPr>
          <w:rFonts w:ascii="Times New Roman" w:eastAsia="Times New Roman" w:hAnsi="Times New Roman" w:cs="Times New Roman"/>
          <w:i/>
          <w:iCs/>
          <w:lang w:eastAsia="ru-RU"/>
        </w:rPr>
        <w:t xml:space="preserve"> жилых домов усадебного типа с приусадебными участками. </w:t>
      </w: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lang w:eastAsia="ru-RU"/>
        </w:rPr>
      </w:pPr>
    </w:p>
    <w:p w:rsidR="00B06B4A" w:rsidRPr="00B06B4A" w:rsidRDefault="00B06B4A" w:rsidP="00B06B4A">
      <w:pPr>
        <w:numPr>
          <w:ilvl w:val="0"/>
          <w:numId w:val="17"/>
        </w:num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927"/>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5307"/>
        <w:gridCol w:w="2960"/>
        <w:gridCol w:w="3134"/>
      </w:tblGrid>
      <w:tr w:rsidR="00B06B4A" w:rsidRPr="00B06B4A" w:rsidTr="009E04FD">
        <w:trPr>
          <w:trHeight w:val="552"/>
          <w:tblHeader/>
        </w:trPr>
        <w:tc>
          <w:tcPr>
            <w:tcW w:w="1206" w:type="pct"/>
            <w:vMerge w:val="restar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66" w:type="pct"/>
            <w:vMerge w:val="restar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028"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9E04FD">
        <w:trPr>
          <w:trHeight w:val="161"/>
          <w:tblHeader/>
        </w:trPr>
        <w:tc>
          <w:tcPr>
            <w:tcW w:w="1206" w:type="pct"/>
            <w:vMerge/>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p>
        </w:tc>
        <w:tc>
          <w:tcPr>
            <w:tcW w:w="1766" w:type="pct"/>
            <w:vMerge/>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p>
        </w:tc>
        <w:tc>
          <w:tcPr>
            <w:tcW w:w="9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Ж-2</w:t>
            </w:r>
          </w:p>
        </w:tc>
        <w:tc>
          <w:tcPr>
            <w:tcW w:w="104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Ж-2*</w:t>
            </w:r>
          </w:p>
        </w:tc>
      </w:tr>
      <w:tr w:rsidR="00B06B4A" w:rsidRPr="00B06B4A" w:rsidTr="009E04FD">
        <w:trPr>
          <w:trHeight w:val="552"/>
        </w:trPr>
        <w:tc>
          <w:tcPr>
            <w:tcW w:w="1206" w:type="pct"/>
          </w:tcPr>
          <w:p w:rsidR="00B06B4A" w:rsidRPr="00B06B4A" w:rsidRDefault="00B06B4A" w:rsidP="00B06B4A">
            <w:pPr>
              <w:keepLines/>
              <w:widowControl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Для индивидуального жилищного строительства </w:t>
            </w:r>
          </w:p>
        </w:tc>
        <w:tc>
          <w:tcPr>
            <w:tcW w:w="1766"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B06B4A" w:rsidRPr="00B06B4A" w:rsidRDefault="00B06B4A" w:rsidP="00B06B4A">
            <w:pPr>
              <w:keepLines/>
              <w:suppressAutoHyphens/>
              <w:overflowPunct w:val="0"/>
              <w:autoSpaceDE w:val="0"/>
              <w:spacing w:after="0" w:line="240" w:lineRule="auto"/>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подсобных сооружений</w:t>
            </w:r>
          </w:p>
        </w:tc>
        <w:tc>
          <w:tcPr>
            <w:tcW w:w="985"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064FA3" w:rsidRDefault="00064FA3" w:rsidP="00B06B4A">
            <w:pPr>
              <w:spacing w:after="0" w:line="240" w:lineRule="auto"/>
              <w:ind w:firstLine="223"/>
              <w:jc w:val="both"/>
              <w:rPr>
                <w:rFonts w:ascii="Times New Roman" w:eastAsia="Times New Roman" w:hAnsi="Times New Roman" w:cs="Times New Roman"/>
                <w:lang w:eastAsia="ru-RU"/>
              </w:rPr>
            </w:pPr>
            <w:r w:rsidRPr="00064FA3">
              <w:rPr>
                <w:rFonts w:ascii="Times New Roman" w:eastAsia="Times New Roman" w:hAnsi="Times New Roman" w:cs="Times New Roman"/>
                <w:lang w:eastAsia="ru-RU"/>
              </w:rPr>
              <w:t xml:space="preserve">- минимальная ширина земельных участков вдоль фронта улицы (проезда) </w:t>
            </w:r>
            <w:r w:rsidRPr="00064FA3">
              <w:rPr>
                <w:rFonts w:ascii="Times New Roman" w:eastAsia="Times New Roman" w:hAnsi="Times New Roman" w:cs="Times New Roman"/>
                <w:b/>
                <w:lang w:eastAsia="ru-RU"/>
              </w:rPr>
              <w:t>– 8 м</w:t>
            </w:r>
            <w:r w:rsidRPr="00064FA3">
              <w:rPr>
                <w:rFonts w:ascii="Times New Roman" w:eastAsia="Times New Roman" w:hAnsi="Times New Roman" w:cs="Times New Roman"/>
                <w:lang w:eastAsia="ru-RU"/>
              </w:rPr>
              <w:t xml:space="preserve"> (в стесненных условиях допускается уменьшение минимальной ширины  земельных участков вдоль фронта улицы (проезда) </w:t>
            </w:r>
            <w:r w:rsidRPr="00064FA3">
              <w:rPr>
                <w:rFonts w:ascii="Times New Roman" w:eastAsia="Times New Roman" w:hAnsi="Times New Roman" w:cs="Times New Roman"/>
                <w:b/>
                <w:lang w:eastAsia="ru-RU"/>
              </w:rPr>
              <w:t>до 3 м)</w:t>
            </w:r>
            <w:r w:rsidRPr="00064FA3">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1043"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w:t>
            </w:r>
            <w:r w:rsidRPr="00B06B4A">
              <w:rPr>
                <w:rFonts w:ascii="Times New Roman" w:eastAsia="Times New Roman" w:hAnsi="Times New Roman" w:cs="Times New Roman"/>
                <w:lang w:eastAsia="ru-RU"/>
              </w:rPr>
              <w:lastRenderedPageBreak/>
              <w:t xml:space="preserve">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064FA3" w:rsidRPr="00B06B4A" w:rsidRDefault="00064FA3" w:rsidP="00064FA3">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Pr="00064FA3">
              <w:rPr>
                <w:rFonts w:ascii="Times New Roman" w:eastAsia="Times New Roman" w:hAnsi="Times New Roman" w:cs="Times New Roman"/>
                <w:lang w:eastAsia="ru-RU"/>
              </w:rPr>
              <w:t>земельных участков вдоль фронта улицы (проезда)</w:t>
            </w:r>
            <w:r>
              <w:rPr>
                <w:rFonts w:ascii="Times New Roman" w:eastAsia="Times New Roman" w:hAnsi="Times New Roman" w:cs="Times New Roman"/>
                <w:lang w:eastAsia="ru-RU"/>
              </w:rPr>
              <w:t xml:space="preserve"> </w:t>
            </w:r>
            <w:r w:rsidRPr="00064FA3">
              <w:rPr>
                <w:rFonts w:ascii="Times New Roman" w:eastAsia="Times New Roman" w:hAnsi="Times New Roman" w:cs="Times New Roman"/>
                <w:b/>
                <w:lang w:eastAsia="ru-RU"/>
              </w:rPr>
              <w:t>до 3 м</w:t>
            </w:r>
            <w:r>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r>
      <w:tr w:rsidR="00B06B4A" w:rsidRPr="00B06B4A" w:rsidTr="009E04FD">
        <w:trPr>
          <w:trHeight w:val="552"/>
        </w:trPr>
        <w:tc>
          <w:tcPr>
            <w:tcW w:w="1206"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Для ведения личного подсобного хозяйства</w:t>
            </w:r>
          </w:p>
        </w:tc>
        <w:tc>
          <w:tcPr>
            <w:tcW w:w="1766"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производство сельскохозяйственной продукции;</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гаража и иных вспомогательных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содержание сельскохозяйственных животных</w:t>
            </w:r>
          </w:p>
        </w:tc>
        <w:tc>
          <w:tcPr>
            <w:tcW w:w="98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tc>
        <w:tc>
          <w:tcPr>
            <w:tcW w:w="104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tc>
      </w:tr>
      <w:tr w:rsidR="00B06B4A" w:rsidRPr="00B06B4A" w:rsidTr="009E04FD">
        <w:trPr>
          <w:trHeight w:val="552"/>
        </w:trPr>
        <w:tc>
          <w:tcPr>
            <w:tcW w:w="120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Блокированная жилая застройка </w:t>
            </w:r>
          </w:p>
          <w:p w:rsidR="00B06B4A" w:rsidRPr="00B06B4A" w:rsidRDefault="00B06B4A" w:rsidP="00B06B4A">
            <w:pPr>
              <w:keepLines/>
              <w:widowControl w:val="0"/>
              <w:spacing w:after="0" w:line="240" w:lineRule="auto"/>
              <w:ind w:firstLine="426"/>
              <w:jc w:val="both"/>
              <w:rPr>
                <w:rFonts w:ascii="Times New Roman" w:eastAsia="Times New Roman" w:hAnsi="Times New Roman" w:cs="Times New Roman"/>
                <w:b/>
                <w:lang w:eastAsia="ru-RU"/>
              </w:rPr>
            </w:pPr>
          </w:p>
        </w:tc>
        <w:tc>
          <w:tcPr>
            <w:tcW w:w="1766"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w:t>
            </w:r>
            <w:r w:rsidRPr="00B06B4A">
              <w:rPr>
                <w:rFonts w:ascii="Times New Roman" w:eastAsia="Times New Roman" w:hAnsi="Times New Roman" w:cs="Times New Roman"/>
                <w:lang w:eastAsia="ru-RU"/>
              </w:rPr>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06B4A">
              <w:rPr>
                <w:rFonts w:ascii="Times New Roman" w:eastAsia="Times New Roman" w:hAnsi="Times New Roman" w:cs="Times New Roman"/>
                <w:lang w:eastAsia="ru-RU"/>
              </w:rPr>
              <w:t xml:space="preserve"> и имеет выход на территорию общего пользования (жилые дома блокированной застройки);</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разведение декоративных и плодовых деревьев, овощных и ягодных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иных вспомогательных сооружений;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tc>
        <w:tc>
          <w:tcPr>
            <w:tcW w:w="98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4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w:t>
            </w:r>
            <w:r w:rsidRPr="00B06B4A">
              <w:rPr>
                <w:rFonts w:ascii="Times New Roman" w:eastAsia="Times New Roman" w:hAnsi="Times New Roman" w:cs="Times New Roman"/>
                <w:lang w:eastAsia="ru-RU"/>
              </w:rPr>
              <w:lastRenderedPageBreak/>
              <w:t>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9E04FD">
        <w:trPr>
          <w:trHeight w:val="849"/>
        </w:trPr>
        <w:tc>
          <w:tcPr>
            <w:tcW w:w="1206"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pct"/>
            <w:vMerge w:val="restart"/>
          </w:tcPr>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 xml:space="preserve">минимальная/максимальная площадь земельного участка–  </w:t>
            </w:r>
            <w:r w:rsidRPr="00B716B0">
              <w:rPr>
                <w:rFonts w:ascii="Times New Roman" w:eastAsia="Times New Roman" w:hAnsi="Times New Roman" w:cs="Times New Roman"/>
                <w:b/>
                <w:lang w:eastAsia="ru-RU"/>
              </w:rPr>
              <w:t>100/50000 кв. м;</w:t>
            </w: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 xml:space="preserve">- минимальные отступы от границ участка - </w:t>
            </w:r>
            <w:r w:rsidRPr="00B716B0">
              <w:rPr>
                <w:rFonts w:ascii="Times New Roman" w:eastAsia="Times New Roman" w:hAnsi="Times New Roman" w:cs="Times New Roman"/>
                <w:b/>
                <w:lang w:eastAsia="ru-RU"/>
              </w:rPr>
              <w:t>3 м</w:t>
            </w:r>
            <w:r w:rsidRPr="00B716B0">
              <w:rPr>
                <w:rFonts w:ascii="Times New Roman" w:eastAsia="Times New Roman" w:hAnsi="Times New Roman" w:cs="Times New Roman"/>
                <w:lang w:eastAsia="ru-RU"/>
              </w:rPr>
              <w:t>;</w:t>
            </w:r>
          </w:p>
          <w:p w:rsidR="00B716B0" w:rsidRPr="00B716B0" w:rsidRDefault="00B716B0" w:rsidP="00B716B0">
            <w:pPr>
              <w:spacing w:after="0" w:line="240" w:lineRule="auto"/>
              <w:ind w:firstLine="223"/>
              <w:jc w:val="both"/>
              <w:rPr>
                <w:rFonts w:ascii="Times New Roman" w:eastAsia="Times New Roman" w:hAnsi="Times New Roman" w:cs="Times New Roman"/>
                <w:b/>
                <w:lang w:eastAsia="ru-RU"/>
              </w:rPr>
            </w:pPr>
            <w:r w:rsidRPr="00B716B0">
              <w:rPr>
                <w:rFonts w:ascii="Times New Roman" w:eastAsia="Times New Roman" w:hAnsi="Times New Roman" w:cs="Times New Roman"/>
                <w:lang w:eastAsia="ru-RU"/>
              </w:rPr>
              <w:t xml:space="preserve">- максимальное количество надземных этажей зданий – </w:t>
            </w:r>
            <w:r w:rsidRPr="00B716B0">
              <w:rPr>
                <w:rFonts w:ascii="Times New Roman" w:eastAsia="Times New Roman" w:hAnsi="Times New Roman" w:cs="Times New Roman"/>
                <w:b/>
                <w:lang w:eastAsia="ru-RU"/>
              </w:rPr>
              <w:t xml:space="preserve">3 этажа; </w:t>
            </w:r>
          </w:p>
          <w:p w:rsidR="00B716B0" w:rsidRPr="00B716B0" w:rsidRDefault="00B716B0" w:rsidP="00B716B0">
            <w:pPr>
              <w:spacing w:after="0" w:line="240" w:lineRule="auto"/>
              <w:ind w:firstLine="223"/>
              <w:jc w:val="both"/>
              <w:rPr>
                <w:rFonts w:ascii="Times New Roman" w:eastAsia="Times New Roman" w:hAnsi="Times New Roman" w:cs="Times New Roman"/>
                <w:b/>
                <w:lang w:eastAsia="ru-RU"/>
              </w:rPr>
            </w:pPr>
            <w:r w:rsidRPr="00B716B0">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716B0">
              <w:rPr>
                <w:rFonts w:ascii="Times New Roman" w:eastAsia="Times New Roman" w:hAnsi="Times New Roman" w:cs="Times New Roman"/>
                <w:b/>
                <w:lang w:eastAsia="ru-RU"/>
              </w:rPr>
              <w:t>65%.</w:t>
            </w:r>
          </w:p>
          <w:p w:rsidR="00B716B0" w:rsidRPr="00B716B0" w:rsidRDefault="00B716B0" w:rsidP="00B716B0">
            <w:pPr>
              <w:spacing w:after="0" w:line="240" w:lineRule="auto"/>
              <w:ind w:firstLine="223"/>
              <w:jc w:val="both"/>
              <w:rPr>
                <w:rFonts w:ascii="Times New Roman" w:eastAsia="Times New Roman" w:hAnsi="Times New Roman" w:cs="Times New Roman"/>
                <w:b/>
                <w:lang w:eastAsia="ru-RU"/>
              </w:rPr>
            </w:pP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ab/>
            </w: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ab/>
            </w: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ab/>
            </w: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ab/>
            </w: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ab/>
            </w: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ab/>
            </w:r>
          </w:p>
          <w:p w:rsidR="00B06B4A" w:rsidRPr="00B06B4A"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ab/>
            </w:r>
          </w:p>
        </w:tc>
        <w:tc>
          <w:tcPr>
            <w:tcW w:w="1043" w:type="pct"/>
            <w:vMerge w:val="restart"/>
          </w:tcPr>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 xml:space="preserve">минимальная/максимальная площадь земельного участка–  </w:t>
            </w:r>
            <w:r w:rsidRPr="00B716B0">
              <w:rPr>
                <w:rFonts w:ascii="Times New Roman" w:eastAsia="Times New Roman" w:hAnsi="Times New Roman" w:cs="Times New Roman"/>
                <w:b/>
                <w:lang w:eastAsia="ru-RU"/>
              </w:rPr>
              <w:t>100/50000 кв. м;</w:t>
            </w:r>
          </w:p>
          <w:p w:rsidR="00B716B0" w:rsidRPr="00B716B0" w:rsidRDefault="00B716B0" w:rsidP="00B716B0">
            <w:pPr>
              <w:spacing w:after="0" w:line="240" w:lineRule="auto"/>
              <w:ind w:firstLine="223"/>
              <w:jc w:val="both"/>
              <w:rPr>
                <w:rFonts w:ascii="Times New Roman" w:eastAsia="Times New Roman" w:hAnsi="Times New Roman" w:cs="Times New Roman"/>
                <w:lang w:eastAsia="ru-RU"/>
              </w:rPr>
            </w:pPr>
            <w:r w:rsidRPr="00B716B0">
              <w:rPr>
                <w:rFonts w:ascii="Times New Roman" w:eastAsia="Times New Roman" w:hAnsi="Times New Roman" w:cs="Times New Roman"/>
                <w:lang w:eastAsia="ru-RU"/>
              </w:rPr>
              <w:t xml:space="preserve">- минимальные отступы от границ участка - </w:t>
            </w:r>
            <w:r w:rsidRPr="00B716B0">
              <w:rPr>
                <w:rFonts w:ascii="Times New Roman" w:eastAsia="Times New Roman" w:hAnsi="Times New Roman" w:cs="Times New Roman"/>
                <w:b/>
                <w:lang w:eastAsia="ru-RU"/>
              </w:rPr>
              <w:t>3 м</w:t>
            </w:r>
            <w:r w:rsidRPr="00B716B0">
              <w:rPr>
                <w:rFonts w:ascii="Times New Roman" w:eastAsia="Times New Roman" w:hAnsi="Times New Roman" w:cs="Times New Roman"/>
                <w:lang w:eastAsia="ru-RU"/>
              </w:rPr>
              <w:t>;</w:t>
            </w:r>
          </w:p>
          <w:p w:rsidR="00B716B0" w:rsidRPr="00B716B0" w:rsidRDefault="00B716B0" w:rsidP="00B716B0">
            <w:pPr>
              <w:spacing w:after="0" w:line="240" w:lineRule="auto"/>
              <w:ind w:firstLine="223"/>
              <w:jc w:val="both"/>
              <w:rPr>
                <w:rFonts w:ascii="Times New Roman" w:eastAsia="Times New Roman" w:hAnsi="Times New Roman" w:cs="Times New Roman"/>
                <w:b/>
                <w:lang w:eastAsia="ru-RU"/>
              </w:rPr>
            </w:pPr>
            <w:r w:rsidRPr="00B716B0">
              <w:rPr>
                <w:rFonts w:ascii="Times New Roman" w:eastAsia="Times New Roman" w:hAnsi="Times New Roman" w:cs="Times New Roman"/>
                <w:lang w:eastAsia="ru-RU"/>
              </w:rPr>
              <w:t xml:space="preserve">- максимальное количество надземных этажей зданий – </w:t>
            </w:r>
            <w:r w:rsidRPr="00B716B0">
              <w:rPr>
                <w:rFonts w:ascii="Times New Roman" w:eastAsia="Times New Roman" w:hAnsi="Times New Roman" w:cs="Times New Roman"/>
                <w:b/>
                <w:lang w:eastAsia="ru-RU"/>
              </w:rPr>
              <w:t xml:space="preserve">3 этажа; </w:t>
            </w:r>
          </w:p>
          <w:p w:rsidR="00B716B0" w:rsidRPr="00B716B0" w:rsidRDefault="00B716B0" w:rsidP="00B716B0">
            <w:pPr>
              <w:spacing w:after="0" w:line="240" w:lineRule="auto"/>
              <w:ind w:firstLine="223"/>
              <w:jc w:val="both"/>
              <w:rPr>
                <w:rFonts w:ascii="Times New Roman" w:eastAsia="Times New Roman" w:hAnsi="Times New Roman" w:cs="Times New Roman"/>
                <w:b/>
                <w:lang w:eastAsia="ru-RU"/>
              </w:rPr>
            </w:pPr>
            <w:r w:rsidRPr="00B716B0">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716B0">
              <w:rPr>
                <w:rFonts w:ascii="Times New Roman" w:eastAsia="Times New Roman" w:hAnsi="Times New Roman" w:cs="Times New Roman"/>
                <w:b/>
                <w:lang w:eastAsia="ru-RU"/>
              </w:rPr>
              <w:t>65%.</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849"/>
        </w:trPr>
        <w:tc>
          <w:tcPr>
            <w:tcW w:w="1206"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6"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9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849"/>
        </w:trPr>
        <w:tc>
          <w:tcPr>
            <w:tcW w:w="1206"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Дошкольное, начальное и среднее общее образование</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B06B4A">
              <w:rPr>
                <w:rFonts w:ascii="Times New Roman" w:eastAsia="Times New Roman" w:hAnsi="Times New Roman" w:cs="Times New Roman"/>
                <w:lang w:eastAsia="ru-RU"/>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849"/>
        </w:trPr>
        <w:tc>
          <w:tcPr>
            <w:tcW w:w="120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Здравоохранение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9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4301"/>
        </w:trPr>
        <w:tc>
          <w:tcPr>
            <w:tcW w:w="120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7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8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228"/>
        </w:trPr>
        <w:tc>
          <w:tcPr>
            <w:tcW w:w="120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7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B06B4A">
              <w:rPr>
                <w:rFonts w:ascii="Times New Roman" w:eastAsia="Times New Roman" w:hAnsi="Times New Roman" w:cs="Times New Roman"/>
                <w:lang w:eastAsia="ru-RU"/>
              </w:rPr>
              <w:lastRenderedPageBreak/>
              <w:t>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w:t>
            </w:r>
            <w:r w:rsidRPr="00B06B4A">
              <w:rPr>
                <w:rFonts w:ascii="Times New Roman" w:eastAsia="Times New Roman" w:hAnsi="Times New Roman" w:cs="Times New Roman"/>
                <w:lang w:eastAsia="ru-RU"/>
              </w:rPr>
              <w:lastRenderedPageBreak/>
              <w:t xml:space="preserve">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1043"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r>
      <w:tr w:rsidR="00B06B4A" w:rsidRPr="00B06B4A" w:rsidTr="009E04FD">
        <w:trPr>
          <w:trHeight w:val="552"/>
        </w:trPr>
        <w:tc>
          <w:tcPr>
            <w:tcW w:w="1206"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Обслуживание автотранспорта</w:t>
            </w:r>
          </w:p>
        </w:tc>
        <w:tc>
          <w:tcPr>
            <w:tcW w:w="1766"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985" w:type="pct"/>
          </w:tcPr>
          <w:p w:rsidR="00B06B4A" w:rsidRPr="00B06B4A" w:rsidRDefault="00B06B4A" w:rsidP="009E04FD">
            <w:pPr>
              <w:spacing w:after="0" w:line="240" w:lineRule="auto"/>
              <w:ind w:firstLine="223"/>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ind w:firstLine="223"/>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ind w:firstLine="223"/>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ind w:firstLine="223"/>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43" w:type="pct"/>
          </w:tcPr>
          <w:p w:rsidR="00B06B4A" w:rsidRPr="00B06B4A" w:rsidRDefault="00B06B4A" w:rsidP="009E04FD">
            <w:pPr>
              <w:spacing w:after="0" w:line="240" w:lineRule="auto"/>
              <w:ind w:firstLine="223"/>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ind w:firstLine="223"/>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ind w:firstLine="223"/>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ind w:firstLine="223"/>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r w:rsidR="00B06B4A" w:rsidRPr="00B06B4A" w:rsidTr="009E04FD">
        <w:trPr>
          <w:trHeight w:val="552"/>
        </w:trPr>
        <w:tc>
          <w:tcPr>
            <w:tcW w:w="1206"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Ведение садоводства</w:t>
            </w:r>
          </w:p>
        </w:tc>
        <w:tc>
          <w:tcPr>
            <w:tcW w:w="1766"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хозяйственных строений и сооружений</w:t>
            </w:r>
          </w:p>
        </w:tc>
        <w:tc>
          <w:tcPr>
            <w:tcW w:w="985" w:type="pct"/>
          </w:tcPr>
          <w:p w:rsidR="00B06B4A" w:rsidRPr="00B06B4A" w:rsidRDefault="00B06B4A" w:rsidP="00B06B4A">
            <w:pPr>
              <w:spacing w:after="0" w:line="240" w:lineRule="auto"/>
              <w:ind w:firstLine="223"/>
              <w:jc w:val="center"/>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w:t>
            </w:r>
          </w:p>
        </w:tc>
        <w:tc>
          <w:tcPr>
            <w:tcW w:w="1043"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400/1500000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от жилых зданий-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от хозяйственных построек – </w:t>
            </w:r>
            <w:smartTag w:uri="urn:schemas-microsoft-com:office:smarttags" w:element="metricconverter">
              <w:smartTagPr>
                <w:attr w:name="ProductID" w:val="1 м"/>
              </w:smartTagPr>
              <w:r w:rsidRPr="00B06B4A">
                <w:rPr>
                  <w:rFonts w:ascii="Times New Roman" w:eastAsia="Times New Roman" w:hAnsi="Times New Roman" w:cs="Times New Roman"/>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от построек для содержания скота и птицы – </w:t>
            </w:r>
            <w:smartTag w:uri="urn:schemas-microsoft-com:office:smarttags" w:element="metricconverter">
              <w:smartTagPr>
                <w:attr w:name="ProductID" w:val="4 м"/>
              </w:smartTagPr>
              <w:r w:rsidRPr="00B06B4A">
                <w:rPr>
                  <w:rFonts w:ascii="Times New Roman" w:eastAsia="Times New Roman" w:hAnsi="Times New Roman" w:cs="Times New Roman"/>
                  <w:lang w:eastAsia="ru-RU"/>
                </w:rPr>
                <w:t>4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 </w:t>
            </w:r>
            <w:r w:rsidRPr="00B06B4A">
              <w:rPr>
                <w:rFonts w:ascii="Times New Roman" w:eastAsia="SimSun" w:hAnsi="Times New Roman" w:cs="Times New Roman"/>
                <w:b/>
                <w:lang w:eastAsia="zh-CN"/>
              </w:rPr>
              <w:t>50%</w:t>
            </w:r>
          </w:p>
        </w:tc>
      </w:tr>
    </w:tbl>
    <w:p w:rsidR="00B06B4A" w:rsidRPr="00B06B4A" w:rsidRDefault="00B06B4A" w:rsidP="00B06B4A">
      <w:pPr>
        <w:spacing w:after="0" w:line="240" w:lineRule="auto"/>
        <w:rPr>
          <w:rFonts w:ascii="Times New Roman" w:eastAsia="Times New Roman" w:hAnsi="Times New Roman" w:cs="Times New Roman"/>
          <w:b/>
          <w:lang w:eastAsia="ru-RU"/>
        </w:rPr>
      </w:pPr>
    </w:p>
    <w:p w:rsidR="00B06B4A" w:rsidRPr="00B06B4A" w:rsidRDefault="00B06B4A" w:rsidP="009E04FD">
      <w:p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2. УСЛОВНО РАЗРЕШЕННЫЕ ВИДЫ И ПАРАМЕТРЫ ИСПОЛЬЗОВАНИЯ ЗЕМЕЛЬНЫХ УЧАСТКОВ И ОБЪЕКТОВ КАПИТАЛЬНОГО СТРОИТЕЛЬСТВА</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5184"/>
        <w:gridCol w:w="3080"/>
        <w:gridCol w:w="57"/>
        <w:gridCol w:w="3080"/>
      </w:tblGrid>
      <w:tr w:rsidR="00B06B4A" w:rsidRPr="00B06B4A" w:rsidTr="00C160ED">
        <w:trPr>
          <w:trHeight w:val="552"/>
          <w:tblHeader/>
        </w:trPr>
        <w:tc>
          <w:tcPr>
            <w:tcW w:w="1206"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25"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069" w:type="pct"/>
            <w:gridSpan w:val="3"/>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25"/>
        </w:trPr>
        <w:tc>
          <w:tcPr>
            <w:tcW w:w="1206" w:type="pct"/>
            <w:vMerge w:val="restart"/>
          </w:tcPr>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Бытовое обслуживание </w:t>
            </w:r>
          </w:p>
        </w:tc>
        <w:tc>
          <w:tcPr>
            <w:tcW w:w="1725" w:type="pct"/>
            <w:vMerge w:val="restar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25"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Ж-2</w:t>
            </w:r>
          </w:p>
        </w:tc>
        <w:tc>
          <w:tcPr>
            <w:tcW w:w="1044" w:type="pct"/>
            <w:gridSpan w:val="2"/>
          </w:tcPr>
          <w:p w:rsidR="00B06B4A" w:rsidRPr="00B06B4A" w:rsidRDefault="00B06B4A" w:rsidP="00B06B4A">
            <w:pPr>
              <w:autoSpaceDE w:val="0"/>
              <w:autoSpaceDN w:val="0"/>
              <w:adjustRightInd w:val="0"/>
              <w:spacing w:after="0" w:line="240" w:lineRule="auto"/>
              <w:ind w:firstLine="317"/>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Ж-2*</w:t>
            </w:r>
          </w:p>
        </w:tc>
      </w:tr>
      <w:tr w:rsidR="00B06B4A" w:rsidRPr="00B06B4A" w:rsidTr="00C160ED">
        <w:trPr>
          <w:trHeight w:val="1020"/>
        </w:trPr>
        <w:tc>
          <w:tcPr>
            <w:tcW w:w="1206" w:type="pct"/>
            <w:vMerge/>
          </w:tcPr>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p>
        </w:tc>
        <w:tc>
          <w:tcPr>
            <w:tcW w:w="1725" w:type="pct"/>
            <w:vMerge/>
          </w:tcPr>
          <w:p w:rsidR="00B06B4A" w:rsidRPr="00B06B4A" w:rsidRDefault="00B06B4A" w:rsidP="00B06B4A">
            <w:pPr>
              <w:spacing w:after="0" w:line="240" w:lineRule="auto"/>
              <w:jc w:val="both"/>
              <w:rPr>
                <w:rFonts w:ascii="Times New Roman" w:eastAsia="Times New Roman" w:hAnsi="Times New Roman" w:cs="Times New Roman"/>
                <w:lang w:eastAsia="ru-RU"/>
              </w:rPr>
            </w:pPr>
          </w:p>
        </w:tc>
        <w:tc>
          <w:tcPr>
            <w:tcW w:w="1025"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3 этажа;</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1044" w:type="pct"/>
            <w:gridSpan w:val="2"/>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3 этажа;</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B06B4A" w:rsidRPr="00B06B4A" w:rsidTr="00C160ED">
        <w:trPr>
          <w:trHeight w:val="1603"/>
        </w:trPr>
        <w:tc>
          <w:tcPr>
            <w:tcW w:w="1206"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Гостиничное обслуживание </w:t>
            </w:r>
          </w:p>
        </w:tc>
        <w:tc>
          <w:tcPr>
            <w:tcW w:w="172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2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4"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206"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Рынки </w:t>
            </w:r>
          </w:p>
        </w:tc>
        <w:tc>
          <w:tcPr>
            <w:tcW w:w="1725"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06B4A">
                <w:rPr>
                  <w:rFonts w:ascii="Times New Roman" w:eastAsia="Times New Roman" w:hAnsi="Times New Roman" w:cs="Times New Roman"/>
                  <w:lang w:eastAsia="ru-RU"/>
                </w:rPr>
                <w:t>200 кв.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102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4"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206"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Амбулаторное ветеринарное обслуживание</w:t>
            </w:r>
          </w:p>
        </w:tc>
        <w:tc>
          <w:tcPr>
            <w:tcW w:w="1725"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02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4"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20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Магазины </w:t>
            </w:r>
          </w:p>
        </w:tc>
        <w:tc>
          <w:tcPr>
            <w:tcW w:w="172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02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4"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789"/>
        </w:trPr>
        <w:tc>
          <w:tcPr>
            <w:tcW w:w="120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Общественное питание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72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2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44"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3627"/>
        </w:trPr>
        <w:tc>
          <w:tcPr>
            <w:tcW w:w="1206"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Религиозное использование</w:t>
            </w:r>
          </w:p>
        </w:tc>
        <w:tc>
          <w:tcPr>
            <w:tcW w:w="1725"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044" w:type="pct"/>
            <w:gridSpan w:val="2"/>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c>
          <w:tcPr>
            <w:tcW w:w="102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C160ED">
        <w:trPr>
          <w:trHeight w:val="552"/>
        </w:trPr>
        <w:tc>
          <w:tcPr>
            <w:tcW w:w="1206"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Среднеэтажная</w:t>
            </w:r>
            <w:proofErr w:type="spellEnd"/>
            <w:r w:rsidRPr="00B06B4A">
              <w:rPr>
                <w:rFonts w:ascii="Times New Roman" w:eastAsia="Times New Roman" w:hAnsi="Times New Roman" w:cs="Times New Roman"/>
                <w:lang w:eastAsia="ru-RU"/>
              </w:rPr>
              <w:t xml:space="preserve"> жилая застройка</w:t>
            </w:r>
          </w:p>
        </w:tc>
        <w:tc>
          <w:tcPr>
            <w:tcW w:w="1725"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подземных гаражей и автостоянок;</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44" w:type="pct"/>
            <w:gridSpan w:val="2"/>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2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206"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Малоэтажная многоквартирная жилая застройка</w:t>
            </w:r>
          </w:p>
        </w:tc>
        <w:tc>
          <w:tcPr>
            <w:tcW w:w="1725"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разведение декоративных и плодовых </w:t>
            </w:r>
            <w:r w:rsidRPr="00B06B4A">
              <w:rPr>
                <w:rFonts w:ascii="Times New Roman" w:eastAsia="Times New Roman" w:hAnsi="Times New Roman" w:cs="Times New Roman"/>
                <w:lang w:eastAsia="ru-RU"/>
              </w:rPr>
              <w:lastRenderedPageBreak/>
              <w:t>деревьев, овощных и ягодных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иных вспомогательных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44" w:type="pct"/>
            <w:gridSpan w:val="2"/>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2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lastRenderedPageBreak/>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C160ED">
        <w:trPr>
          <w:trHeight w:val="367"/>
        </w:trPr>
        <w:tc>
          <w:tcPr>
            <w:tcW w:w="1206"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Объекты гаражного назначения</w:t>
            </w:r>
          </w:p>
        </w:tc>
        <w:tc>
          <w:tcPr>
            <w:tcW w:w="1725"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44" w:type="pct"/>
            <w:gridSpan w:val="2"/>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2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9E04FD">
      <w:p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3. ВСПОМОГАТЕЛЬНЫЕ ВИДЫ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u w:val="single"/>
          <w:lang w:eastAsia="ru-RU"/>
        </w:rPr>
        <w:t>дополнительных</w:t>
      </w:r>
      <w:proofErr w:type="gramEnd"/>
      <w:r w:rsidRPr="00B06B4A">
        <w:rPr>
          <w:rFonts w:ascii="Times New Roman" w:eastAsia="Times New Roman" w:hAnsi="Times New Roman" w:cs="Times New Roman"/>
          <w:u w:val="single"/>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Виды разрешенного использования объектов: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детские игровые площадки, площадки отдыха, занятия физкультурой и спортом, хозяйственные площадки;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оборудование пожарной охраны (гидранты, резервуары);</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защитные дорожные сооружения;</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элементы обустройства автомобильных дорог;</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Минимальное расстояние от границ участка до строений, а также между строениями:</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открытой стоянки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xml:space="preserve">.; </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отдельно стоящего гаража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септиков до фундаментов зданий, строений, сооружений – не менее 5м., от фильтрующих колодцев – не менее </w:t>
      </w:r>
      <w:smartTag w:uri="urn:schemas-microsoft-com:office:smarttags" w:element="metricconverter">
        <w:smartTagPr>
          <w:attr w:name="ProductID" w:val="8 м"/>
        </w:smartTagPr>
        <w:r w:rsidRPr="00B06B4A">
          <w:rPr>
            <w:rFonts w:ascii="Times New Roman" w:eastAsia="SimSun" w:hAnsi="Times New Roman" w:cs="Times New Roman"/>
            <w:lang w:eastAsia="zh-CN"/>
          </w:rPr>
          <w:t>8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септиков и фильтрующих колодцев до границы соседнего земельного участка и красной линии - не менее </w:t>
      </w:r>
      <w:smartTag w:uri="urn:schemas-microsoft-com:office:smarttags" w:element="metricconverter">
        <w:smartTagPr>
          <w:attr w:name="ProductID" w:val="4 м"/>
        </w:smartTagPr>
        <w:r w:rsidRPr="00B06B4A">
          <w:rPr>
            <w:rFonts w:ascii="Times New Roman" w:eastAsia="SimSun" w:hAnsi="Times New Roman" w:cs="Times New Roman"/>
            <w:lang w:eastAsia="zh-CN"/>
          </w:rPr>
          <w:t>4 м</w:t>
        </w:r>
      </w:smartTag>
      <w:r w:rsidRPr="00B06B4A">
        <w:rPr>
          <w:rFonts w:ascii="Times New Roman" w:eastAsia="SimSun" w:hAnsi="Times New Roman" w:cs="Times New Roman"/>
          <w:lang w:eastAsia="zh-CN"/>
        </w:rPr>
        <w:t xml:space="preserve">. и </w:t>
      </w:r>
      <w:smartTag w:uri="urn:schemas-microsoft-com:office:smarttags" w:element="metricconverter">
        <w:smartTagPr>
          <w:attr w:name="ProductID" w:val="7 м"/>
        </w:smartTagPr>
        <w:r w:rsidRPr="00B06B4A">
          <w:rPr>
            <w:rFonts w:ascii="Times New Roman" w:eastAsia="SimSun" w:hAnsi="Times New Roman" w:cs="Times New Roman"/>
            <w:lang w:eastAsia="zh-CN"/>
          </w:rPr>
          <w:t>7 м</w:t>
        </w:r>
      </w:smartTag>
      <w:r w:rsidRPr="00B06B4A">
        <w:rPr>
          <w:rFonts w:ascii="Times New Roman" w:eastAsia="SimSun" w:hAnsi="Times New Roman" w:cs="Times New Roman"/>
          <w:lang w:eastAsia="zh-CN"/>
        </w:rPr>
        <w:t xml:space="preserve">. соответственно, расстояние от красной линии допускается сокращать до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при соблюдении технических регламентов и других действующих норм;</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стволов высокорослых деревьев - </w:t>
      </w:r>
      <w:smartTag w:uri="urn:schemas-microsoft-com:office:smarttags" w:element="metricconverter">
        <w:smartTagPr>
          <w:attr w:name="ProductID" w:val="4 м"/>
        </w:smartTagPr>
        <w:r w:rsidRPr="00B06B4A">
          <w:rPr>
            <w:rFonts w:ascii="Times New Roman" w:eastAsia="SimSun" w:hAnsi="Times New Roman" w:cs="Times New Roman"/>
            <w:lang w:eastAsia="zh-CN"/>
          </w:rPr>
          <w:t>4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стволов среднерослых деревьев - </w:t>
      </w:r>
      <w:smartTag w:uri="urn:schemas-microsoft-com:office:smarttags" w:element="metricconverter">
        <w:smartTagPr>
          <w:attr w:name="ProductID" w:val="2 м"/>
        </w:smartTagPr>
        <w:r w:rsidRPr="00B06B4A">
          <w:rPr>
            <w:rFonts w:ascii="Times New Roman" w:eastAsia="SimSun" w:hAnsi="Times New Roman" w:cs="Times New Roman"/>
            <w:lang w:eastAsia="zh-CN"/>
          </w:rPr>
          <w:t>2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кустарника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w:t>
      </w:r>
      <w:smartTag w:uri="urn:schemas-microsoft-com:office:smarttags" w:element="metricconverter">
        <w:smartTagPr>
          <w:attr w:name="ProductID" w:val="6 м"/>
        </w:smartTagPr>
        <w:r w:rsidRPr="00B06B4A">
          <w:rPr>
            <w:rFonts w:ascii="Times New Roman" w:eastAsia="SimSun" w:hAnsi="Times New Roman" w:cs="Times New Roman"/>
            <w:lang w:eastAsia="zh-CN"/>
          </w:rPr>
          <w:t>6 м</w:t>
        </w:r>
      </w:smartTag>
      <w:r w:rsidRPr="00B06B4A">
        <w:rPr>
          <w:rFonts w:ascii="Times New Roman" w:eastAsia="SimSun" w:hAnsi="Times New Roman" w:cs="Times New Roman"/>
          <w:lang w:eastAsia="zh-CN"/>
        </w:rPr>
        <w:t>.</w:t>
      </w:r>
    </w:p>
    <w:p w:rsidR="00B06B4A" w:rsidRPr="00B06B4A" w:rsidRDefault="00B06B4A" w:rsidP="00B06B4A">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туалета до стен соседнего дома при отсутствии централизованной канализации - не менее </w:t>
      </w:r>
      <w:smartTag w:uri="urn:schemas-microsoft-com:office:smarttags" w:element="metricconverter">
        <w:smartTagPr>
          <w:attr w:name="ProductID" w:val="12 м"/>
        </w:smartTagPr>
        <w:r w:rsidRPr="00B06B4A">
          <w:rPr>
            <w:rFonts w:ascii="Times New Roman" w:eastAsia="SimSun" w:hAnsi="Times New Roman" w:cs="Times New Roman"/>
            <w:lang w:eastAsia="zh-CN"/>
          </w:rPr>
          <w:t>12 м</w:t>
        </w:r>
      </w:smartTag>
      <w:r w:rsidRPr="00B06B4A">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Pr="00B06B4A">
          <w:rPr>
            <w:rFonts w:ascii="Times New Roman" w:eastAsia="SimSun" w:hAnsi="Times New Roman" w:cs="Times New Roman"/>
            <w:lang w:eastAsia="zh-CN"/>
          </w:rPr>
          <w:t>25 м</w:t>
        </w:r>
      </w:smartTag>
      <w:r w:rsidRPr="00B06B4A">
        <w:rPr>
          <w:rFonts w:ascii="Times New Roman" w:eastAsia="SimSun" w:hAnsi="Times New Roman" w:cs="Times New Roman"/>
          <w:lang w:eastAsia="zh-CN"/>
        </w:rPr>
        <w:t>.</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Отмостка</w:t>
      </w:r>
      <w:proofErr w:type="spellEnd"/>
      <w:r w:rsidRPr="00B06B4A">
        <w:rPr>
          <w:rFonts w:ascii="Times New Roman" w:eastAsia="Times New Roman" w:hAnsi="Times New Roman" w:cs="Times New Roman"/>
          <w:lang w:eastAsia="ru-RU"/>
        </w:rPr>
        <w:t xml:space="preserve"> должна располагаться в пределах отведенного (предоставленного) земельного участка. Уклон </w:t>
      </w:r>
      <w:proofErr w:type="spellStart"/>
      <w:r w:rsidRPr="00B06B4A">
        <w:rPr>
          <w:rFonts w:ascii="Times New Roman" w:eastAsia="Times New Roman" w:hAnsi="Times New Roman" w:cs="Times New Roman"/>
          <w:lang w:eastAsia="ru-RU"/>
        </w:rPr>
        <w:t>отмостки</w:t>
      </w:r>
      <w:proofErr w:type="spellEnd"/>
      <w:r w:rsidRPr="00B06B4A">
        <w:rPr>
          <w:rFonts w:ascii="Times New Roman" w:eastAsia="Times New Roman" w:hAnsi="Times New Roman" w:cs="Times New Roman"/>
          <w:lang w:eastAsia="ru-RU"/>
        </w:rPr>
        <w:t xml:space="preserve"> рекомендуется принимать не менее 10% в сторону от здания.</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 необходимости облицовки стен существующего жилого дома, расположенного на приусадебном участке, на расстоянии ближе </w:t>
      </w:r>
      <w:smartTag w:uri="urn:schemas-microsoft-com:office:smarttags" w:element="metricconverter">
        <w:smartTagPr>
          <w:attr w:name="ProductID" w:val="1,5 метра"/>
        </w:smartTagPr>
        <w:r w:rsidRPr="00B06B4A">
          <w:rPr>
            <w:rFonts w:ascii="Times New Roman" w:eastAsia="Times New Roman" w:hAnsi="Times New Roman" w:cs="Times New Roman"/>
            <w:lang w:eastAsia="ru-RU"/>
          </w:rPr>
          <w:t>1,5 метра</w:t>
        </w:r>
      </w:smartTag>
      <w:r w:rsidRPr="00B06B4A">
        <w:rPr>
          <w:rFonts w:ascii="Times New Roman" w:eastAsia="Times New Roman" w:hAnsi="Times New Roman" w:cs="Times New Roman"/>
          <w:lang w:eastAsia="ru-RU"/>
        </w:rPr>
        <w:t xml:space="preserve"> (но не менее </w:t>
      </w:r>
      <w:smartTag w:uri="urn:schemas-microsoft-com:office:smarttags" w:element="metricconverter">
        <w:smartTagPr>
          <w:attr w:name="ProductID" w:val="1 метра"/>
        </w:smartTagPr>
        <w:r w:rsidRPr="00B06B4A">
          <w:rPr>
            <w:rFonts w:ascii="Times New Roman" w:eastAsia="Times New Roman" w:hAnsi="Times New Roman" w:cs="Times New Roman"/>
            <w:lang w:eastAsia="ru-RU"/>
          </w:rPr>
          <w:t>1 метра</w:t>
        </w:r>
      </w:smartTag>
      <w:r w:rsidRPr="00B06B4A">
        <w:rPr>
          <w:rFonts w:ascii="Times New Roman" w:eastAsia="Times New Roman" w:hAnsi="Times New Roman" w:cs="Times New Roman"/>
          <w:lang w:eastAsia="ru-RU"/>
        </w:rPr>
        <w:t xml:space="preserve">) от границы соседнего земельного участка, кирпичной кладкой толщиной </w:t>
      </w:r>
      <w:smartTag w:uri="urn:schemas-microsoft-com:office:smarttags" w:element="metricconverter">
        <w:smartTagPr>
          <w:attr w:name="ProductID" w:val="120 мм"/>
        </w:smartTagPr>
        <w:r w:rsidRPr="00B06B4A">
          <w:rPr>
            <w:rFonts w:ascii="Times New Roman" w:eastAsia="Times New Roman" w:hAnsi="Times New Roman" w:cs="Times New Roman"/>
            <w:lang w:eastAsia="ru-RU"/>
          </w:rPr>
          <w:t>120 мм</w:t>
        </w:r>
      </w:smartTag>
      <w:r w:rsidRPr="00B06B4A">
        <w:rPr>
          <w:rFonts w:ascii="Times New Roman" w:eastAsia="Times New Roman" w:hAnsi="Times New Roman" w:cs="Times New Roman"/>
          <w:lang w:eastAsia="ru-RU"/>
        </w:rPr>
        <w:t xml:space="preserve">, разрешается выполнять данные работы без согласия владельцев соседних </w:t>
      </w:r>
      <w:r w:rsidRPr="00B06B4A">
        <w:rPr>
          <w:rFonts w:ascii="Times New Roman" w:eastAsia="Times New Roman" w:hAnsi="Times New Roman" w:cs="Times New Roman"/>
          <w:lang w:eastAsia="ru-RU"/>
        </w:rPr>
        <w:lastRenderedPageBreak/>
        <w:t>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06B4A" w:rsidRPr="00B06B4A" w:rsidRDefault="00B06B4A" w:rsidP="00B06B4A">
      <w:pPr>
        <w:spacing w:after="0" w:line="240" w:lineRule="auto"/>
        <w:ind w:firstLine="284"/>
        <w:jc w:val="both"/>
        <w:rPr>
          <w:rFonts w:ascii="Times New Roman" w:eastAsia="SimSun" w:hAnsi="Times New Roman" w:cs="Times New Roman"/>
          <w:b/>
          <w:u w:val="single"/>
          <w:lang w:eastAsia="zh-CN"/>
        </w:rPr>
      </w:pPr>
    </w:p>
    <w:p w:rsidR="00B06B4A" w:rsidRPr="00B06B4A" w:rsidRDefault="00B06B4A" w:rsidP="00B06B4A">
      <w:pPr>
        <w:spacing w:after="0" w:line="240" w:lineRule="auto"/>
        <w:ind w:firstLine="284"/>
        <w:jc w:val="both"/>
        <w:rPr>
          <w:rFonts w:ascii="Times New Roman" w:eastAsia="SimSun" w:hAnsi="Times New Roman" w:cs="Times New Roman"/>
          <w:b/>
          <w:u w:val="single"/>
          <w:lang w:eastAsia="zh-CN"/>
        </w:rPr>
      </w:pPr>
      <w:r w:rsidRPr="00B06B4A">
        <w:rPr>
          <w:rFonts w:ascii="Times New Roman" w:eastAsia="SimSun" w:hAnsi="Times New Roman" w:cs="Times New Roman"/>
          <w:b/>
          <w:u w:val="single"/>
          <w:lang w:eastAsia="zh-CN"/>
        </w:rPr>
        <w:t xml:space="preserve">Требования к ограждению земельных участков: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высота ограждения земельных участков должна быть не более </w:t>
      </w:r>
      <w:smartTag w:uri="urn:schemas-microsoft-com:office:smarttags" w:element="metricconverter">
        <w:smartTagPr>
          <w:attr w:name="ProductID" w:val="2,5 метров"/>
        </w:smartTagPr>
        <w:r w:rsidRPr="00B06B4A">
          <w:rPr>
            <w:rFonts w:ascii="Times New Roman" w:eastAsia="SimSun" w:hAnsi="Times New Roman" w:cs="Times New Roman"/>
            <w:lang w:eastAsia="zh-CN"/>
          </w:rPr>
          <w:t>2,5 метров</w:t>
        </w:r>
      </w:smartTag>
      <w:r w:rsidRPr="00B06B4A">
        <w:rPr>
          <w:rFonts w:ascii="Times New Roman" w:eastAsia="SimSun" w:hAnsi="Times New Roman" w:cs="Times New Roman"/>
          <w:lang w:eastAsia="zh-CN"/>
        </w:rPr>
        <w:t xml:space="preserve">;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06B4A">
          <w:rPr>
            <w:rFonts w:ascii="Times New Roman" w:eastAsia="SimSun" w:hAnsi="Times New Roman" w:cs="Times New Roman"/>
            <w:lang w:eastAsia="zh-CN"/>
          </w:rPr>
          <w:t>0,3 м</w:t>
        </w:r>
      </w:smartTag>
      <w:r w:rsidRPr="00B06B4A">
        <w:rPr>
          <w:rFonts w:ascii="Times New Roman" w:eastAsia="SimSun" w:hAnsi="Times New Roman" w:cs="Times New Roman"/>
          <w:lang w:eastAsia="zh-CN"/>
        </w:rPr>
        <w:t xml:space="preserve"> от уровня земли;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B06B4A">
        <w:rPr>
          <w:rFonts w:ascii="Times New Roman" w:eastAsia="SimSun" w:hAnsi="Times New Roman" w:cs="Times New Roman"/>
          <w:lang w:eastAsia="zh-CN"/>
        </w:rPr>
        <w:t>пр</w:t>
      </w:r>
      <w:proofErr w:type="spellEnd"/>
      <w:proofErr w:type="gramEnd"/>
      <w:r w:rsidRPr="00B06B4A">
        <w:rPr>
          <w:rFonts w:ascii="Times New Roman" w:eastAsia="SimSun" w:hAnsi="Times New Roman" w:cs="Times New Roman"/>
          <w:lang w:eastAsia="zh-CN"/>
        </w:rPr>
        <w:t>).</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B06B4A">
          <w:rPr>
            <w:rFonts w:ascii="Times New Roman" w:eastAsia="SimSun" w:hAnsi="Times New Roman" w:cs="Times New Roman"/>
            <w:lang w:eastAsia="zh-CN"/>
          </w:rPr>
          <w:t>100 мм</w:t>
        </w:r>
      </w:smartTag>
      <w:r w:rsidRPr="00B06B4A">
        <w:rPr>
          <w:rFonts w:ascii="Times New Roman" w:eastAsia="SimSun" w:hAnsi="Times New Roman" w:cs="Times New Roman"/>
          <w:lang w:eastAsia="zh-CN"/>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Ж – 3</w:t>
      </w:r>
      <w:r w:rsidRPr="00B06B4A">
        <w:rPr>
          <w:rFonts w:ascii="Times New Roman" w:eastAsia="SimSun" w:hAnsi="Times New Roman" w:cs="Times New Roman"/>
          <w:b/>
          <w:bCs/>
          <w:i/>
          <w:iCs/>
          <w:lang w:eastAsia="zh-CN"/>
        </w:rPr>
        <w:t xml:space="preserve">,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Ж-3*</w:t>
      </w:r>
      <w:r w:rsidRPr="00B06B4A">
        <w:rPr>
          <w:rFonts w:ascii="Times New Roman" w:eastAsia="SimSun" w:hAnsi="Times New Roman" w:cs="Times New Roman"/>
          <w:b/>
          <w:bCs/>
          <w:i/>
          <w:iCs/>
          <w:lang w:val="x-none" w:eastAsia="zh-CN"/>
        </w:rPr>
        <w:t xml:space="preserve">. Зона застройки </w:t>
      </w:r>
      <w:proofErr w:type="spellStart"/>
      <w:r w:rsidRPr="00B06B4A">
        <w:rPr>
          <w:rFonts w:ascii="Times New Roman" w:eastAsia="SimSun" w:hAnsi="Times New Roman" w:cs="Times New Roman"/>
          <w:b/>
          <w:bCs/>
          <w:i/>
          <w:iCs/>
          <w:lang w:val="x-none" w:eastAsia="zh-CN"/>
        </w:rPr>
        <w:t>среднеэтажными</w:t>
      </w:r>
      <w:proofErr w:type="spellEnd"/>
      <w:r w:rsidRPr="00B06B4A">
        <w:rPr>
          <w:rFonts w:ascii="Times New Roman" w:eastAsia="SimSun" w:hAnsi="Times New Roman" w:cs="Times New Roman"/>
          <w:b/>
          <w:bCs/>
          <w:i/>
          <w:iCs/>
          <w:lang w:val="x-none" w:eastAsia="zh-CN"/>
        </w:rPr>
        <w:t xml:space="preserve"> жилыми домами.</w:t>
      </w:r>
    </w:p>
    <w:p w:rsidR="00B06B4A" w:rsidRPr="00B06B4A" w:rsidRDefault="00B06B4A" w:rsidP="00B06B4A">
      <w:pPr>
        <w:widowControl w:val="0"/>
        <w:spacing w:after="0" w:line="240" w:lineRule="auto"/>
        <w:ind w:firstLine="284"/>
        <w:jc w:val="center"/>
        <w:rPr>
          <w:rFonts w:ascii="Times New Roman" w:eastAsia="SimSun" w:hAnsi="Times New Roman" w:cs="Times New Roman"/>
          <w:u w:val="single"/>
          <w:lang w:eastAsia="zh-CN"/>
        </w:rPr>
      </w:pPr>
    </w:p>
    <w:p w:rsidR="00B06B4A" w:rsidRPr="00B06B4A" w:rsidRDefault="00B06B4A" w:rsidP="00B06B4A">
      <w:pPr>
        <w:widowControl w:val="0"/>
        <w:spacing w:after="0" w:line="240" w:lineRule="auto"/>
        <w:ind w:firstLine="284"/>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w:t>
      </w:r>
      <w:proofErr w:type="gramStart"/>
      <w:r w:rsidRPr="00B06B4A">
        <w:rPr>
          <w:rFonts w:ascii="Times New Roman" w:eastAsia="Times New Roman" w:hAnsi="Times New Roman" w:cs="Times New Roman"/>
          <w:i/>
          <w:iCs/>
          <w:lang w:eastAsia="ru-RU"/>
        </w:rPr>
        <w:t xml:space="preserve"> Ж</w:t>
      </w:r>
      <w:proofErr w:type="gramEnd"/>
      <w:r w:rsidRPr="00B06B4A">
        <w:rPr>
          <w:rFonts w:ascii="Times New Roman" w:eastAsia="Times New Roman" w:hAnsi="Times New Roman" w:cs="Times New Roman"/>
          <w:i/>
          <w:iCs/>
          <w:lang w:eastAsia="ru-RU"/>
        </w:rPr>
        <w:t xml:space="preserve"> – 3 выделена для обеспечения правовых условий формирования районов с многоквартирными </w:t>
      </w:r>
      <w:proofErr w:type="spellStart"/>
      <w:r w:rsidRPr="00B06B4A">
        <w:rPr>
          <w:rFonts w:ascii="Times New Roman" w:eastAsia="Times New Roman" w:hAnsi="Times New Roman" w:cs="Times New Roman"/>
          <w:i/>
          <w:iCs/>
          <w:lang w:eastAsia="ru-RU"/>
        </w:rPr>
        <w:t>среднеэтажными</w:t>
      </w:r>
      <w:proofErr w:type="spellEnd"/>
      <w:r w:rsidRPr="00B06B4A">
        <w:rPr>
          <w:rFonts w:ascii="Times New Roman" w:eastAsia="Times New Roman" w:hAnsi="Times New Roman" w:cs="Times New Roman"/>
          <w:i/>
          <w:iCs/>
          <w:lang w:eastAsia="ru-RU"/>
        </w:rPr>
        <w:t xml:space="preserve"> жилыми домами не выше 8 надземных этажей, с  расширенным набором услуг местного значения.</w:t>
      </w:r>
    </w:p>
    <w:p w:rsidR="00B06B4A" w:rsidRPr="00B06B4A" w:rsidRDefault="00B06B4A" w:rsidP="00B06B4A">
      <w:pPr>
        <w:widowControl w:val="0"/>
        <w:spacing w:after="0" w:line="240" w:lineRule="auto"/>
        <w:ind w:firstLine="284"/>
        <w:rPr>
          <w:rFonts w:ascii="Times New Roman" w:eastAsia="Times New Roman" w:hAnsi="Times New Roman" w:cs="Times New Roman"/>
          <w:i/>
          <w:iCs/>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1. ОСНОВНЫЕ ВИДЫ И ПАРАМЕТРЫ РАЗРЕШЕННОГО ИСПОЛЬЗОВАНИЯ ЗЕМЕЛЬНЫХ УЧАСТКОВ И ОБЪЕКТОВ КАПИТАЛЬНОГО СТРОИТЕЛЬСТВА</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5385"/>
        <w:gridCol w:w="2596"/>
        <w:gridCol w:w="96"/>
        <w:gridCol w:w="2978"/>
      </w:tblGrid>
      <w:tr w:rsidR="00B06B4A" w:rsidRPr="00B06B4A" w:rsidTr="009E04FD">
        <w:trPr>
          <w:trHeight w:val="552"/>
          <w:tblHeader/>
        </w:trPr>
        <w:tc>
          <w:tcPr>
            <w:tcW w:w="1321"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92"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87" w:type="pct"/>
            <w:gridSpan w:val="3"/>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9E04FD">
        <w:trPr>
          <w:trHeight w:val="240"/>
        </w:trPr>
        <w:tc>
          <w:tcPr>
            <w:tcW w:w="1321"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Среднеэтажная</w:t>
            </w:r>
            <w:proofErr w:type="spellEnd"/>
            <w:r w:rsidRPr="00B06B4A">
              <w:rPr>
                <w:rFonts w:ascii="Times New Roman" w:eastAsia="Times New Roman" w:hAnsi="Times New Roman" w:cs="Times New Roman"/>
                <w:lang w:eastAsia="ru-RU"/>
              </w:rPr>
              <w:t xml:space="preserve"> жилая застройка</w:t>
            </w:r>
          </w:p>
        </w:tc>
        <w:tc>
          <w:tcPr>
            <w:tcW w:w="1792"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жилых домов, предназначенных для </w:t>
            </w:r>
            <w:r w:rsidRPr="00B06B4A">
              <w:rPr>
                <w:rFonts w:ascii="Times New Roman" w:eastAsia="Times New Roman" w:hAnsi="Times New Roman" w:cs="Times New Roman"/>
                <w:lang w:eastAsia="ru-RU"/>
              </w:rPr>
              <w:lastRenderedPageBreak/>
              <w:t>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подземных гаражей и автостоянок;</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96" w:type="pct"/>
            <w:gridSpan w:val="2"/>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r w:rsidRPr="00B06B4A">
              <w:rPr>
                <w:rFonts w:ascii="Times New Roman" w:eastAsia="Times New Roman" w:hAnsi="Times New Roman" w:cs="Times New Roman"/>
                <w:b/>
                <w:lang w:eastAsia="ru-RU"/>
              </w:rPr>
              <w:lastRenderedPageBreak/>
              <w:t>Ж-3</w:t>
            </w:r>
          </w:p>
        </w:tc>
        <w:tc>
          <w:tcPr>
            <w:tcW w:w="991"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proofErr w:type="spellStart"/>
            <w:r w:rsidRPr="00B06B4A">
              <w:rPr>
                <w:rFonts w:ascii="Times New Roman" w:eastAsia="SimSun" w:hAnsi="Times New Roman" w:cs="Times New Roman"/>
                <w:b/>
                <w:lang w:eastAsia="zh-CN"/>
              </w:rPr>
              <w:t>подзона</w:t>
            </w:r>
            <w:proofErr w:type="spellEnd"/>
            <w:r w:rsidRPr="00B06B4A">
              <w:rPr>
                <w:rFonts w:ascii="Times New Roman" w:eastAsia="SimSun" w:hAnsi="Times New Roman" w:cs="Times New Roman"/>
                <w:b/>
                <w:lang w:eastAsia="zh-CN"/>
              </w:rPr>
              <w:t xml:space="preserve"> Ж-3*</w:t>
            </w:r>
          </w:p>
        </w:tc>
      </w:tr>
      <w:tr w:rsidR="00B06B4A" w:rsidRPr="00B06B4A" w:rsidTr="009E04FD">
        <w:trPr>
          <w:trHeight w:val="4155"/>
        </w:trPr>
        <w:tc>
          <w:tcPr>
            <w:tcW w:w="1321"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92"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96" w:type="pct"/>
            <w:gridSpan w:val="2"/>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8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99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9E04FD">
        <w:trPr>
          <w:trHeight w:val="2959"/>
        </w:trPr>
        <w:tc>
          <w:tcPr>
            <w:tcW w:w="1321" w:type="pct"/>
          </w:tcPr>
          <w:p w:rsidR="00B06B4A" w:rsidRPr="00B06B4A" w:rsidRDefault="00B06B4A" w:rsidP="00B06B4A">
            <w:pPr>
              <w:keepLines/>
              <w:widowControl w:val="0"/>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Для индивидуального жилищного строительства </w:t>
            </w:r>
          </w:p>
        </w:tc>
        <w:tc>
          <w:tcPr>
            <w:tcW w:w="1792"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B06B4A" w:rsidRPr="00B06B4A" w:rsidRDefault="00B06B4A" w:rsidP="00B06B4A">
            <w:pPr>
              <w:keepLines/>
              <w:suppressAutoHyphens/>
              <w:overflowPunct w:val="0"/>
              <w:autoSpaceDE w:val="0"/>
              <w:spacing w:after="0" w:line="240" w:lineRule="auto"/>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подсобных сооружений</w:t>
            </w:r>
          </w:p>
        </w:tc>
        <w:tc>
          <w:tcPr>
            <w:tcW w:w="896" w:type="pct"/>
            <w:gridSpan w:val="2"/>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smartTag w:uri="urn:schemas-microsoft-com:office:smarttags" w:element="metricconverter">
              <w:smartTagPr>
                <w:attr w:name="ProductID" w:val="8 м"/>
              </w:smartTagP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smartTag>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lastRenderedPageBreak/>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991"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smartTag w:uri="urn:schemas-microsoft-com:office:smarttags" w:element="metricconverter">
              <w:smartTagPr>
                <w:attr w:name="ProductID" w:val="8 м"/>
              </w:smartTagP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smartTag>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r>
      <w:tr w:rsidR="00B06B4A" w:rsidRPr="00B06B4A" w:rsidTr="009E04FD">
        <w:trPr>
          <w:trHeight w:val="849"/>
        </w:trPr>
        <w:tc>
          <w:tcPr>
            <w:tcW w:w="1321"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96" w:type="pct"/>
            <w:gridSpan w:val="2"/>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 кв.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w:t>
            </w:r>
            <w:r w:rsidRPr="00B06B4A">
              <w:rPr>
                <w:rFonts w:ascii="Times New Roman" w:eastAsia="Times New Roman" w:hAnsi="Times New Roman" w:cs="Times New Roman"/>
                <w:b/>
                <w:lang w:eastAsia="ru-RU"/>
              </w:rPr>
              <w:t>- 3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w:t>
            </w:r>
            <w:r w:rsidRPr="00B06B4A">
              <w:rPr>
                <w:rFonts w:ascii="Times New Roman" w:eastAsia="Times New Roman" w:hAnsi="Times New Roman" w:cs="Times New Roman"/>
                <w:b/>
                <w:lang w:eastAsia="ru-RU"/>
              </w:rPr>
              <w:t>– 65%.</w:t>
            </w:r>
          </w:p>
        </w:tc>
        <w:tc>
          <w:tcPr>
            <w:tcW w:w="991"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 кв.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w:t>
            </w:r>
            <w:r w:rsidRPr="00B06B4A">
              <w:rPr>
                <w:rFonts w:ascii="Times New Roman" w:eastAsia="Times New Roman" w:hAnsi="Times New Roman" w:cs="Times New Roman"/>
                <w:b/>
                <w:lang w:eastAsia="ru-RU"/>
              </w:rPr>
              <w:t>- 3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tc>
      </w:tr>
      <w:tr w:rsidR="00B06B4A" w:rsidRPr="00B06B4A" w:rsidTr="009E04FD">
        <w:trPr>
          <w:trHeight w:val="849"/>
        </w:trPr>
        <w:tc>
          <w:tcPr>
            <w:tcW w:w="1321"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92"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96"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849"/>
        </w:trPr>
        <w:tc>
          <w:tcPr>
            <w:tcW w:w="1321"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Дошкольное, начальное и среднее общее образование</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B06B4A">
              <w:rPr>
                <w:rFonts w:ascii="Times New Roman" w:eastAsia="Times New Roman" w:hAnsi="Times New Roman" w:cs="Times New Roman"/>
                <w:lang w:eastAsia="ru-RU"/>
              </w:rPr>
              <w:lastRenderedPageBreak/>
              <w:t>осуществляющие деятельность по воспитанию, образованию и просвещению)</w:t>
            </w:r>
            <w:proofErr w:type="gramEnd"/>
          </w:p>
        </w:tc>
        <w:tc>
          <w:tcPr>
            <w:tcW w:w="896"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849"/>
        </w:trPr>
        <w:tc>
          <w:tcPr>
            <w:tcW w:w="1321"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Здравоохранение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896"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4301"/>
        </w:trPr>
        <w:tc>
          <w:tcPr>
            <w:tcW w:w="1321"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96"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9E04FD">
        <w:trPr>
          <w:trHeight w:val="552"/>
        </w:trPr>
        <w:tc>
          <w:tcPr>
            <w:tcW w:w="1321"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w:t>
            </w:r>
            <w:r w:rsidRPr="00B06B4A">
              <w:rPr>
                <w:rFonts w:ascii="Times New Roman" w:eastAsia="Times New Roman" w:hAnsi="Times New Roman" w:cs="Times New Roman"/>
                <w:lang w:eastAsia="ru-RU"/>
              </w:rPr>
              <w:lastRenderedPageBreak/>
              <w:t>предназначенных для приема физических и юридических лиц в связи с предоставлением им коммунальных услуг)</w:t>
            </w:r>
          </w:p>
        </w:tc>
        <w:tc>
          <w:tcPr>
            <w:tcW w:w="896" w:type="pct"/>
            <w:gridSpan w:val="2"/>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w:t>
            </w:r>
            <w:r w:rsidRPr="00B06B4A">
              <w:rPr>
                <w:rFonts w:ascii="Times New Roman" w:eastAsia="Times New Roman" w:hAnsi="Times New Roman" w:cs="Times New Roman"/>
                <w:lang w:eastAsia="ru-RU"/>
              </w:rPr>
              <w:lastRenderedPageBreak/>
              <w:t xml:space="preserve">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991"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9E04FD">
        <w:trPr>
          <w:trHeight w:val="367"/>
        </w:trPr>
        <w:tc>
          <w:tcPr>
            <w:tcW w:w="1321"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Обслуживание автотранспорта</w:t>
            </w:r>
          </w:p>
        </w:tc>
        <w:tc>
          <w:tcPr>
            <w:tcW w:w="1792"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86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23" w:type="pct"/>
            <w:gridSpan w:val="2"/>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bl>
    <w:p w:rsidR="00B06B4A" w:rsidRPr="00B06B4A" w:rsidRDefault="00B06B4A" w:rsidP="009E04FD">
      <w:pPr>
        <w:spacing w:after="0" w:line="240" w:lineRule="auto"/>
        <w:jc w:val="both"/>
        <w:rPr>
          <w:rFonts w:ascii="Times New Roman" w:eastAsia="Times New Roman" w:hAnsi="Times New Roman" w:cs="Times New Roman"/>
          <w:b/>
          <w:lang w:eastAsia="ru-RU"/>
        </w:rPr>
      </w:pPr>
    </w:p>
    <w:p w:rsidR="009E04FD" w:rsidRDefault="00B06B4A" w:rsidP="009E04FD">
      <w:pPr>
        <w:pStyle w:val="a6"/>
        <w:numPr>
          <w:ilvl w:val="0"/>
          <w:numId w:val="17"/>
        </w:numPr>
        <w:ind w:left="0" w:firstLine="0"/>
        <w:jc w:val="both"/>
        <w:rPr>
          <w:b/>
          <w:lang w:val="ru-RU" w:eastAsia="ru-RU"/>
        </w:rPr>
      </w:pPr>
      <w:r w:rsidRPr="009E04FD">
        <w:rPr>
          <w:b/>
          <w:lang w:val="ru-RU" w:eastAsia="ru-RU"/>
        </w:rPr>
        <w:t>УСЛОВНО РАЗРЕШЕННЫЕ ВИДЫ И ПАРАМЕТРЫ ИСПОЛЬЗОВАНИЯ ЗЕМЕЛЬНЫХ УЧАСТКОВ И ОБЪЕКТОВ КАПИТАЛЬНОГО СТРОИТЕЛЬСТВА</w:t>
      </w:r>
    </w:p>
    <w:p w:rsidR="009E04FD" w:rsidRPr="009E04FD" w:rsidRDefault="009E04FD" w:rsidP="009E04FD">
      <w:pPr>
        <w:pStyle w:val="a6"/>
        <w:ind w:left="0"/>
        <w:rPr>
          <w:b/>
          <w:lang w:val="ru-RU"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5385"/>
        <w:gridCol w:w="2551"/>
        <w:gridCol w:w="3119"/>
      </w:tblGrid>
      <w:tr w:rsidR="009E04FD" w:rsidRPr="00B06B4A" w:rsidTr="009E04FD">
        <w:trPr>
          <w:trHeight w:val="552"/>
          <w:tblHeader/>
        </w:trPr>
        <w:tc>
          <w:tcPr>
            <w:tcW w:w="1321"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92" w:type="pct"/>
          </w:tcPr>
          <w:p w:rsid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p w:rsidR="009E04FD" w:rsidRPr="00B06B4A" w:rsidRDefault="009E04FD" w:rsidP="00B06B4A">
            <w:pPr>
              <w:tabs>
                <w:tab w:val="left" w:pos="2520"/>
              </w:tabs>
              <w:spacing w:after="0" w:line="240" w:lineRule="auto"/>
              <w:jc w:val="center"/>
              <w:rPr>
                <w:rFonts w:ascii="Times New Roman" w:eastAsia="Times New Roman" w:hAnsi="Times New Roman" w:cs="Times New Roman"/>
                <w:b/>
                <w:lang w:eastAsia="ru-RU"/>
              </w:rPr>
            </w:pPr>
          </w:p>
        </w:tc>
        <w:tc>
          <w:tcPr>
            <w:tcW w:w="1887"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9E04FD" w:rsidRPr="00B06B4A" w:rsidTr="009E04FD">
        <w:trPr>
          <w:trHeight w:val="225"/>
        </w:trPr>
        <w:tc>
          <w:tcPr>
            <w:tcW w:w="1321"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Многоэтажная жилая застройка </w:t>
            </w:r>
            <w:r w:rsidRPr="00B06B4A">
              <w:rPr>
                <w:rFonts w:ascii="Times New Roman" w:eastAsia="Times New Roman" w:hAnsi="Times New Roman" w:cs="Times New Roman"/>
                <w:lang w:eastAsia="ru-RU"/>
              </w:rPr>
              <w:lastRenderedPageBreak/>
              <w:t>(высотная застройка)</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92"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Размещение жилых домов, предназначенных для </w:t>
            </w:r>
            <w:r w:rsidRPr="00B06B4A">
              <w:rPr>
                <w:rFonts w:ascii="Times New Roman" w:eastAsia="Times New Roman" w:hAnsi="Times New Roman" w:cs="Times New Roman"/>
                <w:lang w:eastAsia="ru-RU"/>
              </w:rPr>
              <w:lastRenderedPageBreak/>
              <w:t>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 придомовых территорий;</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49"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Ж-3</w:t>
            </w:r>
          </w:p>
        </w:tc>
        <w:tc>
          <w:tcPr>
            <w:tcW w:w="1038" w:type="pct"/>
          </w:tcPr>
          <w:p w:rsidR="00B06B4A" w:rsidRPr="00B06B4A" w:rsidRDefault="00B06B4A" w:rsidP="00B06B4A">
            <w:pPr>
              <w:widowControl w:val="0"/>
              <w:spacing w:after="0" w:line="240" w:lineRule="auto"/>
              <w:ind w:firstLine="284"/>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Ж-3*</w:t>
            </w:r>
          </w:p>
        </w:tc>
      </w:tr>
      <w:tr w:rsidR="009E04FD" w:rsidRPr="00B06B4A" w:rsidTr="009E04FD">
        <w:trPr>
          <w:trHeight w:val="4052"/>
        </w:trPr>
        <w:tc>
          <w:tcPr>
            <w:tcW w:w="1321"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92"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49" w:type="pct"/>
          </w:tcPr>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14 этажей</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9E04FD">
            <w:pPr>
              <w:widowControl w:val="0"/>
              <w:spacing w:after="0" w:line="240" w:lineRule="auto"/>
              <w:rPr>
                <w:rFonts w:ascii="Times New Roman" w:eastAsia="Times New Roman" w:hAnsi="Times New Roman" w:cs="Times New Roman"/>
                <w:lang w:eastAsia="ru-RU"/>
              </w:rPr>
            </w:pPr>
          </w:p>
        </w:tc>
        <w:tc>
          <w:tcPr>
            <w:tcW w:w="1038" w:type="pct"/>
          </w:tcPr>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9E04FD">
            <w:pPr>
              <w:widowControl w:val="0"/>
              <w:spacing w:after="0" w:line="240" w:lineRule="auto"/>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9E04FD" w:rsidRPr="00B06B4A" w:rsidTr="009E04FD">
        <w:trPr>
          <w:trHeight w:val="3485"/>
        </w:trPr>
        <w:tc>
          <w:tcPr>
            <w:tcW w:w="1321"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Объекты гаражного назначения</w:t>
            </w:r>
          </w:p>
        </w:tc>
        <w:tc>
          <w:tcPr>
            <w:tcW w:w="1792"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49" w:type="pct"/>
          </w:tcPr>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9E04FD" w:rsidP="009E04F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w:t>
            </w:r>
            <w:r w:rsidR="00B06B4A" w:rsidRPr="00B06B4A">
              <w:rPr>
                <w:rFonts w:ascii="Times New Roman" w:eastAsia="Times New Roman" w:hAnsi="Times New Roman" w:cs="Times New Roman"/>
                <w:lang w:eastAsia="ru-RU"/>
              </w:rPr>
              <w:t xml:space="preserve">максимальное количество надземных этажей – </w:t>
            </w:r>
            <w:r w:rsidR="00B06B4A" w:rsidRPr="00B06B4A">
              <w:rPr>
                <w:rFonts w:ascii="Times New Roman" w:eastAsia="Times New Roman" w:hAnsi="Times New Roman" w:cs="Times New Roman"/>
                <w:b/>
                <w:lang w:eastAsia="ru-RU"/>
              </w:rPr>
              <w:t xml:space="preserve"> 2 этажа</w:t>
            </w:r>
            <w:r w:rsidR="00B06B4A" w:rsidRPr="00B06B4A">
              <w:rPr>
                <w:rFonts w:ascii="Times New Roman" w:eastAsia="Times New Roman" w:hAnsi="Times New Roman" w:cs="Times New Roman"/>
                <w:lang w:eastAsia="ru-RU"/>
              </w:rPr>
              <w:t>;</w:t>
            </w:r>
          </w:p>
          <w:p w:rsidR="00B06B4A" w:rsidRPr="00B06B4A" w:rsidRDefault="009E04FD" w:rsidP="009E04FD">
            <w:pPr>
              <w:spacing w:after="0" w:line="240" w:lineRule="auto"/>
              <w:jc w:val="both"/>
              <w:rPr>
                <w:rFonts w:ascii="Times New Roman" w:eastAsia="Times New Roman" w:hAnsi="Times New Roman" w:cs="Times New Roman"/>
                <w:lang w:eastAsia="ru-RU"/>
              </w:rPr>
            </w:pPr>
            <w:r>
              <w:rPr>
                <w:rFonts w:ascii="Times New Roman" w:eastAsia="SimSun" w:hAnsi="Times New Roman" w:cs="Times New Roman"/>
                <w:lang w:eastAsia="zh-CN"/>
              </w:rPr>
              <w:t>-</w:t>
            </w:r>
            <w:r w:rsidR="00B06B4A" w:rsidRPr="00B06B4A">
              <w:rPr>
                <w:rFonts w:ascii="Times New Roman" w:eastAsia="SimSun" w:hAnsi="Times New Roman" w:cs="Times New Roman"/>
                <w:lang w:eastAsia="zh-CN"/>
              </w:rPr>
              <w:t xml:space="preserve">максимальный процент застройки в границах земельного участка – </w:t>
            </w:r>
            <w:r w:rsidR="00B06B4A" w:rsidRPr="00B06B4A">
              <w:rPr>
                <w:rFonts w:ascii="Times New Roman" w:eastAsia="SimSun" w:hAnsi="Times New Roman" w:cs="Times New Roman"/>
                <w:b/>
                <w:lang w:eastAsia="zh-CN"/>
              </w:rPr>
              <w:t>90%</w:t>
            </w:r>
          </w:p>
        </w:tc>
        <w:tc>
          <w:tcPr>
            <w:tcW w:w="1038" w:type="pct"/>
          </w:tcPr>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r w:rsidR="009E04FD" w:rsidRPr="00B06B4A" w:rsidTr="009E04FD">
        <w:trPr>
          <w:trHeight w:val="1677"/>
        </w:trPr>
        <w:tc>
          <w:tcPr>
            <w:tcW w:w="1321"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lastRenderedPageBreak/>
              <w:t xml:space="preserve">Гостиничное обслуживание </w:t>
            </w: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9" w:type="pct"/>
            <w:vMerge w:val="restart"/>
          </w:tcPr>
          <w:p w:rsidR="00B06B4A" w:rsidRPr="00B06B4A" w:rsidRDefault="00B06B4A" w:rsidP="009E04FD">
            <w:pPr>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9E04FD" w:rsidP="009E04FD">
            <w:pPr>
              <w:autoSpaceDE w:val="0"/>
              <w:autoSpaceDN w:val="0"/>
              <w:adjustRightInd w:val="0"/>
              <w:spacing w:after="0" w:line="240" w:lineRule="auto"/>
              <w:ind w:firstLine="3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06B4A" w:rsidRPr="00B06B4A">
              <w:rPr>
                <w:rFonts w:ascii="Times New Roman" w:eastAsia="Times New Roman" w:hAnsi="Times New Roman" w:cs="Times New Roman"/>
                <w:lang w:eastAsia="ru-RU"/>
              </w:rPr>
              <w:t xml:space="preserve">минимальные отступы от границ участка - </w:t>
            </w:r>
            <w:smartTag w:uri="urn:schemas-microsoft-com:office:smarttags" w:element="metricconverter">
              <w:smartTagPr>
                <w:attr w:name="ProductID" w:val="3 м"/>
              </w:smartTagPr>
              <w:r w:rsidR="00B06B4A" w:rsidRPr="00B06B4A">
                <w:rPr>
                  <w:rFonts w:ascii="Times New Roman" w:eastAsia="Times New Roman" w:hAnsi="Times New Roman" w:cs="Times New Roman"/>
                  <w:b/>
                  <w:lang w:eastAsia="ru-RU"/>
                </w:rPr>
                <w:t>3 м</w:t>
              </w:r>
            </w:smartTag>
            <w:r w:rsidR="00B06B4A" w:rsidRPr="00B06B4A">
              <w:rPr>
                <w:rFonts w:ascii="Times New Roman" w:eastAsia="Times New Roman" w:hAnsi="Times New Roman" w:cs="Times New Roman"/>
                <w:lang w:eastAsia="ru-RU"/>
              </w:rPr>
              <w:t>;</w:t>
            </w:r>
          </w:p>
          <w:p w:rsidR="00B06B4A" w:rsidRPr="00B06B4A" w:rsidRDefault="00B06B4A" w:rsidP="009E04FD">
            <w:pPr>
              <w:widowControl w:val="0"/>
              <w:spacing w:after="0" w:line="240" w:lineRule="auto"/>
              <w:ind w:firstLine="34"/>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9E04FD">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ind w:firstLine="34"/>
              <w:jc w:val="both"/>
              <w:rPr>
                <w:rFonts w:ascii="Times New Roman" w:eastAsia="Times New Roman" w:hAnsi="Times New Roman" w:cs="Times New Roman"/>
                <w:lang w:eastAsia="ru-RU"/>
              </w:rPr>
            </w:pPr>
          </w:p>
        </w:tc>
        <w:tc>
          <w:tcPr>
            <w:tcW w:w="1038" w:type="pct"/>
            <w:vMerge w:val="restart"/>
          </w:tcPr>
          <w:p w:rsidR="00B06B4A" w:rsidRPr="00B06B4A" w:rsidRDefault="00B06B4A" w:rsidP="009E04FD">
            <w:pPr>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9E04FD">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9E04FD">
            <w:pPr>
              <w:widowControl w:val="0"/>
              <w:spacing w:after="0" w:line="240" w:lineRule="auto"/>
              <w:ind w:firstLine="34"/>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9E04FD">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ind w:firstLine="34"/>
              <w:jc w:val="both"/>
              <w:rPr>
                <w:rFonts w:ascii="Times New Roman" w:eastAsia="Times New Roman" w:hAnsi="Times New Roman" w:cs="Times New Roman"/>
                <w:lang w:eastAsia="ru-RU"/>
              </w:rPr>
            </w:pPr>
          </w:p>
        </w:tc>
      </w:tr>
      <w:tr w:rsidR="009E04FD" w:rsidRPr="00B06B4A" w:rsidTr="009E04FD">
        <w:trPr>
          <w:trHeight w:val="849"/>
        </w:trPr>
        <w:tc>
          <w:tcPr>
            <w:tcW w:w="1321"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Рынки </w:t>
            </w:r>
          </w:p>
        </w:tc>
        <w:tc>
          <w:tcPr>
            <w:tcW w:w="1792"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06B4A">
                <w:rPr>
                  <w:rFonts w:ascii="Times New Roman" w:eastAsia="Times New Roman" w:hAnsi="Times New Roman" w:cs="Times New Roman"/>
                  <w:lang w:eastAsia="ru-RU"/>
                </w:rPr>
                <w:t>200 кв.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8"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9E04FD" w:rsidRPr="00B06B4A" w:rsidTr="009E04FD">
        <w:trPr>
          <w:trHeight w:val="849"/>
        </w:trPr>
        <w:tc>
          <w:tcPr>
            <w:tcW w:w="1321"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Амбулаторное ветеринарное обслуживание</w:t>
            </w:r>
          </w:p>
        </w:tc>
        <w:tc>
          <w:tcPr>
            <w:tcW w:w="1792"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8"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9E04FD" w:rsidRPr="00B06B4A" w:rsidTr="009E04FD">
        <w:trPr>
          <w:trHeight w:val="849"/>
        </w:trPr>
        <w:tc>
          <w:tcPr>
            <w:tcW w:w="1321"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Магазины </w:t>
            </w: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8"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9E04FD" w:rsidRPr="00B06B4A" w:rsidTr="009E04FD">
        <w:trPr>
          <w:trHeight w:val="1186"/>
        </w:trPr>
        <w:tc>
          <w:tcPr>
            <w:tcW w:w="1321"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Общественное питание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79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8"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3. ВСПОМОГАТЕЛЬНЫЕ ВИДЫ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u w:val="single"/>
          <w:lang w:eastAsia="ru-RU"/>
        </w:rPr>
        <w:t>дополнительных</w:t>
      </w:r>
      <w:proofErr w:type="gramEnd"/>
      <w:r w:rsidRPr="00B06B4A">
        <w:rPr>
          <w:rFonts w:ascii="Times New Roman" w:eastAsia="Times New Roman" w:hAnsi="Times New Roman" w:cs="Times New Roman"/>
          <w:u w:val="single"/>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Виды разрешенного использования объектов:</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детские игровые площадки, площадки отдыха, занятия физкультурой и спортом, хозяйственные площадки;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 оборудование пожарной охраны (гидранты, резервуары);</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защитные дорожные сооружения;</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элементы обустройства автомобильных дорог;</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6F07B4" w:rsidRPr="00B06B4A" w:rsidRDefault="006F07B4" w:rsidP="00B06B4A">
      <w:pPr>
        <w:keepLines/>
        <w:widowControl w:val="0"/>
        <w:spacing w:after="0" w:line="240" w:lineRule="auto"/>
        <w:ind w:left="567"/>
        <w:jc w:val="both"/>
        <w:rPr>
          <w:rFonts w:ascii="Times New Roman" w:eastAsia="Times New Roman" w:hAnsi="Times New Roman" w:cs="Times New Roman"/>
          <w:lang w:eastAsia="ru-RU"/>
        </w:rPr>
      </w:pPr>
    </w:p>
    <w:p w:rsidR="006F07B4" w:rsidRDefault="006F07B4" w:rsidP="006F07B4">
      <w:pPr>
        <w:spacing w:after="0" w:line="240" w:lineRule="auto"/>
        <w:ind w:left="567"/>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Pr>
          <w:rFonts w:ascii="Times New Roman" w:eastAsia="SimSun" w:hAnsi="Times New Roman" w:cs="Times New Roman"/>
          <w:b/>
          <w:caps/>
          <w:lang w:eastAsia="zh-CN"/>
        </w:rPr>
        <w:t xml:space="preserve"> применительно к подзоне Ж-3* территориальной зоны Ж-3</w:t>
      </w:r>
      <w:r w:rsidRPr="00A94544">
        <w:t xml:space="preserve"> </w:t>
      </w:r>
      <w:r>
        <w:t>«</w:t>
      </w:r>
      <w:r w:rsidRPr="006F07B4">
        <w:rPr>
          <w:rFonts w:ascii="Times New Roman" w:eastAsia="SimSun" w:hAnsi="Times New Roman" w:cs="Times New Roman"/>
          <w:b/>
          <w:caps/>
          <w:lang w:eastAsia="zh-CN"/>
        </w:rPr>
        <w:t>Зона застройки среднеэтажными жилыми домами</w:t>
      </w:r>
      <w:r>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6F07B4" w:rsidRDefault="006F07B4" w:rsidP="006F07B4">
      <w:pPr>
        <w:spacing w:after="0" w:line="240" w:lineRule="auto"/>
        <w:ind w:left="567"/>
        <w:rPr>
          <w:rFonts w:ascii="Times New Roman" w:eastAsia="SimSun" w:hAnsi="Times New Roman" w:cs="Times New Roman"/>
          <w:b/>
          <w:caps/>
          <w:lang w:eastAsia="zh-CN"/>
        </w:rPr>
      </w:pPr>
    </w:p>
    <w:tbl>
      <w:tblPr>
        <w:tblStyle w:val="2f"/>
        <w:tblW w:w="15450" w:type="dxa"/>
        <w:tblInd w:w="534" w:type="dxa"/>
        <w:tblLook w:val="04A0" w:firstRow="1" w:lastRow="0" w:firstColumn="1" w:lastColumn="0" w:noHBand="0" w:noVBand="1"/>
      </w:tblPr>
      <w:tblGrid>
        <w:gridCol w:w="5103"/>
        <w:gridCol w:w="10347"/>
      </w:tblGrid>
      <w:tr w:rsidR="006F07B4" w:rsidRPr="00B55C9C" w:rsidTr="00141690">
        <w:trPr>
          <w:trHeight w:val="1132"/>
        </w:trPr>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6F07B4" w:rsidRPr="00B55C9C"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3</w:t>
            </w:r>
            <w:r w:rsidR="006F07B4"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На основе сочетаний основных, составных и дополнительных цветов.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Запрещается фрагментарная окраска, облицовка архитектурных деталей и конструктивных элементов фасадов.</w:t>
            </w:r>
          </w:p>
          <w:p w:rsidR="006F07B4" w:rsidRPr="00B55C9C"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lastRenderedPageBreak/>
              <w:t>4</w:t>
            </w:r>
            <w:r w:rsidR="006F07B4"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6F07B4"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5</w:t>
            </w:r>
            <w:r w:rsidR="006F07B4"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6F07B4" w:rsidRPr="00015F7C" w:rsidRDefault="006468AF" w:rsidP="00141690">
            <w:pPr>
              <w:jc w:val="both"/>
              <w:rPr>
                <w:rFonts w:ascii="Times New Roman" w:hAnsi="Times New Roman" w:cs="Times New Roman"/>
                <w:sz w:val="24"/>
                <w:szCs w:val="24"/>
              </w:rPr>
            </w:pPr>
            <w:proofErr w:type="gramStart"/>
            <w:r w:rsidRPr="006468AF">
              <w:rPr>
                <w:rFonts w:ascii="Times New Roman" w:hAnsi="Times New Roman" w:cs="Times New Roman"/>
                <w:sz w:val="24"/>
                <w:szCs w:val="24"/>
              </w:rPr>
              <w:t>6</w:t>
            </w:r>
            <w:r w:rsidR="006F07B4">
              <w:rPr>
                <w:rFonts w:ascii="Times New Roman" w:hAnsi="Times New Roman" w:cs="Times New Roman"/>
                <w:sz w:val="24"/>
                <w:szCs w:val="24"/>
              </w:rPr>
              <w:t>.</w:t>
            </w:r>
            <w:r w:rsidR="006F07B4"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6F07B4"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F07B4" w:rsidRPr="00B55C9C" w:rsidRDefault="006F07B4" w:rsidP="00141690">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6F07B4" w:rsidRPr="00B55C9C" w:rsidTr="00141690">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w:t>
            </w:r>
            <w:r w:rsidRPr="00B55C9C">
              <w:rPr>
                <w:rFonts w:ascii="Times New Roman" w:hAnsi="Times New Roman" w:cs="Times New Roman"/>
                <w:sz w:val="24"/>
                <w:szCs w:val="24"/>
              </w:rPr>
              <w:lastRenderedPageBreak/>
              <w:t>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6F07B4" w:rsidRPr="00B55C9C" w:rsidTr="00141690">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w:t>
            </w:r>
            <w:r w:rsidRPr="00B55C9C">
              <w:rPr>
                <w:rFonts w:ascii="Times New Roman" w:hAnsi="Times New Roman" w:cs="Times New Roman"/>
                <w:sz w:val="24"/>
                <w:szCs w:val="24"/>
              </w:rPr>
              <w:lastRenderedPageBreak/>
              <w:t>сертифицированных изделий, проектам индивидуального проектирования.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6F07B4" w:rsidRPr="00B55C9C" w:rsidRDefault="006F07B4" w:rsidP="006F07B4">
      <w:pPr>
        <w:spacing w:after="0" w:line="240" w:lineRule="auto"/>
        <w:rPr>
          <w:rFonts w:ascii="Times New Roman" w:eastAsia="SimSun" w:hAnsi="Times New Roman" w:cs="Times New Roman"/>
          <w:b/>
          <w:caps/>
          <w:lang w:eastAsia="zh-CN"/>
        </w:rPr>
      </w:pPr>
    </w:p>
    <w:p w:rsidR="006F07B4" w:rsidRPr="00B06B4A" w:rsidRDefault="006F07B4" w:rsidP="006F07B4">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Минимальное расстояние от границ участка до строений, а также между строениями:</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открытой стоянки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xml:space="preserve">.; </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lastRenderedPageBreak/>
        <w:t xml:space="preserve">от границ соседнего участка до отдельно стоящего гаража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септиков до фундаментов зданий, строений, сооружений – не менее 5м., от фильтрующих колодцев – не менее </w:t>
      </w:r>
      <w:smartTag w:uri="urn:schemas-microsoft-com:office:smarttags" w:element="metricconverter">
        <w:smartTagPr>
          <w:attr w:name="ProductID" w:val="8 м"/>
        </w:smartTagPr>
        <w:r w:rsidRPr="00B06B4A">
          <w:rPr>
            <w:rFonts w:ascii="Times New Roman" w:eastAsia="SimSun" w:hAnsi="Times New Roman" w:cs="Times New Roman"/>
            <w:lang w:eastAsia="zh-CN"/>
          </w:rPr>
          <w:t>8 м</w:t>
        </w:r>
      </w:smartTag>
      <w:r w:rsidRPr="00B06B4A">
        <w:rPr>
          <w:rFonts w:ascii="Times New Roman" w:eastAsia="SimSun" w:hAnsi="Times New Roman" w:cs="Times New Roman"/>
          <w:lang w:eastAsia="zh-CN"/>
        </w:rPr>
        <w:t>.;</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септиков и фильтрующих колодцев до границы соседнего земельного участка и красной линии - не менее </w:t>
      </w:r>
      <w:smartTag w:uri="urn:schemas-microsoft-com:office:smarttags" w:element="metricconverter">
        <w:smartTagPr>
          <w:attr w:name="ProductID" w:val="4 м"/>
        </w:smartTagPr>
        <w:r w:rsidRPr="00B06B4A">
          <w:rPr>
            <w:rFonts w:ascii="Times New Roman" w:eastAsia="SimSun" w:hAnsi="Times New Roman" w:cs="Times New Roman"/>
            <w:lang w:eastAsia="zh-CN"/>
          </w:rPr>
          <w:t>4 м</w:t>
        </w:r>
      </w:smartTag>
      <w:r w:rsidRPr="00B06B4A">
        <w:rPr>
          <w:rFonts w:ascii="Times New Roman" w:eastAsia="SimSun" w:hAnsi="Times New Roman" w:cs="Times New Roman"/>
          <w:lang w:eastAsia="zh-CN"/>
        </w:rPr>
        <w:t xml:space="preserve">. и </w:t>
      </w:r>
      <w:smartTag w:uri="urn:schemas-microsoft-com:office:smarttags" w:element="metricconverter">
        <w:smartTagPr>
          <w:attr w:name="ProductID" w:val="7 м"/>
        </w:smartTagPr>
        <w:r w:rsidRPr="00B06B4A">
          <w:rPr>
            <w:rFonts w:ascii="Times New Roman" w:eastAsia="SimSun" w:hAnsi="Times New Roman" w:cs="Times New Roman"/>
            <w:lang w:eastAsia="zh-CN"/>
          </w:rPr>
          <w:t>7 м</w:t>
        </w:r>
      </w:smartTag>
      <w:r w:rsidRPr="00B06B4A">
        <w:rPr>
          <w:rFonts w:ascii="Times New Roman" w:eastAsia="SimSun" w:hAnsi="Times New Roman" w:cs="Times New Roman"/>
          <w:lang w:eastAsia="zh-CN"/>
        </w:rPr>
        <w:t xml:space="preserve">. соответственно, расстояние от красной линии допускается сокращать до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при соблюдении технических регламентов и других действующих норм;</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стволов высокорослых деревьев - </w:t>
      </w:r>
      <w:smartTag w:uri="urn:schemas-microsoft-com:office:smarttags" w:element="metricconverter">
        <w:smartTagPr>
          <w:attr w:name="ProductID" w:val="4 м"/>
        </w:smartTagPr>
        <w:r w:rsidRPr="00B06B4A">
          <w:rPr>
            <w:rFonts w:ascii="Times New Roman" w:eastAsia="SimSun" w:hAnsi="Times New Roman" w:cs="Times New Roman"/>
            <w:lang w:eastAsia="zh-CN"/>
          </w:rPr>
          <w:t>4 м</w:t>
        </w:r>
      </w:smartTag>
      <w:r w:rsidRPr="00B06B4A">
        <w:rPr>
          <w:rFonts w:ascii="Times New Roman" w:eastAsia="SimSun" w:hAnsi="Times New Roman" w:cs="Times New Roman"/>
          <w:lang w:eastAsia="zh-CN"/>
        </w:rPr>
        <w:t>;</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стволов среднерослых деревьев - </w:t>
      </w:r>
      <w:smartTag w:uri="urn:schemas-microsoft-com:office:smarttags" w:element="metricconverter">
        <w:smartTagPr>
          <w:attr w:name="ProductID" w:val="2 м"/>
        </w:smartTagPr>
        <w:r w:rsidRPr="00B06B4A">
          <w:rPr>
            <w:rFonts w:ascii="Times New Roman" w:eastAsia="SimSun" w:hAnsi="Times New Roman" w:cs="Times New Roman"/>
            <w:lang w:eastAsia="zh-CN"/>
          </w:rPr>
          <w:t>2 м</w:t>
        </w:r>
      </w:smartTag>
      <w:r w:rsidRPr="00B06B4A">
        <w:rPr>
          <w:rFonts w:ascii="Times New Roman" w:eastAsia="SimSun" w:hAnsi="Times New Roman" w:cs="Times New Roman"/>
          <w:lang w:eastAsia="zh-CN"/>
        </w:rPr>
        <w:t>;</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границ соседнего участка до кустарника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w:t>
      </w:r>
      <w:smartTag w:uri="urn:schemas-microsoft-com:office:smarttags" w:element="metricconverter">
        <w:smartTagPr>
          <w:attr w:name="ProductID" w:val="6 м"/>
        </w:smartTagPr>
        <w:r w:rsidRPr="00B06B4A">
          <w:rPr>
            <w:rFonts w:ascii="Times New Roman" w:eastAsia="SimSun" w:hAnsi="Times New Roman" w:cs="Times New Roman"/>
            <w:lang w:eastAsia="zh-CN"/>
          </w:rPr>
          <w:t>6 м</w:t>
        </w:r>
      </w:smartTag>
      <w:r w:rsidRPr="00B06B4A">
        <w:rPr>
          <w:rFonts w:ascii="Times New Roman" w:eastAsia="SimSun" w:hAnsi="Times New Roman" w:cs="Times New Roman"/>
          <w:lang w:eastAsia="zh-CN"/>
        </w:rPr>
        <w:t>.</w:t>
      </w:r>
    </w:p>
    <w:p w:rsidR="006F07B4" w:rsidRPr="00B06B4A" w:rsidRDefault="006F07B4" w:rsidP="006F07B4">
      <w:pPr>
        <w:numPr>
          <w:ilvl w:val="0"/>
          <w:numId w:val="4"/>
        </w:num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туалета до стен соседнего дома при отсутствии централизованной канализации - не менее </w:t>
      </w:r>
      <w:smartTag w:uri="urn:schemas-microsoft-com:office:smarttags" w:element="metricconverter">
        <w:smartTagPr>
          <w:attr w:name="ProductID" w:val="12 м"/>
        </w:smartTagPr>
        <w:r w:rsidRPr="00B06B4A">
          <w:rPr>
            <w:rFonts w:ascii="Times New Roman" w:eastAsia="SimSun" w:hAnsi="Times New Roman" w:cs="Times New Roman"/>
            <w:lang w:eastAsia="zh-CN"/>
          </w:rPr>
          <w:t>12 м</w:t>
        </w:r>
      </w:smartTag>
      <w:r w:rsidRPr="00B06B4A">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Pr="00B06B4A">
          <w:rPr>
            <w:rFonts w:ascii="Times New Roman" w:eastAsia="SimSun" w:hAnsi="Times New Roman" w:cs="Times New Roman"/>
            <w:lang w:eastAsia="zh-CN"/>
          </w:rPr>
          <w:t>25 м</w:t>
        </w:r>
      </w:smartTag>
      <w:r w:rsidRPr="00B06B4A">
        <w:rPr>
          <w:rFonts w:ascii="Times New Roman" w:eastAsia="SimSun" w:hAnsi="Times New Roman" w:cs="Times New Roman"/>
          <w:lang w:eastAsia="zh-CN"/>
        </w:rPr>
        <w:t>.</w:t>
      </w:r>
    </w:p>
    <w:p w:rsidR="006F07B4" w:rsidRPr="00B06B4A" w:rsidRDefault="006F07B4" w:rsidP="006F07B4">
      <w:pPr>
        <w:spacing w:after="0" w:line="240" w:lineRule="auto"/>
        <w:ind w:firstLine="284"/>
        <w:jc w:val="both"/>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Отмостка</w:t>
      </w:r>
      <w:proofErr w:type="spellEnd"/>
      <w:r w:rsidRPr="00B06B4A">
        <w:rPr>
          <w:rFonts w:ascii="Times New Roman" w:eastAsia="Times New Roman" w:hAnsi="Times New Roman" w:cs="Times New Roman"/>
          <w:lang w:eastAsia="ru-RU"/>
        </w:rPr>
        <w:t xml:space="preserve"> должна располагаться в пределах отведенного (предоставленного) земельного участка. Уклон </w:t>
      </w:r>
      <w:proofErr w:type="spellStart"/>
      <w:r w:rsidRPr="00B06B4A">
        <w:rPr>
          <w:rFonts w:ascii="Times New Roman" w:eastAsia="Times New Roman" w:hAnsi="Times New Roman" w:cs="Times New Roman"/>
          <w:lang w:eastAsia="ru-RU"/>
        </w:rPr>
        <w:t>отмостки</w:t>
      </w:r>
      <w:proofErr w:type="spellEnd"/>
      <w:r w:rsidRPr="00B06B4A">
        <w:rPr>
          <w:rFonts w:ascii="Times New Roman" w:eastAsia="Times New Roman" w:hAnsi="Times New Roman" w:cs="Times New Roman"/>
          <w:lang w:eastAsia="ru-RU"/>
        </w:rPr>
        <w:t xml:space="preserve"> рекомендуется принимать не менее 10% в сторону от здания.</w:t>
      </w:r>
    </w:p>
    <w:p w:rsidR="006F07B4" w:rsidRPr="00B06B4A" w:rsidRDefault="006F07B4" w:rsidP="006F07B4">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 необходимости облицовки стен существующего жилого дома, расположенного на приусадебном участке, на расстоянии ближе </w:t>
      </w:r>
      <w:smartTag w:uri="urn:schemas-microsoft-com:office:smarttags" w:element="metricconverter">
        <w:smartTagPr>
          <w:attr w:name="ProductID" w:val="1,5 метра"/>
        </w:smartTagPr>
        <w:r w:rsidRPr="00B06B4A">
          <w:rPr>
            <w:rFonts w:ascii="Times New Roman" w:eastAsia="Times New Roman" w:hAnsi="Times New Roman" w:cs="Times New Roman"/>
            <w:lang w:eastAsia="ru-RU"/>
          </w:rPr>
          <w:t>1,5 метра</w:t>
        </w:r>
      </w:smartTag>
      <w:r w:rsidRPr="00B06B4A">
        <w:rPr>
          <w:rFonts w:ascii="Times New Roman" w:eastAsia="Times New Roman" w:hAnsi="Times New Roman" w:cs="Times New Roman"/>
          <w:lang w:eastAsia="ru-RU"/>
        </w:rPr>
        <w:t xml:space="preserve"> (но не менее </w:t>
      </w:r>
      <w:smartTag w:uri="urn:schemas-microsoft-com:office:smarttags" w:element="metricconverter">
        <w:smartTagPr>
          <w:attr w:name="ProductID" w:val="1 метра"/>
        </w:smartTagPr>
        <w:r w:rsidRPr="00B06B4A">
          <w:rPr>
            <w:rFonts w:ascii="Times New Roman" w:eastAsia="Times New Roman" w:hAnsi="Times New Roman" w:cs="Times New Roman"/>
            <w:lang w:eastAsia="ru-RU"/>
          </w:rPr>
          <w:t>1 метра</w:t>
        </w:r>
      </w:smartTag>
      <w:r w:rsidRPr="00B06B4A">
        <w:rPr>
          <w:rFonts w:ascii="Times New Roman" w:eastAsia="Times New Roman" w:hAnsi="Times New Roman" w:cs="Times New Roman"/>
          <w:lang w:eastAsia="ru-RU"/>
        </w:rPr>
        <w:t xml:space="preserve">) от границы соседнего земельного участка, кирпичной кладкой толщиной </w:t>
      </w:r>
      <w:smartTag w:uri="urn:schemas-microsoft-com:office:smarttags" w:element="metricconverter">
        <w:smartTagPr>
          <w:attr w:name="ProductID" w:val="120 мм"/>
        </w:smartTagPr>
        <w:r w:rsidRPr="00B06B4A">
          <w:rPr>
            <w:rFonts w:ascii="Times New Roman" w:eastAsia="Times New Roman" w:hAnsi="Times New Roman" w:cs="Times New Roman"/>
            <w:lang w:eastAsia="ru-RU"/>
          </w:rPr>
          <w:t>120 мм</w:t>
        </w:r>
      </w:smartTag>
      <w:r w:rsidRPr="00B06B4A">
        <w:rPr>
          <w:rFonts w:ascii="Times New Roman" w:eastAsia="Times New Roman" w:hAnsi="Times New Roman" w:cs="Times New Roman"/>
          <w:lang w:eastAsia="ru-RU"/>
        </w:rPr>
        <w:t>,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6F07B4" w:rsidRPr="00B06B4A" w:rsidRDefault="006F07B4" w:rsidP="006F07B4">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F07B4" w:rsidRPr="00B06B4A" w:rsidRDefault="006F07B4" w:rsidP="006F07B4">
      <w:pPr>
        <w:spacing w:after="0" w:line="240" w:lineRule="auto"/>
        <w:ind w:firstLine="284"/>
        <w:jc w:val="both"/>
        <w:rPr>
          <w:rFonts w:ascii="Times New Roman" w:eastAsia="SimSun" w:hAnsi="Times New Roman" w:cs="Times New Roman"/>
          <w:b/>
          <w:u w:val="single"/>
          <w:lang w:eastAsia="zh-CN"/>
        </w:rPr>
      </w:pPr>
    </w:p>
    <w:p w:rsidR="006F07B4" w:rsidRPr="00B06B4A" w:rsidRDefault="006F07B4" w:rsidP="006F07B4">
      <w:pPr>
        <w:spacing w:after="0" w:line="240" w:lineRule="auto"/>
        <w:ind w:firstLine="284"/>
        <w:jc w:val="both"/>
        <w:rPr>
          <w:rFonts w:ascii="Times New Roman" w:eastAsia="SimSun" w:hAnsi="Times New Roman" w:cs="Times New Roman"/>
          <w:b/>
          <w:u w:val="single"/>
          <w:lang w:eastAsia="zh-CN"/>
        </w:rPr>
      </w:pPr>
      <w:r w:rsidRPr="00B06B4A">
        <w:rPr>
          <w:rFonts w:ascii="Times New Roman" w:eastAsia="SimSun" w:hAnsi="Times New Roman" w:cs="Times New Roman"/>
          <w:b/>
          <w:u w:val="single"/>
          <w:lang w:eastAsia="zh-CN"/>
        </w:rPr>
        <w:t xml:space="preserve">Требования к ограждению земельных участков: </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высота ограждения земельных участков должна быть не более </w:t>
      </w:r>
      <w:smartTag w:uri="urn:schemas-microsoft-com:office:smarttags" w:element="metricconverter">
        <w:smartTagPr>
          <w:attr w:name="ProductID" w:val="2,5 метров"/>
        </w:smartTagPr>
        <w:r w:rsidRPr="00B06B4A">
          <w:rPr>
            <w:rFonts w:ascii="Times New Roman" w:eastAsia="SimSun" w:hAnsi="Times New Roman" w:cs="Times New Roman"/>
            <w:lang w:eastAsia="zh-CN"/>
          </w:rPr>
          <w:t>2,5 метров</w:t>
        </w:r>
      </w:smartTag>
      <w:r w:rsidRPr="00B06B4A">
        <w:rPr>
          <w:rFonts w:ascii="Times New Roman" w:eastAsia="SimSun" w:hAnsi="Times New Roman" w:cs="Times New Roman"/>
          <w:lang w:eastAsia="zh-CN"/>
        </w:rPr>
        <w:t xml:space="preserve">; </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06B4A">
          <w:rPr>
            <w:rFonts w:ascii="Times New Roman" w:eastAsia="SimSun" w:hAnsi="Times New Roman" w:cs="Times New Roman"/>
            <w:lang w:eastAsia="zh-CN"/>
          </w:rPr>
          <w:t>0,3 м</w:t>
        </w:r>
      </w:smartTag>
      <w:r w:rsidRPr="00B06B4A">
        <w:rPr>
          <w:rFonts w:ascii="Times New Roman" w:eastAsia="SimSun" w:hAnsi="Times New Roman" w:cs="Times New Roman"/>
          <w:lang w:eastAsia="zh-CN"/>
        </w:rPr>
        <w:t xml:space="preserve"> от уровня земли; </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B06B4A">
        <w:rPr>
          <w:rFonts w:ascii="Times New Roman" w:eastAsia="SimSun" w:hAnsi="Times New Roman" w:cs="Times New Roman"/>
          <w:lang w:eastAsia="zh-CN"/>
        </w:rPr>
        <w:t>пр</w:t>
      </w:r>
      <w:proofErr w:type="spellEnd"/>
      <w:proofErr w:type="gramEnd"/>
      <w:r w:rsidRPr="00B06B4A">
        <w:rPr>
          <w:rFonts w:ascii="Times New Roman" w:eastAsia="SimSun" w:hAnsi="Times New Roman" w:cs="Times New Roman"/>
          <w:lang w:eastAsia="zh-CN"/>
        </w:rPr>
        <w:t>).</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B06B4A">
          <w:rPr>
            <w:rFonts w:ascii="Times New Roman" w:eastAsia="SimSun" w:hAnsi="Times New Roman" w:cs="Times New Roman"/>
            <w:lang w:eastAsia="zh-CN"/>
          </w:rPr>
          <w:t>100 мм</w:t>
        </w:r>
      </w:smartTag>
      <w:r w:rsidRPr="00B06B4A">
        <w:rPr>
          <w:rFonts w:ascii="Times New Roman" w:eastAsia="SimSun" w:hAnsi="Times New Roman" w:cs="Times New Roman"/>
          <w:lang w:eastAsia="zh-CN"/>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rsidR="006F07B4" w:rsidRPr="00B06B4A" w:rsidRDefault="006F07B4" w:rsidP="006F07B4">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6F07B4" w:rsidRPr="00B06B4A" w:rsidRDefault="006F07B4" w:rsidP="006F07B4">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F07B4" w:rsidRDefault="006F07B4" w:rsidP="00B06B4A">
      <w:pPr>
        <w:spacing w:after="0" w:line="240" w:lineRule="auto"/>
        <w:ind w:left="567" w:firstLine="284"/>
        <w:jc w:val="both"/>
        <w:rPr>
          <w:rFonts w:ascii="Times New Roman" w:eastAsia="SimSun" w:hAnsi="Times New Roman" w:cs="Times New Roman"/>
          <w:u w:val="single"/>
          <w:lang w:eastAsia="zh-CN"/>
        </w:rPr>
      </w:pPr>
    </w:p>
    <w:p w:rsidR="00B06B4A" w:rsidRPr="00B06B4A" w:rsidRDefault="00B06B4A" w:rsidP="00B06B4A">
      <w:pPr>
        <w:spacing w:after="0" w:line="240" w:lineRule="auto"/>
        <w:ind w:left="567"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lastRenderedPageBreak/>
        <w:t>Примечание:</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left="567" w:firstLine="284"/>
        <w:jc w:val="both"/>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Отмостка</w:t>
      </w:r>
      <w:proofErr w:type="spellEnd"/>
      <w:r w:rsidRPr="00B06B4A">
        <w:rPr>
          <w:rFonts w:ascii="Times New Roman" w:eastAsia="Times New Roman" w:hAnsi="Times New Roman" w:cs="Times New Roman"/>
          <w:lang w:eastAsia="ru-RU"/>
        </w:rPr>
        <w:t xml:space="preserve"> должна располагаться в пределах отведенного (предоставленного) земельного участка. Уклон </w:t>
      </w:r>
      <w:proofErr w:type="spellStart"/>
      <w:r w:rsidRPr="00B06B4A">
        <w:rPr>
          <w:rFonts w:ascii="Times New Roman" w:eastAsia="Times New Roman" w:hAnsi="Times New Roman" w:cs="Times New Roman"/>
          <w:lang w:eastAsia="ru-RU"/>
        </w:rPr>
        <w:t>отмостки</w:t>
      </w:r>
      <w:proofErr w:type="spellEnd"/>
      <w:r w:rsidRPr="00B06B4A">
        <w:rPr>
          <w:rFonts w:ascii="Times New Roman" w:eastAsia="Times New Roman" w:hAnsi="Times New Roman" w:cs="Times New Roman"/>
          <w:lang w:eastAsia="ru-RU"/>
        </w:rPr>
        <w:t xml:space="preserve"> рекомендуется принимать не менее 10% в сторону от здания.</w:t>
      </w:r>
    </w:p>
    <w:p w:rsidR="00B06B4A" w:rsidRPr="00B06B4A" w:rsidRDefault="00B06B4A" w:rsidP="00B06B4A">
      <w:pPr>
        <w:spacing w:after="0" w:line="240" w:lineRule="auto"/>
        <w:ind w:left="567" w:firstLine="284"/>
        <w:jc w:val="both"/>
        <w:rPr>
          <w:rFonts w:ascii="Times New Roman" w:eastAsia="SimSun" w:hAnsi="Times New Roman" w:cs="Times New Roman"/>
          <w:b/>
          <w:u w:val="single"/>
          <w:lang w:eastAsia="zh-CN"/>
        </w:rPr>
      </w:pPr>
    </w:p>
    <w:p w:rsidR="00B06B4A" w:rsidRPr="00B06B4A" w:rsidRDefault="00B06B4A" w:rsidP="00B06B4A">
      <w:pPr>
        <w:spacing w:after="0" w:line="240" w:lineRule="auto"/>
        <w:ind w:left="567" w:firstLine="284"/>
        <w:jc w:val="both"/>
        <w:rPr>
          <w:rFonts w:ascii="Times New Roman" w:eastAsia="SimSun" w:hAnsi="Times New Roman" w:cs="Times New Roman"/>
          <w:b/>
          <w:u w:val="single"/>
          <w:lang w:eastAsia="zh-CN"/>
        </w:rPr>
      </w:pPr>
      <w:r w:rsidRPr="00B06B4A">
        <w:rPr>
          <w:rFonts w:ascii="Times New Roman" w:eastAsia="SimSun" w:hAnsi="Times New Roman" w:cs="Times New Roman"/>
          <w:b/>
          <w:u w:val="single"/>
          <w:lang w:eastAsia="zh-CN"/>
        </w:rPr>
        <w:t xml:space="preserve">Требования к ограждению земельных участков: </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высота ограждения земельных участков должна быть не более </w:t>
      </w:r>
      <w:smartTag w:uri="urn:schemas-microsoft-com:office:smarttags" w:element="metricconverter">
        <w:smartTagPr>
          <w:attr w:name="ProductID" w:val="2,5 метров"/>
        </w:smartTagPr>
        <w:r w:rsidRPr="00B06B4A">
          <w:rPr>
            <w:rFonts w:ascii="Times New Roman" w:eastAsia="SimSun" w:hAnsi="Times New Roman" w:cs="Times New Roman"/>
            <w:lang w:eastAsia="zh-CN"/>
          </w:rPr>
          <w:t>2,5 метров</w:t>
        </w:r>
      </w:smartTag>
      <w:r w:rsidRPr="00B06B4A">
        <w:rPr>
          <w:rFonts w:ascii="Times New Roman" w:eastAsia="SimSun" w:hAnsi="Times New Roman" w:cs="Times New Roman"/>
          <w:lang w:eastAsia="zh-CN"/>
        </w:rPr>
        <w:t xml:space="preserve">; </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06B4A">
          <w:rPr>
            <w:rFonts w:ascii="Times New Roman" w:eastAsia="SimSun" w:hAnsi="Times New Roman" w:cs="Times New Roman"/>
            <w:lang w:eastAsia="zh-CN"/>
          </w:rPr>
          <w:t>0,3 м</w:t>
        </w:r>
      </w:smartTag>
      <w:r w:rsidRPr="00B06B4A">
        <w:rPr>
          <w:rFonts w:ascii="Times New Roman" w:eastAsia="SimSun" w:hAnsi="Times New Roman" w:cs="Times New Roman"/>
          <w:lang w:eastAsia="zh-CN"/>
        </w:rPr>
        <w:t xml:space="preserve"> от уровня земли; </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B06B4A">
        <w:rPr>
          <w:rFonts w:ascii="Times New Roman" w:eastAsia="SimSun" w:hAnsi="Times New Roman" w:cs="Times New Roman"/>
          <w:lang w:eastAsia="zh-CN"/>
        </w:rPr>
        <w:t>пр</w:t>
      </w:r>
      <w:proofErr w:type="spellEnd"/>
      <w:proofErr w:type="gramEnd"/>
      <w:r w:rsidRPr="00B06B4A">
        <w:rPr>
          <w:rFonts w:ascii="Times New Roman" w:eastAsia="SimSun" w:hAnsi="Times New Roman" w:cs="Times New Roman"/>
          <w:lang w:eastAsia="zh-CN"/>
        </w:rPr>
        <w:t>).</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B06B4A">
          <w:rPr>
            <w:rFonts w:ascii="Times New Roman" w:eastAsia="SimSun" w:hAnsi="Times New Roman" w:cs="Times New Roman"/>
            <w:lang w:eastAsia="zh-CN"/>
          </w:rPr>
          <w:t>100 мм</w:t>
        </w:r>
      </w:smartTag>
      <w:r w:rsidRPr="00B06B4A">
        <w:rPr>
          <w:rFonts w:ascii="Times New Roman" w:eastAsia="SimSun" w:hAnsi="Times New Roman" w:cs="Times New Roman"/>
          <w:lang w:eastAsia="zh-CN"/>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B06B4A" w:rsidRPr="00B06B4A" w:rsidRDefault="00B06B4A" w:rsidP="00B06B4A">
      <w:pPr>
        <w:spacing w:after="0" w:line="240" w:lineRule="auto"/>
        <w:ind w:left="567"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Cs/>
          <w:i/>
          <w:iCs/>
          <w:u w:val="single"/>
          <w:lang w:val="x-none" w:eastAsia="zh-CN"/>
        </w:rPr>
      </w:pPr>
      <w:r w:rsidRPr="00B06B4A">
        <w:rPr>
          <w:rFonts w:ascii="Times New Roman" w:eastAsia="SimSun" w:hAnsi="Times New Roman" w:cs="Times New Roman"/>
          <w:b/>
          <w:bCs/>
          <w:i/>
          <w:iCs/>
          <w:lang w:val="x-none" w:eastAsia="zh-CN"/>
        </w:rPr>
        <w:t>Ж – 4</w:t>
      </w:r>
      <w:r w:rsidRPr="00B06B4A">
        <w:rPr>
          <w:rFonts w:ascii="Times New Roman" w:eastAsia="SimSun" w:hAnsi="Times New Roman" w:cs="Times New Roman"/>
          <w:b/>
          <w:bCs/>
          <w:i/>
          <w:iCs/>
          <w:lang w:eastAsia="zh-CN"/>
        </w:rPr>
        <w:t xml:space="preserve">,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Ж-4*</w:t>
      </w:r>
      <w:r w:rsidRPr="00B06B4A">
        <w:rPr>
          <w:rFonts w:ascii="Times New Roman" w:eastAsia="SimSun" w:hAnsi="Times New Roman" w:cs="Times New Roman"/>
          <w:b/>
          <w:bCs/>
          <w:i/>
          <w:iCs/>
          <w:lang w:val="x-none" w:eastAsia="zh-CN"/>
        </w:rPr>
        <w:t xml:space="preserve"> Зона застройки многоэтажными жилыми домами</w:t>
      </w:r>
    </w:p>
    <w:p w:rsidR="00B06B4A" w:rsidRPr="00B06B4A" w:rsidRDefault="00B06B4A" w:rsidP="00B06B4A">
      <w:pPr>
        <w:widowControl w:val="0"/>
        <w:spacing w:after="0" w:line="240" w:lineRule="auto"/>
        <w:ind w:firstLine="426"/>
        <w:rPr>
          <w:rFonts w:ascii="Times New Roman" w:eastAsia="Times New Roman" w:hAnsi="Times New Roman" w:cs="Times New Roman"/>
          <w:i/>
          <w:iCs/>
          <w:lang w:eastAsia="ru-RU"/>
        </w:rPr>
      </w:pPr>
    </w:p>
    <w:p w:rsidR="00B06B4A" w:rsidRPr="00B06B4A" w:rsidRDefault="00B06B4A" w:rsidP="00B06B4A">
      <w:pPr>
        <w:widowControl w:val="0"/>
        <w:spacing w:after="0" w:line="240" w:lineRule="auto"/>
        <w:ind w:left="567"/>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w:t>
      </w:r>
      <w:proofErr w:type="gramStart"/>
      <w:r w:rsidRPr="00B06B4A">
        <w:rPr>
          <w:rFonts w:ascii="Times New Roman" w:eastAsia="Times New Roman" w:hAnsi="Times New Roman" w:cs="Times New Roman"/>
          <w:i/>
          <w:iCs/>
          <w:lang w:eastAsia="ru-RU"/>
        </w:rPr>
        <w:t xml:space="preserve"> Ж</w:t>
      </w:r>
      <w:proofErr w:type="gramEnd"/>
      <w:r w:rsidRPr="00B06B4A">
        <w:rPr>
          <w:rFonts w:ascii="Times New Roman" w:eastAsia="Times New Roman" w:hAnsi="Times New Roman" w:cs="Times New Roman"/>
          <w:i/>
          <w:iCs/>
          <w:lang w:eastAsia="ru-RU"/>
        </w:rPr>
        <w:t xml:space="preserve"> – 4 выделена для обеспечения правовых условий формирования районов с многоквартирными многоэтажными жилыми домами 9 этажей и выше, с  расширенным набором услуг местного значения. </w:t>
      </w: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1. ОСНОВНЫЕ ВИДЫ И ПАРАМЕТРЫ РАЗРЕШЕННОГО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5116"/>
        <w:gridCol w:w="3282"/>
        <w:gridCol w:w="3077"/>
      </w:tblGrid>
      <w:tr w:rsidR="00B06B4A" w:rsidRPr="00B06B4A" w:rsidTr="00C160ED">
        <w:trPr>
          <w:trHeight w:val="552"/>
          <w:tblHeader/>
        </w:trPr>
        <w:tc>
          <w:tcPr>
            <w:tcW w:w="1032"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69"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199"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40"/>
        </w:trPr>
        <w:tc>
          <w:tcPr>
            <w:tcW w:w="1032"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Многоэтажная жилая застройка (высотная застройка)</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69"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 придомовых территорий;</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r w:rsidRPr="00B06B4A">
              <w:rPr>
                <w:rFonts w:ascii="Times New Roman" w:eastAsia="Times New Roman" w:hAnsi="Times New Roman" w:cs="Times New Roman"/>
                <w:b/>
                <w:lang w:eastAsia="ru-RU"/>
              </w:rPr>
              <w:t>Ж-4</w:t>
            </w:r>
          </w:p>
        </w:tc>
        <w:tc>
          <w:tcPr>
            <w:tcW w:w="1064"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proofErr w:type="spellStart"/>
            <w:r w:rsidRPr="00B06B4A">
              <w:rPr>
                <w:rFonts w:ascii="Times New Roman" w:eastAsia="SimSun" w:hAnsi="Times New Roman" w:cs="Times New Roman"/>
                <w:b/>
                <w:lang w:eastAsia="zh-CN"/>
              </w:rPr>
              <w:t>подзона</w:t>
            </w:r>
            <w:proofErr w:type="spellEnd"/>
            <w:r w:rsidRPr="00B06B4A">
              <w:rPr>
                <w:rFonts w:ascii="Times New Roman" w:eastAsia="SimSun" w:hAnsi="Times New Roman" w:cs="Times New Roman"/>
                <w:b/>
                <w:lang w:eastAsia="zh-CN"/>
              </w:rPr>
              <w:t xml:space="preserve"> Ж-4*</w:t>
            </w:r>
          </w:p>
        </w:tc>
      </w:tr>
      <w:tr w:rsidR="00B06B4A" w:rsidRPr="00B06B4A" w:rsidTr="00C160ED">
        <w:trPr>
          <w:trHeight w:val="4440"/>
        </w:trPr>
        <w:tc>
          <w:tcPr>
            <w:tcW w:w="1032"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69"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5" w:type="pct"/>
          </w:tcPr>
          <w:p w:rsidR="00B06B4A" w:rsidRPr="00B06B4A" w:rsidRDefault="00B06B4A" w:rsidP="009E04FD">
            <w:pPr>
              <w:spacing w:after="0" w:line="240" w:lineRule="auto"/>
              <w:ind w:firstLine="1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ind w:firstLine="1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ind w:firstLine="1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14 этажей</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ind w:firstLine="1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64" w:type="pct"/>
          </w:tcPr>
          <w:p w:rsidR="00B06B4A" w:rsidRPr="00B06B4A" w:rsidRDefault="00B06B4A" w:rsidP="009E04FD">
            <w:pPr>
              <w:spacing w:after="0" w:line="240" w:lineRule="auto"/>
              <w:ind w:firstLine="1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ind w:firstLine="1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ind w:firstLine="1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ind w:firstLine="1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C160ED">
        <w:trPr>
          <w:trHeight w:val="849"/>
        </w:trPr>
        <w:tc>
          <w:tcPr>
            <w:tcW w:w="1032"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9"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 кв.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r w:rsidRPr="00B06B4A">
              <w:rPr>
                <w:rFonts w:ascii="Times New Roman" w:eastAsia="Times New Roman" w:hAnsi="Times New Roman" w:cs="Times New Roman"/>
                <w:b/>
                <w:lang w:eastAsia="ru-RU"/>
              </w:rPr>
              <w:t>3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зданий – </w:t>
            </w:r>
            <w:r w:rsidRPr="00B06B4A">
              <w:rPr>
                <w:rFonts w:ascii="Times New Roman" w:eastAsia="Times New Roman" w:hAnsi="Times New Roman" w:cs="Times New Roman"/>
                <w:b/>
                <w:lang w:eastAsia="ru-RU"/>
              </w:rPr>
              <w:t xml:space="preserve">3 этажа;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w:t>
            </w:r>
            <w:r w:rsidRPr="00B06B4A">
              <w:rPr>
                <w:rFonts w:ascii="Times New Roman" w:eastAsia="Times New Roman" w:hAnsi="Times New Roman" w:cs="Times New Roman"/>
                <w:b/>
                <w:lang w:eastAsia="ru-RU"/>
              </w:rPr>
              <w:t>– 65%.</w:t>
            </w:r>
          </w:p>
        </w:tc>
        <w:tc>
          <w:tcPr>
            <w:tcW w:w="1064"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 кв.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r w:rsidRPr="00B06B4A">
              <w:rPr>
                <w:rFonts w:ascii="Times New Roman" w:eastAsia="Times New Roman" w:hAnsi="Times New Roman" w:cs="Times New Roman"/>
                <w:b/>
                <w:lang w:eastAsia="ru-RU"/>
              </w:rPr>
              <w:t>3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зданий – </w:t>
            </w:r>
            <w:r w:rsidRPr="00B06B4A">
              <w:rPr>
                <w:rFonts w:ascii="Times New Roman" w:eastAsia="Times New Roman" w:hAnsi="Times New Roman" w:cs="Times New Roman"/>
                <w:b/>
                <w:lang w:eastAsia="ru-RU"/>
              </w:rPr>
              <w:t xml:space="preserve">3 этажа;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tc>
      </w:tr>
      <w:tr w:rsidR="00B06B4A" w:rsidRPr="00B06B4A" w:rsidTr="00C160ED">
        <w:trPr>
          <w:trHeight w:val="849"/>
        </w:trPr>
        <w:tc>
          <w:tcPr>
            <w:tcW w:w="1032"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9"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размещение зданий и сооружений для размещения цирков, зверинцев, зоопарков, океанариумов</w:t>
            </w:r>
          </w:p>
        </w:tc>
        <w:tc>
          <w:tcPr>
            <w:tcW w:w="113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032"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Дошкольное, начальное и среднее общее образование</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9"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13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032"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Здравоохранение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69"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113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4301"/>
        </w:trPr>
        <w:tc>
          <w:tcPr>
            <w:tcW w:w="1032"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769"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03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769"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B06B4A">
              <w:rPr>
                <w:rFonts w:ascii="Times New Roman" w:eastAsia="Times New Roman" w:hAnsi="Times New Roman" w:cs="Times New Roman"/>
                <w:lang w:eastAsia="ru-RU"/>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5"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1064"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552"/>
        </w:trPr>
        <w:tc>
          <w:tcPr>
            <w:tcW w:w="1032"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Обслуживание автотранспорта</w:t>
            </w:r>
          </w:p>
        </w:tc>
        <w:tc>
          <w:tcPr>
            <w:tcW w:w="17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113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6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35/500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bl>
    <w:p w:rsidR="00B06B4A" w:rsidRPr="00B06B4A" w:rsidRDefault="00B06B4A" w:rsidP="00B06B4A">
      <w:pPr>
        <w:spacing w:after="0" w:line="240" w:lineRule="auto"/>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2. 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5217"/>
        <w:gridCol w:w="3080"/>
        <w:gridCol w:w="3077"/>
      </w:tblGrid>
      <w:tr w:rsidR="00B06B4A" w:rsidRPr="00B06B4A" w:rsidTr="00C160ED">
        <w:trPr>
          <w:trHeight w:val="552"/>
          <w:tblHeader/>
        </w:trPr>
        <w:tc>
          <w:tcPr>
            <w:tcW w:w="1067"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04"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129"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55"/>
        </w:trPr>
        <w:tc>
          <w:tcPr>
            <w:tcW w:w="1067"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Среднеэтажная</w:t>
            </w:r>
            <w:proofErr w:type="spellEnd"/>
            <w:r w:rsidRPr="00B06B4A">
              <w:rPr>
                <w:rFonts w:ascii="Times New Roman" w:eastAsia="Times New Roman" w:hAnsi="Times New Roman" w:cs="Times New Roman"/>
                <w:lang w:eastAsia="ru-RU"/>
              </w:rPr>
              <w:t xml:space="preserve"> жилая </w:t>
            </w:r>
            <w:r w:rsidRPr="00B06B4A">
              <w:rPr>
                <w:rFonts w:ascii="Times New Roman" w:eastAsia="Times New Roman" w:hAnsi="Times New Roman" w:cs="Times New Roman"/>
                <w:lang w:eastAsia="ru-RU"/>
              </w:rPr>
              <w:lastRenderedPageBreak/>
              <w:t>застройка</w:t>
            </w:r>
          </w:p>
        </w:tc>
        <w:tc>
          <w:tcPr>
            <w:tcW w:w="1804"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Размещение жилых домов, предназначенных для </w:t>
            </w:r>
            <w:r w:rsidRPr="00B06B4A">
              <w:rPr>
                <w:rFonts w:ascii="Times New Roman" w:eastAsia="Times New Roman" w:hAnsi="Times New Roman" w:cs="Times New Roman"/>
                <w:lang w:eastAsia="ru-RU"/>
              </w:rPr>
              <w:lastRenderedPageBreak/>
              <w:t>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подземных гаражей и автостоянок;</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65"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Ж-4</w:t>
            </w:r>
          </w:p>
        </w:tc>
        <w:tc>
          <w:tcPr>
            <w:tcW w:w="1064" w:type="pct"/>
          </w:tcPr>
          <w:p w:rsidR="00B06B4A" w:rsidRPr="00B06B4A" w:rsidRDefault="00B06B4A" w:rsidP="00B06B4A">
            <w:pPr>
              <w:widowControl w:val="0"/>
              <w:spacing w:after="0" w:line="240" w:lineRule="auto"/>
              <w:ind w:firstLine="284"/>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Ж-4*</w:t>
            </w:r>
          </w:p>
        </w:tc>
      </w:tr>
      <w:tr w:rsidR="00B06B4A" w:rsidRPr="00B06B4A" w:rsidTr="00C160ED">
        <w:trPr>
          <w:trHeight w:val="4140"/>
        </w:trPr>
        <w:tc>
          <w:tcPr>
            <w:tcW w:w="1067"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04"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65" w:type="pct"/>
          </w:tcPr>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8 этажей</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9E04FD">
            <w:pPr>
              <w:widowControl w:val="0"/>
              <w:spacing w:after="0" w:line="240" w:lineRule="auto"/>
              <w:rPr>
                <w:rFonts w:ascii="Times New Roman" w:eastAsia="Times New Roman" w:hAnsi="Times New Roman" w:cs="Times New Roman"/>
                <w:lang w:eastAsia="ru-RU"/>
              </w:rPr>
            </w:pPr>
          </w:p>
        </w:tc>
        <w:tc>
          <w:tcPr>
            <w:tcW w:w="1064" w:type="pct"/>
          </w:tcPr>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9E04F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9E04FD">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9E04FD">
            <w:pPr>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9E04FD">
            <w:pPr>
              <w:widowControl w:val="0"/>
              <w:spacing w:after="0" w:line="240" w:lineRule="auto"/>
              <w:rPr>
                <w:rFonts w:ascii="Times New Roman" w:eastAsia="Times New Roman" w:hAnsi="Times New Roman" w:cs="Times New Roman"/>
                <w:lang w:eastAsia="ru-RU"/>
              </w:rPr>
            </w:pPr>
          </w:p>
        </w:tc>
      </w:tr>
      <w:tr w:rsidR="00B06B4A" w:rsidRPr="00B06B4A" w:rsidTr="00C160ED">
        <w:trPr>
          <w:trHeight w:val="800"/>
        </w:trPr>
        <w:tc>
          <w:tcPr>
            <w:tcW w:w="1067"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Для индивидуального жилищного строительства </w:t>
            </w:r>
          </w:p>
        </w:tc>
        <w:tc>
          <w:tcPr>
            <w:tcW w:w="180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подсобных сооружений</w:t>
            </w:r>
          </w:p>
        </w:tc>
        <w:tc>
          <w:tcPr>
            <w:tcW w:w="1065"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9E04FD" w:rsidRPr="00B06B4A" w:rsidRDefault="009E04FD" w:rsidP="009E04FD">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Pr="00064FA3">
              <w:rPr>
                <w:rFonts w:ascii="Times New Roman" w:eastAsia="Times New Roman" w:hAnsi="Times New Roman" w:cs="Times New Roman"/>
                <w:lang w:eastAsia="ru-RU"/>
              </w:rPr>
              <w:t>земельных участков вдоль фронта улицы (проезда)</w:t>
            </w:r>
            <w:r>
              <w:rPr>
                <w:rFonts w:ascii="Times New Roman" w:eastAsia="Times New Roman" w:hAnsi="Times New Roman" w:cs="Times New Roman"/>
                <w:lang w:eastAsia="ru-RU"/>
              </w:rPr>
              <w:t xml:space="preserve"> </w:t>
            </w:r>
            <w:r w:rsidRPr="00064FA3">
              <w:rPr>
                <w:rFonts w:ascii="Times New Roman" w:eastAsia="Times New Roman" w:hAnsi="Times New Roman" w:cs="Times New Roman"/>
                <w:b/>
                <w:lang w:eastAsia="ru-RU"/>
              </w:rPr>
              <w:t xml:space="preserve">до 3 </w:t>
            </w:r>
            <w:r w:rsidRPr="00064FA3">
              <w:rPr>
                <w:rFonts w:ascii="Times New Roman" w:eastAsia="Times New Roman" w:hAnsi="Times New Roman" w:cs="Times New Roman"/>
                <w:b/>
                <w:lang w:eastAsia="ru-RU"/>
              </w:rPr>
              <w:lastRenderedPageBreak/>
              <w:t>м</w:t>
            </w:r>
            <w:r>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1064"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9E04FD" w:rsidRPr="00B06B4A" w:rsidRDefault="009E04FD" w:rsidP="009E04FD">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Pr="00064FA3">
              <w:rPr>
                <w:rFonts w:ascii="Times New Roman" w:eastAsia="Times New Roman" w:hAnsi="Times New Roman" w:cs="Times New Roman"/>
                <w:lang w:eastAsia="ru-RU"/>
              </w:rPr>
              <w:t>земельных участков вдоль фронта улицы (проезда)</w:t>
            </w:r>
            <w:r>
              <w:rPr>
                <w:rFonts w:ascii="Times New Roman" w:eastAsia="Times New Roman" w:hAnsi="Times New Roman" w:cs="Times New Roman"/>
                <w:lang w:eastAsia="ru-RU"/>
              </w:rPr>
              <w:t xml:space="preserve"> </w:t>
            </w:r>
            <w:r w:rsidRPr="00064FA3">
              <w:rPr>
                <w:rFonts w:ascii="Times New Roman" w:eastAsia="Times New Roman" w:hAnsi="Times New Roman" w:cs="Times New Roman"/>
                <w:b/>
                <w:lang w:eastAsia="ru-RU"/>
              </w:rPr>
              <w:t xml:space="preserve">до 3 </w:t>
            </w:r>
            <w:r w:rsidRPr="00064FA3">
              <w:rPr>
                <w:rFonts w:ascii="Times New Roman" w:eastAsia="Times New Roman" w:hAnsi="Times New Roman" w:cs="Times New Roman"/>
                <w:b/>
                <w:lang w:eastAsia="ru-RU"/>
              </w:rPr>
              <w:lastRenderedPageBreak/>
              <w:t>м</w:t>
            </w:r>
            <w:r>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r>
      <w:tr w:rsidR="00B06B4A" w:rsidRPr="00B06B4A" w:rsidTr="00C160ED">
        <w:trPr>
          <w:trHeight w:val="800"/>
        </w:trPr>
        <w:tc>
          <w:tcPr>
            <w:tcW w:w="1067"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Малоэтажная многоквартирная жилая застройка</w:t>
            </w:r>
          </w:p>
        </w:tc>
        <w:tc>
          <w:tcPr>
            <w:tcW w:w="180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разведение декоративных и плодовых деревьев, овощных и ягодных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иных вспомогательных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6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6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C160ED">
        <w:trPr>
          <w:trHeight w:val="800"/>
        </w:trPr>
        <w:tc>
          <w:tcPr>
            <w:tcW w:w="1067"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гаражного назначения</w:t>
            </w:r>
          </w:p>
        </w:tc>
        <w:tc>
          <w:tcPr>
            <w:tcW w:w="180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6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6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r w:rsidR="00B06B4A" w:rsidRPr="00B06B4A" w:rsidTr="00C160ED">
        <w:trPr>
          <w:trHeight w:val="800"/>
        </w:trPr>
        <w:tc>
          <w:tcPr>
            <w:tcW w:w="1067" w:type="pct"/>
          </w:tcPr>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Бытовое обслуживание </w:t>
            </w:r>
          </w:p>
        </w:tc>
        <w:tc>
          <w:tcPr>
            <w:tcW w:w="1804"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B06B4A">
              <w:rPr>
                <w:rFonts w:ascii="Times New Roman" w:eastAsia="Times New Roman" w:hAnsi="Times New Roman" w:cs="Times New Roman"/>
                <w:lang w:eastAsia="ru-RU"/>
              </w:rPr>
              <w:lastRenderedPageBreak/>
              <w:t>химчистки, похоронные бюро)</w:t>
            </w:r>
          </w:p>
        </w:tc>
        <w:tc>
          <w:tcPr>
            <w:tcW w:w="1065"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w:t>
            </w:r>
            <w:r w:rsidRPr="00B06B4A">
              <w:rPr>
                <w:rFonts w:ascii="Times New Roman" w:eastAsia="Times New Roman" w:hAnsi="Times New Roman" w:cs="Times New Roman"/>
                <w:lang w:eastAsia="ru-RU"/>
              </w:rPr>
              <w:lastRenderedPageBreak/>
              <w:t xml:space="preserve">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1064"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w:t>
            </w:r>
            <w:r w:rsidRPr="00B06B4A">
              <w:rPr>
                <w:rFonts w:ascii="Times New Roman" w:eastAsia="Times New Roman" w:hAnsi="Times New Roman" w:cs="Times New Roman"/>
                <w:lang w:eastAsia="ru-RU"/>
              </w:rPr>
              <w:lastRenderedPageBreak/>
              <w:t xml:space="preserve">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B06B4A" w:rsidRPr="00B06B4A" w:rsidTr="00C160ED">
        <w:trPr>
          <w:trHeight w:val="1631"/>
        </w:trPr>
        <w:tc>
          <w:tcPr>
            <w:tcW w:w="1067"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lastRenderedPageBreak/>
              <w:t xml:space="preserve">Гостиничное обслуживание </w:t>
            </w:r>
          </w:p>
        </w:tc>
        <w:tc>
          <w:tcPr>
            <w:tcW w:w="180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65" w:type="pct"/>
            <w:vMerge/>
          </w:tcPr>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1064" w:type="pct"/>
            <w:vMerge/>
          </w:tcPr>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B06B4A" w:rsidRPr="00B06B4A" w:rsidTr="00C160ED">
        <w:trPr>
          <w:trHeight w:val="849"/>
        </w:trPr>
        <w:tc>
          <w:tcPr>
            <w:tcW w:w="1067"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Рынки </w:t>
            </w:r>
          </w:p>
        </w:tc>
        <w:tc>
          <w:tcPr>
            <w:tcW w:w="180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06B4A">
                <w:rPr>
                  <w:rFonts w:ascii="Times New Roman" w:eastAsia="Times New Roman" w:hAnsi="Times New Roman" w:cs="Times New Roman"/>
                  <w:lang w:eastAsia="ru-RU"/>
                </w:rPr>
                <w:t>200 кв.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106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067"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Амбулаторное ветеринарное обслуживание</w:t>
            </w:r>
          </w:p>
        </w:tc>
        <w:tc>
          <w:tcPr>
            <w:tcW w:w="180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06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067"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Магазины </w:t>
            </w:r>
          </w:p>
        </w:tc>
        <w:tc>
          <w:tcPr>
            <w:tcW w:w="180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06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1200"/>
        </w:trPr>
        <w:tc>
          <w:tcPr>
            <w:tcW w:w="1067"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Общественное питание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804" w:type="pct"/>
          </w:tcPr>
          <w:p w:rsidR="00B06B4A" w:rsidRPr="00B06B4A" w:rsidRDefault="00B06B4A" w:rsidP="00B06B4A">
            <w:pPr>
              <w:autoSpaceDE w:val="0"/>
              <w:autoSpaceDN w:val="0"/>
              <w:adjustRightInd w:val="0"/>
              <w:spacing w:after="0" w:line="240" w:lineRule="auto"/>
              <w:ind w:firstLine="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65"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3. ВСПОМОГАТЕЛЬНЫЕ ВИДЫ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u w:val="single"/>
          <w:lang w:eastAsia="ru-RU"/>
        </w:rPr>
        <w:t>дополнительных</w:t>
      </w:r>
      <w:proofErr w:type="gramEnd"/>
      <w:r w:rsidRPr="00B06B4A">
        <w:rPr>
          <w:rFonts w:ascii="Times New Roman" w:eastAsia="Times New Roman" w:hAnsi="Times New Roman" w:cs="Times New Roman"/>
          <w:u w:val="single"/>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Виды разрешенного использования объектов: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-площадки для мусорных контейнеров;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детские игровые площадки, площадки отдыха, занятия физкультурой и спортом, хозяйственные площадки;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оборудование пожарной охраны (гидранты, резервуары);</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защитные дорожные сооружения;</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элементы обустройства автомобильных дорог;</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6F07B4" w:rsidRDefault="006F07B4" w:rsidP="006F07B4">
      <w:pPr>
        <w:spacing w:after="0" w:line="240" w:lineRule="auto"/>
        <w:ind w:left="567"/>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Pr>
          <w:rFonts w:ascii="Times New Roman" w:eastAsia="SimSun" w:hAnsi="Times New Roman" w:cs="Times New Roman"/>
          <w:b/>
          <w:caps/>
          <w:lang w:eastAsia="zh-CN"/>
        </w:rPr>
        <w:t xml:space="preserve"> применительно к подзоне Ж-4* территориальной зоны Ж-4</w:t>
      </w:r>
      <w:r w:rsidRPr="00A94544">
        <w:t xml:space="preserve"> </w:t>
      </w:r>
      <w:r>
        <w:t>«</w:t>
      </w:r>
      <w:r w:rsidRPr="006F07B4">
        <w:rPr>
          <w:rFonts w:ascii="Times New Roman" w:eastAsia="SimSun" w:hAnsi="Times New Roman" w:cs="Times New Roman"/>
          <w:b/>
          <w:caps/>
          <w:lang w:eastAsia="zh-CN"/>
        </w:rPr>
        <w:t>Зона застройки многоэтажными жилыми домами</w:t>
      </w:r>
      <w:r>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6F07B4" w:rsidRDefault="006F07B4" w:rsidP="006F07B4">
      <w:pPr>
        <w:spacing w:after="0" w:line="240" w:lineRule="auto"/>
        <w:ind w:left="567"/>
        <w:rPr>
          <w:rFonts w:ascii="Times New Roman" w:eastAsia="SimSun" w:hAnsi="Times New Roman" w:cs="Times New Roman"/>
          <w:b/>
          <w:caps/>
          <w:lang w:eastAsia="zh-CN"/>
        </w:rPr>
      </w:pPr>
    </w:p>
    <w:tbl>
      <w:tblPr>
        <w:tblStyle w:val="2f"/>
        <w:tblW w:w="15450" w:type="dxa"/>
        <w:tblInd w:w="534" w:type="dxa"/>
        <w:tblLook w:val="04A0" w:firstRow="1" w:lastRow="0" w:firstColumn="1" w:lastColumn="0" w:noHBand="0" w:noVBand="1"/>
      </w:tblPr>
      <w:tblGrid>
        <w:gridCol w:w="5103"/>
        <w:gridCol w:w="10347"/>
      </w:tblGrid>
      <w:tr w:rsidR="006F07B4" w:rsidRPr="00B55C9C" w:rsidTr="00141690">
        <w:trPr>
          <w:trHeight w:val="1132"/>
        </w:trPr>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6F07B4" w:rsidRPr="00B55C9C"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3</w:t>
            </w:r>
            <w:r w:rsidR="006F07B4"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На основе сочетаний основных, составных и дополнительных цветов.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фрагментарная окраска, облицовка архитектурных деталей и конструктивных </w:t>
            </w:r>
            <w:r w:rsidRPr="00B55C9C">
              <w:rPr>
                <w:rFonts w:ascii="Times New Roman" w:hAnsi="Times New Roman" w:cs="Times New Roman"/>
                <w:sz w:val="24"/>
                <w:szCs w:val="24"/>
              </w:rPr>
              <w:lastRenderedPageBreak/>
              <w:t>элементов фасадов.</w:t>
            </w:r>
          </w:p>
          <w:p w:rsidR="006F07B4" w:rsidRPr="00B55C9C"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4</w:t>
            </w:r>
            <w:r w:rsidR="006F07B4"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6F07B4"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5</w:t>
            </w:r>
            <w:r w:rsidR="006F07B4"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6F07B4" w:rsidRPr="00015F7C" w:rsidRDefault="006468AF" w:rsidP="00141690">
            <w:pPr>
              <w:jc w:val="both"/>
              <w:rPr>
                <w:rFonts w:ascii="Times New Roman" w:hAnsi="Times New Roman" w:cs="Times New Roman"/>
                <w:sz w:val="24"/>
                <w:szCs w:val="24"/>
              </w:rPr>
            </w:pPr>
            <w:proofErr w:type="gramStart"/>
            <w:r w:rsidRPr="006468AF">
              <w:rPr>
                <w:rFonts w:ascii="Times New Roman" w:hAnsi="Times New Roman" w:cs="Times New Roman"/>
                <w:sz w:val="24"/>
                <w:szCs w:val="24"/>
              </w:rPr>
              <w:t>6</w:t>
            </w:r>
            <w:r w:rsidR="006F07B4">
              <w:rPr>
                <w:rFonts w:ascii="Times New Roman" w:hAnsi="Times New Roman" w:cs="Times New Roman"/>
                <w:sz w:val="24"/>
                <w:szCs w:val="24"/>
              </w:rPr>
              <w:t>.</w:t>
            </w:r>
            <w:r w:rsidR="006F07B4"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6F07B4"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F07B4" w:rsidRPr="00B55C9C" w:rsidRDefault="006F07B4" w:rsidP="00141690">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6F07B4" w:rsidRPr="00B55C9C" w:rsidTr="00141690">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 xml:space="preserve">Для размещения сведений информационного характера о наименовании, месте нахождения, виде </w:t>
            </w:r>
            <w:r w:rsidRPr="00B55C9C">
              <w:rPr>
                <w:rFonts w:ascii="Times New Roman" w:hAnsi="Times New Roman" w:cs="Times New Roman"/>
                <w:sz w:val="24"/>
                <w:szCs w:val="24"/>
              </w:rPr>
              <w:lastRenderedPageBreak/>
              <w:t>деятельности в целях информирования потребителей (третьих лиц) собственник или иной 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6F07B4" w:rsidRPr="00B55C9C" w:rsidTr="00141690">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Проектирование ограждений должно производиться в зависимости от их местоположения и </w:t>
            </w:r>
            <w:r w:rsidRPr="00B55C9C">
              <w:rPr>
                <w:rFonts w:ascii="Times New Roman" w:hAnsi="Times New Roman" w:cs="Times New Roman"/>
                <w:sz w:val="24"/>
                <w:szCs w:val="24"/>
              </w:rPr>
              <w:lastRenderedPageBreak/>
              <w:t>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6F07B4" w:rsidRPr="00B06B4A" w:rsidRDefault="006F07B4" w:rsidP="00B06B4A">
      <w:pPr>
        <w:keepLines/>
        <w:widowControl w:val="0"/>
        <w:spacing w:after="0" w:line="240" w:lineRule="auto"/>
        <w:ind w:left="567"/>
        <w:jc w:val="both"/>
        <w:rPr>
          <w:rFonts w:ascii="Times New Roman" w:eastAsia="Times New Roman" w:hAnsi="Times New Roman" w:cs="Times New Roman"/>
          <w:lang w:eastAsia="ru-RU"/>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r w:rsidRPr="00B06B4A">
        <w:rPr>
          <w:rFonts w:ascii="Times New Roman" w:eastAsia="SimSun" w:hAnsi="Times New Roman" w:cs="Times New Roman"/>
          <w:b/>
          <w:bCs/>
          <w:i/>
          <w:iCs/>
          <w:lang w:val="x-none" w:eastAsia="zh-CN"/>
        </w:rPr>
        <w:t>Ж-5</w:t>
      </w:r>
      <w:r w:rsidRPr="00B06B4A">
        <w:rPr>
          <w:rFonts w:ascii="Times New Roman" w:eastAsia="SimSun" w:hAnsi="Times New Roman" w:cs="Times New Roman"/>
          <w:b/>
          <w:bCs/>
          <w:i/>
          <w:iCs/>
          <w:lang w:eastAsia="zh-CN"/>
        </w:rPr>
        <w:t xml:space="preserve">,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Ж-5*</w:t>
      </w:r>
      <w:r w:rsidRPr="00B06B4A">
        <w:rPr>
          <w:rFonts w:ascii="Times New Roman" w:eastAsia="SimSun" w:hAnsi="Times New Roman" w:cs="Times New Roman"/>
          <w:b/>
          <w:bCs/>
          <w:i/>
          <w:iCs/>
          <w:lang w:val="x-none" w:eastAsia="zh-CN"/>
        </w:rPr>
        <w:t xml:space="preserve"> Зона смешанной общественно-жилой застройки.</w:t>
      </w:r>
    </w:p>
    <w:p w:rsidR="00B06B4A" w:rsidRPr="00B06B4A" w:rsidRDefault="00B06B4A" w:rsidP="00B06B4A">
      <w:pPr>
        <w:widowControl w:val="0"/>
        <w:spacing w:after="0" w:line="240" w:lineRule="auto"/>
        <w:ind w:left="567" w:firstLine="426"/>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Ж-5 выделены для формирования территории для размещения смешанной застройки с преобладанием общественно-деловой функции с включением исторической жилой застройки.</w:t>
      </w:r>
    </w:p>
    <w:p w:rsidR="00B06B4A" w:rsidRPr="00B06B4A" w:rsidRDefault="00B06B4A" w:rsidP="00B06B4A">
      <w:pPr>
        <w:widowControl w:val="0"/>
        <w:spacing w:after="0" w:line="240" w:lineRule="auto"/>
        <w:ind w:left="567" w:firstLine="426"/>
        <w:rPr>
          <w:rFonts w:ascii="Times New Roman" w:eastAsia="Times New Roman" w:hAnsi="Times New Roman" w:cs="Times New Roman"/>
          <w:i/>
          <w:iCs/>
          <w:lang w:eastAsia="ru-RU"/>
        </w:rPr>
      </w:pPr>
    </w:p>
    <w:p w:rsidR="00B06B4A" w:rsidRPr="00B06B4A" w:rsidRDefault="00B06B4A" w:rsidP="00B06B4A">
      <w:pPr>
        <w:numPr>
          <w:ilvl w:val="0"/>
          <w:numId w:val="18"/>
        </w:num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tbl>
      <w:tblPr>
        <w:tblW w:w="560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5844"/>
        <w:gridCol w:w="2856"/>
        <w:gridCol w:w="2978"/>
        <w:gridCol w:w="2599"/>
      </w:tblGrid>
      <w:tr w:rsidR="00B06B4A" w:rsidRPr="00B06B4A" w:rsidTr="00C160ED">
        <w:trPr>
          <w:gridAfter w:val="1"/>
          <w:wAfter w:w="741" w:type="pct"/>
          <w:trHeight w:val="552"/>
          <w:tblHeader/>
        </w:trPr>
        <w:tc>
          <w:tcPr>
            <w:tcW w:w="93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666"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663"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gridAfter w:val="1"/>
          <w:wAfter w:w="741" w:type="pct"/>
          <w:trHeight w:val="390"/>
        </w:trPr>
        <w:tc>
          <w:tcPr>
            <w:tcW w:w="930"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Многоэтажная жилая застройка </w:t>
            </w:r>
            <w:r w:rsidRPr="00B06B4A">
              <w:rPr>
                <w:rFonts w:ascii="Times New Roman" w:eastAsia="Times New Roman" w:hAnsi="Times New Roman" w:cs="Times New Roman"/>
                <w:lang w:eastAsia="ru-RU"/>
              </w:rPr>
              <w:lastRenderedPageBreak/>
              <w:t>(высотная застройка)</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66"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Размещение жилых домов, предназначенных для </w:t>
            </w:r>
            <w:r w:rsidRPr="00B06B4A">
              <w:rPr>
                <w:rFonts w:ascii="Times New Roman" w:eastAsia="Times New Roman" w:hAnsi="Times New Roman" w:cs="Times New Roman"/>
                <w:lang w:eastAsia="ru-RU"/>
              </w:rPr>
              <w:lastRenderedPageBreak/>
              <w:t>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 придомовых территорий;</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4"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r w:rsidRPr="00B06B4A">
              <w:rPr>
                <w:rFonts w:ascii="Times New Roman" w:eastAsia="Times New Roman" w:hAnsi="Times New Roman" w:cs="Times New Roman"/>
                <w:b/>
                <w:lang w:eastAsia="ru-RU"/>
              </w:rPr>
              <w:lastRenderedPageBreak/>
              <w:t>Ж-5</w:t>
            </w:r>
          </w:p>
        </w:tc>
        <w:tc>
          <w:tcPr>
            <w:tcW w:w="849"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proofErr w:type="spellStart"/>
            <w:r w:rsidRPr="00B06B4A">
              <w:rPr>
                <w:rFonts w:ascii="Times New Roman" w:eastAsia="SimSun" w:hAnsi="Times New Roman" w:cs="Times New Roman"/>
                <w:b/>
                <w:lang w:eastAsia="zh-CN"/>
              </w:rPr>
              <w:t>подзона</w:t>
            </w:r>
            <w:proofErr w:type="spellEnd"/>
            <w:r w:rsidRPr="00B06B4A">
              <w:rPr>
                <w:rFonts w:ascii="Times New Roman" w:eastAsia="SimSun" w:hAnsi="Times New Roman" w:cs="Times New Roman"/>
                <w:b/>
                <w:lang w:eastAsia="zh-CN"/>
              </w:rPr>
              <w:t xml:space="preserve"> Ж-5*</w:t>
            </w:r>
          </w:p>
        </w:tc>
      </w:tr>
      <w:tr w:rsidR="00B06B4A" w:rsidRPr="00B06B4A" w:rsidTr="00C160ED">
        <w:trPr>
          <w:gridAfter w:val="1"/>
          <w:wAfter w:w="741" w:type="pct"/>
          <w:trHeight w:val="3299"/>
        </w:trPr>
        <w:tc>
          <w:tcPr>
            <w:tcW w:w="930"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66"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814" w:type="pct"/>
          </w:tcPr>
          <w:p w:rsidR="00B06B4A" w:rsidRPr="00B06B4A" w:rsidRDefault="00B06B4A" w:rsidP="00C160E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C160E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C160ED">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14 этажей</w:t>
            </w:r>
            <w:r w:rsidRPr="00B06B4A">
              <w:rPr>
                <w:rFonts w:ascii="Times New Roman" w:eastAsia="Times New Roman" w:hAnsi="Times New Roman" w:cs="Times New Roman"/>
                <w:lang w:eastAsia="ru-RU"/>
              </w:rPr>
              <w:t>;</w:t>
            </w:r>
          </w:p>
          <w:p w:rsidR="00B06B4A" w:rsidRPr="00B06B4A" w:rsidRDefault="00B06B4A" w:rsidP="00C160ED">
            <w:pPr>
              <w:spacing w:after="0" w:line="240" w:lineRule="auto"/>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849" w:type="pct"/>
          </w:tcPr>
          <w:p w:rsidR="00B06B4A" w:rsidRPr="00B06B4A" w:rsidRDefault="00B06B4A" w:rsidP="00C160E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C160ED">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C160ED">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C160ED">
            <w:pPr>
              <w:spacing w:after="0" w:line="240" w:lineRule="auto"/>
              <w:jc w:val="center"/>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C160ED">
        <w:trPr>
          <w:gridAfter w:val="1"/>
          <w:wAfter w:w="741" w:type="pct"/>
          <w:trHeight w:val="3769"/>
        </w:trPr>
        <w:tc>
          <w:tcPr>
            <w:tcW w:w="93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lastRenderedPageBreak/>
              <w:t>Среднеэтажная</w:t>
            </w:r>
            <w:proofErr w:type="spellEnd"/>
            <w:r w:rsidRPr="00B06B4A">
              <w:rPr>
                <w:rFonts w:ascii="Times New Roman" w:eastAsia="Times New Roman" w:hAnsi="Times New Roman" w:cs="Times New Roman"/>
                <w:lang w:eastAsia="ru-RU"/>
              </w:rPr>
              <w:t xml:space="preserve"> жилая застройка</w:t>
            </w:r>
          </w:p>
        </w:tc>
        <w:tc>
          <w:tcPr>
            <w:tcW w:w="1666"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подземных гаражей и автостоянок;</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4" w:type="pct"/>
          </w:tcPr>
          <w:p w:rsidR="00B06B4A" w:rsidRPr="00B06B4A" w:rsidRDefault="00B06B4A" w:rsidP="00C160ED">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C160ED">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C160ED">
            <w:pPr>
              <w:spacing w:after="0" w:line="240" w:lineRule="auto"/>
              <w:ind w:hanging="1"/>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8 этажей</w:t>
            </w:r>
            <w:r w:rsidRPr="00B06B4A">
              <w:rPr>
                <w:rFonts w:ascii="Times New Roman" w:eastAsia="Times New Roman" w:hAnsi="Times New Roman" w:cs="Times New Roman"/>
                <w:lang w:eastAsia="ru-RU"/>
              </w:rPr>
              <w:t>;</w:t>
            </w:r>
          </w:p>
          <w:p w:rsidR="00B06B4A" w:rsidRPr="00B06B4A" w:rsidRDefault="00B06B4A" w:rsidP="00C160ED">
            <w:pPr>
              <w:spacing w:after="0" w:line="240" w:lineRule="auto"/>
              <w:ind w:hanging="1"/>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C160ED">
            <w:pPr>
              <w:widowControl w:val="0"/>
              <w:spacing w:after="0" w:line="240" w:lineRule="auto"/>
              <w:ind w:hanging="1"/>
              <w:rPr>
                <w:rFonts w:ascii="Times New Roman" w:eastAsia="Times New Roman" w:hAnsi="Times New Roman" w:cs="Times New Roman"/>
                <w:lang w:eastAsia="ru-RU"/>
              </w:rPr>
            </w:pPr>
          </w:p>
        </w:tc>
        <w:tc>
          <w:tcPr>
            <w:tcW w:w="849" w:type="pct"/>
          </w:tcPr>
          <w:p w:rsidR="00B06B4A" w:rsidRPr="00B06B4A" w:rsidRDefault="00B06B4A" w:rsidP="00C160ED">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C160ED">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C160ED">
            <w:pPr>
              <w:spacing w:after="0" w:line="240" w:lineRule="auto"/>
              <w:ind w:hanging="1"/>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C160ED">
            <w:pPr>
              <w:spacing w:after="0" w:line="240" w:lineRule="auto"/>
              <w:ind w:hanging="1"/>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C160ED">
            <w:pPr>
              <w:widowControl w:val="0"/>
              <w:spacing w:after="0" w:line="240" w:lineRule="auto"/>
              <w:ind w:hanging="1"/>
              <w:rPr>
                <w:rFonts w:ascii="Times New Roman" w:eastAsia="Times New Roman" w:hAnsi="Times New Roman" w:cs="Times New Roman"/>
                <w:lang w:eastAsia="ru-RU"/>
              </w:rPr>
            </w:pPr>
          </w:p>
        </w:tc>
      </w:tr>
      <w:tr w:rsidR="00B06B4A" w:rsidRPr="00B06B4A" w:rsidTr="00C160ED">
        <w:trPr>
          <w:trHeight w:val="552"/>
        </w:trPr>
        <w:tc>
          <w:tcPr>
            <w:tcW w:w="930"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Для индивидуального жилищного строительства</w:t>
            </w:r>
          </w:p>
        </w:tc>
        <w:tc>
          <w:tcPr>
            <w:tcW w:w="1666" w:type="pct"/>
          </w:tcPr>
          <w:p w:rsidR="00B06B4A" w:rsidRPr="00B06B4A" w:rsidRDefault="00B06B4A" w:rsidP="00B06B4A">
            <w:pPr>
              <w:autoSpaceDE w:val="0"/>
              <w:autoSpaceDN w:val="0"/>
              <w:adjustRightInd w:val="0"/>
              <w:spacing w:after="0" w:line="240" w:lineRule="auto"/>
              <w:ind w:hanging="40"/>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B06B4A" w:rsidRPr="00B06B4A" w:rsidRDefault="00B06B4A" w:rsidP="00B06B4A">
            <w:pPr>
              <w:autoSpaceDE w:val="0"/>
              <w:autoSpaceDN w:val="0"/>
              <w:adjustRightInd w:val="0"/>
              <w:spacing w:after="0" w:line="240" w:lineRule="auto"/>
              <w:ind w:hanging="40"/>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B06B4A" w:rsidRPr="00B06B4A" w:rsidRDefault="00B06B4A" w:rsidP="00B06B4A">
            <w:pPr>
              <w:autoSpaceDE w:val="0"/>
              <w:autoSpaceDN w:val="0"/>
              <w:adjustRightInd w:val="0"/>
              <w:spacing w:after="0" w:line="240" w:lineRule="auto"/>
              <w:ind w:hanging="40"/>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подсобных сооружений</w:t>
            </w:r>
          </w:p>
        </w:tc>
        <w:tc>
          <w:tcPr>
            <w:tcW w:w="814"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w:t>
            </w:r>
            <w:r w:rsidRPr="00B06B4A">
              <w:rPr>
                <w:rFonts w:ascii="Times New Roman" w:eastAsia="Times New Roman" w:hAnsi="Times New Roman" w:cs="Times New Roman"/>
                <w:lang w:eastAsia="ru-RU"/>
              </w:rPr>
              <w:lastRenderedPageBreak/>
              <w:t xml:space="preserve">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C160ED" w:rsidRPr="00B06B4A" w:rsidRDefault="00C160ED" w:rsidP="00C160ED">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Pr="00064FA3">
              <w:rPr>
                <w:rFonts w:ascii="Times New Roman" w:eastAsia="Times New Roman" w:hAnsi="Times New Roman" w:cs="Times New Roman"/>
                <w:lang w:eastAsia="ru-RU"/>
              </w:rPr>
              <w:t>земельных участков вдоль фронта улицы (проезда)</w:t>
            </w:r>
            <w:r>
              <w:rPr>
                <w:rFonts w:ascii="Times New Roman" w:eastAsia="Times New Roman" w:hAnsi="Times New Roman" w:cs="Times New Roman"/>
                <w:lang w:eastAsia="ru-RU"/>
              </w:rPr>
              <w:t xml:space="preserve"> </w:t>
            </w:r>
            <w:r w:rsidRPr="00064FA3">
              <w:rPr>
                <w:rFonts w:ascii="Times New Roman" w:eastAsia="Times New Roman" w:hAnsi="Times New Roman" w:cs="Times New Roman"/>
                <w:b/>
                <w:lang w:eastAsia="ru-RU"/>
              </w:rPr>
              <w:t>до 3 м</w:t>
            </w:r>
            <w:r>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849"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w:t>
            </w:r>
            <w:r w:rsidRPr="00B06B4A">
              <w:rPr>
                <w:rFonts w:ascii="Times New Roman" w:eastAsia="Times New Roman" w:hAnsi="Times New Roman" w:cs="Times New Roman"/>
                <w:lang w:eastAsia="ru-RU"/>
              </w:rPr>
              <w:lastRenderedPageBreak/>
              <w:t>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C160ED" w:rsidRPr="00B06B4A" w:rsidRDefault="00C160ED" w:rsidP="00C160ED">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Pr="00064FA3">
              <w:rPr>
                <w:rFonts w:ascii="Times New Roman" w:eastAsia="Times New Roman" w:hAnsi="Times New Roman" w:cs="Times New Roman"/>
                <w:lang w:eastAsia="ru-RU"/>
              </w:rPr>
              <w:t>земельных участков вдоль фронта улицы (проезда)</w:t>
            </w:r>
            <w:r>
              <w:rPr>
                <w:rFonts w:ascii="Times New Roman" w:eastAsia="Times New Roman" w:hAnsi="Times New Roman" w:cs="Times New Roman"/>
                <w:lang w:eastAsia="ru-RU"/>
              </w:rPr>
              <w:t xml:space="preserve"> </w:t>
            </w:r>
            <w:r w:rsidRPr="00064FA3">
              <w:rPr>
                <w:rFonts w:ascii="Times New Roman" w:eastAsia="Times New Roman" w:hAnsi="Times New Roman" w:cs="Times New Roman"/>
                <w:b/>
                <w:lang w:eastAsia="ru-RU"/>
              </w:rPr>
              <w:t>до 3 м</w:t>
            </w:r>
            <w:r>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741" w:type="pct"/>
          </w:tcPr>
          <w:p w:rsidR="00B06B4A" w:rsidRPr="00B06B4A" w:rsidRDefault="00B06B4A" w:rsidP="00B06B4A">
            <w:pPr>
              <w:spacing w:after="0" w:line="240" w:lineRule="auto"/>
              <w:ind w:firstLine="223"/>
              <w:jc w:val="both"/>
              <w:rPr>
                <w:rFonts w:ascii="Times New Roman" w:eastAsia="SimSun" w:hAnsi="Times New Roman" w:cs="Times New Roman"/>
                <w:lang w:eastAsia="zh-CN"/>
              </w:rPr>
            </w:pPr>
          </w:p>
        </w:tc>
      </w:tr>
      <w:tr w:rsidR="00B06B4A" w:rsidRPr="00B06B4A" w:rsidTr="00C160ED">
        <w:trPr>
          <w:gridAfter w:val="1"/>
          <w:wAfter w:w="741" w:type="pct"/>
          <w:trHeight w:val="2277"/>
        </w:trPr>
        <w:tc>
          <w:tcPr>
            <w:tcW w:w="930"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lang w:eastAsia="ru-RU"/>
              </w:rPr>
            </w:pP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pct"/>
            <w:vMerge w:val="restart"/>
          </w:tcPr>
          <w:p w:rsidR="00B06B4A" w:rsidRPr="00B06B4A" w:rsidRDefault="00B06B4A" w:rsidP="00D518B7">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D518B7">
            <w:pPr>
              <w:widowControl w:val="0"/>
              <w:spacing w:after="0" w:line="240" w:lineRule="auto"/>
              <w:ind w:hanging="1"/>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D518B7">
            <w:pPr>
              <w:spacing w:after="0" w:line="240" w:lineRule="auto"/>
              <w:ind w:hanging="1"/>
              <w:jc w:val="both"/>
              <w:rPr>
                <w:rFonts w:ascii="Times New Roman" w:eastAsia="Times New Roman" w:hAnsi="Times New Roman" w:cs="Times New Roman"/>
                <w:lang w:eastAsia="ru-RU"/>
              </w:rPr>
            </w:pP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p>
        </w:tc>
        <w:tc>
          <w:tcPr>
            <w:tcW w:w="849" w:type="pct"/>
            <w:vMerge w:val="restart"/>
          </w:tcPr>
          <w:p w:rsidR="00B06B4A" w:rsidRPr="00B06B4A" w:rsidRDefault="00B06B4A" w:rsidP="00D518B7">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D518B7">
            <w:pPr>
              <w:widowControl w:val="0"/>
              <w:spacing w:after="0" w:line="240" w:lineRule="auto"/>
              <w:ind w:hanging="1"/>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D518B7">
            <w:pPr>
              <w:spacing w:after="0" w:line="240" w:lineRule="auto"/>
              <w:ind w:hanging="1"/>
              <w:jc w:val="both"/>
              <w:rPr>
                <w:rFonts w:ascii="Times New Roman" w:eastAsia="Times New Roman" w:hAnsi="Times New Roman" w:cs="Times New Roman"/>
                <w:lang w:eastAsia="ru-RU"/>
              </w:rPr>
            </w:pP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p>
        </w:tc>
      </w:tr>
      <w:tr w:rsidR="00B06B4A" w:rsidRPr="00B06B4A" w:rsidTr="00C160ED">
        <w:trPr>
          <w:gridAfter w:val="1"/>
          <w:wAfter w:w="741" w:type="pct"/>
          <w:trHeight w:val="800"/>
        </w:trPr>
        <w:tc>
          <w:tcPr>
            <w:tcW w:w="930"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666"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800"/>
        </w:trPr>
        <w:tc>
          <w:tcPr>
            <w:tcW w:w="930"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Дошкольное, начальное и среднее общее образование</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800"/>
        </w:trPr>
        <w:tc>
          <w:tcPr>
            <w:tcW w:w="930"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Здравоохранение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800"/>
        </w:trPr>
        <w:tc>
          <w:tcPr>
            <w:tcW w:w="930"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800"/>
        </w:trPr>
        <w:tc>
          <w:tcPr>
            <w:tcW w:w="930" w:type="pct"/>
          </w:tcPr>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Бытовое обслуживание </w:t>
            </w: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1355"/>
        </w:trPr>
        <w:tc>
          <w:tcPr>
            <w:tcW w:w="930"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Гостиничное обслуживание </w:t>
            </w: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849"/>
        </w:trPr>
        <w:tc>
          <w:tcPr>
            <w:tcW w:w="930"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lastRenderedPageBreak/>
              <w:t xml:space="preserve">Рынки </w:t>
            </w:r>
          </w:p>
        </w:tc>
        <w:tc>
          <w:tcPr>
            <w:tcW w:w="1666"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06B4A">
                <w:rPr>
                  <w:rFonts w:ascii="Times New Roman" w:eastAsia="Times New Roman" w:hAnsi="Times New Roman" w:cs="Times New Roman"/>
                  <w:lang w:eastAsia="ru-RU"/>
                </w:rPr>
                <w:t>200 кв.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849"/>
        </w:trPr>
        <w:tc>
          <w:tcPr>
            <w:tcW w:w="930"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Магазины </w:t>
            </w: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952"/>
        </w:trPr>
        <w:tc>
          <w:tcPr>
            <w:tcW w:w="93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Общественное питание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849"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gridAfter w:val="1"/>
          <w:wAfter w:w="741" w:type="pct"/>
          <w:trHeight w:val="552"/>
        </w:trPr>
        <w:tc>
          <w:tcPr>
            <w:tcW w:w="93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66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pct"/>
          </w:tcPr>
          <w:p w:rsidR="00B06B4A" w:rsidRPr="00B06B4A" w:rsidRDefault="00B06B4A" w:rsidP="00D518B7">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D518B7">
            <w:pPr>
              <w:spacing w:after="0" w:line="240" w:lineRule="auto"/>
              <w:ind w:hanging="1"/>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D518B7">
            <w:pPr>
              <w:spacing w:after="0" w:line="240" w:lineRule="auto"/>
              <w:ind w:hanging="1"/>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849" w:type="pct"/>
          </w:tcPr>
          <w:p w:rsidR="00B06B4A" w:rsidRPr="00B06B4A" w:rsidRDefault="00B06B4A" w:rsidP="00D518B7">
            <w:pPr>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D518B7">
            <w:pPr>
              <w:autoSpaceDE w:val="0"/>
              <w:autoSpaceDN w:val="0"/>
              <w:adjustRightInd w:val="0"/>
              <w:spacing w:after="0" w:line="240" w:lineRule="auto"/>
              <w:ind w:hanging="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D518B7">
            <w:pPr>
              <w:spacing w:after="0" w:line="240" w:lineRule="auto"/>
              <w:ind w:hanging="1"/>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D518B7">
            <w:pPr>
              <w:spacing w:after="0" w:line="240" w:lineRule="auto"/>
              <w:ind w:hanging="1"/>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bl>
    <w:p w:rsidR="00B06B4A" w:rsidRPr="00B06B4A" w:rsidRDefault="00B06B4A" w:rsidP="00B06B4A">
      <w:pPr>
        <w:spacing w:after="0" w:line="240" w:lineRule="auto"/>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2. 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5188"/>
        <w:gridCol w:w="3138"/>
        <w:gridCol w:w="3077"/>
      </w:tblGrid>
      <w:tr w:rsidR="00B06B4A" w:rsidRPr="00B06B4A" w:rsidTr="00C160ED">
        <w:trPr>
          <w:trHeight w:val="552"/>
          <w:tblHeader/>
        </w:trPr>
        <w:tc>
          <w:tcPr>
            <w:tcW w:w="1057"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94"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149"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40"/>
        </w:trPr>
        <w:tc>
          <w:tcPr>
            <w:tcW w:w="1057"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Обслуживание </w:t>
            </w:r>
            <w:r w:rsidRPr="00B06B4A">
              <w:rPr>
                <w:rFonts w:ascii="Times New Roman" w:eastAsia="Times New Roman" w:hAnsi="Times New Roman" w:cs="Times New Roman"/>
                <w:lang w:eastAsia="ru-RU"/>
              </w:rPr>
              <w:lastRenderedPageBreak/>
              <w:t>автотранспорта</w:t>
            </w:r>
          </w:p>
        </w:tc>
        <w:tc>
          <w:tcPr>
            <w:tcW w:w="1794"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Размещение постоянных или временных гаражей с </w:t>
            </w:r>
            <w:r w:rsidRPr="00B06B4A">
              <w:rPr>
                <w:rFonts w:ascii="Times New Roman" w:eastAsia="Times New Roman" w:hAnsi="Times New Roman" w:cs="Times New Roman"/>
                <w:lang w:eastAsia="ru-RU"/>
              </w:rPr>
              <w:lastRenderedPageBreak/>
              <w:t>несколькими стояночными местами, стоянок (парковок), гаражей, в том числе многоярусных</w:t>
            </w:r>
          </w:p>
        </w:tc>
        <w:tc>
          <w:tcPr>
            <w:tcW w:w="1085"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Ж-5</w:t>
            </w:r>
          </w:p>
        </w:tc>
        <w:tc>
          <w:tcPr>
            <w:tcW w:w="1064" w:type="pct"/>
          </w:tcPr>
          <w:p w:rsidR="00B06B4A" w:rsidRPr="00B06B4A" w:rsidRDefault="00B06B4A" w:rsidP="00B06B4A">
            <w:pPr>
              <w:widowControl w:val="0"/>
              <w:spacing w:after="0" w:line="240" w:lineRule="auto"/>
              <w:ind w:firstLine="284"/>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Ж-5*</w:t>
            </w:r>
          </w:p>
        </w:tc>
      </w:tr>
      <w:tr w:rsidR="00B06B4A" w:rsidRPr="00B06B4A" w:rsidTr="00C160ED">
        <w:trPr>
          <w:trHeight w:val="3015"/>
        </w:trPr>
        <w:tc>
          <w:tcPr>
            <w:tcW w:w="1057" w:type="pct"/>
            <w:vMerge/>
            <w:tcBorders>
              <w:bottom w:val="single" w:sz="4" w:space="0" w:color="auto"/>
            </w:tcBorders>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94" w:type="pct"/>
            <w:vMerge/>
            <w:tcBorders>
              <w:bottom w:val="single" w:sz="4" w:space="0" w:color="auto"/>
            </w:tcBorders>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85" w:type="pct"/>
            <w:tcBorders>
              <w:bottom w:val="single" w:sz="4" w:space="0" w:color="auto"/>
            </w:tcBorders>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50%</w:t>
            </w:r>
          </w:p>
        </w:tc>
        <w:tc>
          <w:tcPr>
            <w:tcW w:w="1064" w:type="pct"/>
            <w:tcBorders>
              <w:bottom w:val="single" w:sz="4" w:space="0" w:color="auto"/>
            </w:tcBorders>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50%</w:t>
            </w:r>
          </w:p>
        </w:tc>
      </w:tr>
      <w:tr w:rsidR="00B06B4A" w:rsidRPr="00B06B4A" w:rsidTr="00C160ED">
        <w:trPr>
          <w:trHeight w:val="1291"/>
        </w:trPr>
        <w:tc>
          <w:tcPr>
            <w:tcW w:w="1057" w:type="pct"/>
            <w:tcBorders>
              <w:bottom w:val="single" w:sz="4" w:space="0" w:color="auto"/>
            </w:tcBorders>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Амбулаторное ветеринарное обслуживание</w:t>
            </w:r>
          </w:p>
        </w:tc>
        <w:tc>
          <w:tcPr>
            <w:tcW w:w="1794" w:type="pct"/>
            <w:tcBorders>
              <w:bottom w:val="single" w:sz="4" w:space="0" w:color="auto"/>
            </w:tcBorders>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085" w:type="pct"/>
            <w:tcBorders>
              <w:bottom w:val="single" w:sz="4" w:space="0" w:color="auto"/>
            </w:tcBorders>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64" w:type="pct"/>
            <w:tcBorders>
              <w:bottom w:val="single" w:sz="4" w:space="0" w:color="auto"/>
            </w:tcBorders>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057"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гаражного назначения</w:t>
            </w:r>
          </w:p>
        </w:tc>
        <w:tc>
          <w:tcPr>
            <w:tcW w:w="179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8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6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3. ВСПОМОГАТЕЛЬНЫЕ ВИДЫ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u w:val="single"/>
          <w:lang w:eastAsia="ru-RU"/>
        </w:rPr>
        <w:t>дополнительных</w:t>
      </w:r>
      <w:proofErr w:type="gramEnd"/>
      <w:r w:rsidRPr="00B06B4A">
        <w:rPr>
          <w:rFonts w:ascii="Times New Roman" w:eastAsia="Times New Roman" w:hAnsi="Times New Roman" w:cs="Times New Roman"/>
          <w:u w:val="single"/>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Виды разрешенного использования объектов: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детские игровые площадки, площадки отдыха, занятия физкультурой и спортом, хозяйственные площадки;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оборудование пожарной охраны (гидранты, резервуары);</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защитные дорожные сооружения;</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элементы обустройства автомобильных дорог;</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rPr>
          <w:rFonts w:ascii="Times New Roman" w:eastAsia="SimSun" w:hAnsi="Times New Roman" w:cs="Times New Roman"/>
          <w:lang w:eastAsia="zh-CN"/>
        </w:rPr>
      </w:pPr>
    </w:p>
    <w:p w:rsidR="006F07B4" w:rsidRDefault="006F07B4" w:rsidP="006F07B4">
      <w:pPr>
        <w:spacing w:after="0" w:line="240" w:lineRule="auto"/>
        <w:ind w:left="567"/>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Pr>
          <w:rFonts w:ascii="Times New Roman" w:eastAsia="SimSun" w:hAnsi="Times New Roman" w:cs="Times New Roman"/>
          <w:b/>
          <w:caps/>
          <w:lang w:eastAsia="zh-CN"/>
        </w:rPr>
        <w:t xml:space="preserve"> применительно к подзоне Ж-5* территориальной зоны Ж-5</w:t>
      </w:r>
      <w:r w:rsidRPr="00A94544">
        <w:t xml:space="preserve"> </w:t>
      </w:r>
      <w:r>
        <w:t>«</w:t>
      </w:r>
      <w:r w:rsidRPr="006F07B4">
        <w:rPr>
          <w:rFonts w:ascii="Times New Roman" w:eastAsia="SimSun" w:hAnsi="Times New Roman" w:cs="Times New Roman"/>
          <w:b/>
          <w:caps/>
          <w:lang w:eastAsia="zh-CN"/>
        </w:rPr>
        <w:t>Зона смешанной общественно-жилой застройки</w:t>
      </w:r>
      <w:r>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6F07B4" w:rsidRDefault="006F07B4" w:rsidP="006F07B4">
      <w:pPr>
        <w:spacing w:after="0" w:line="240" w:lineRule="auto"/>
        <w:ind w:left="567"/>
        <w:rPr>
          <w:rFonts w:ascii="Times New Roman" w:eastAsia="SimSun" w:hAnsi="Times New Roman" w:cs="Times New Roman"/>
          <w:b/>
          <w:caps/>
          <w:lang w:eastAsia="zh-CN"/>
        </w:rPr>
      </w:pPr>
    </w:p>
    <w:tbl>
      <w:tblPr>
        <w:tblStyle w:val="2f"/>
        <w:tblW w:w="15450" w:type="dxa"/>
        <w:tblInd w:w="534" w:type="dxa"/>
        <w:tblLook w:val="04A0" w:firstRow="1" w:lastRow="0" w:firstColumn="1" w:lastColumn="0" w:noHBand="0" w:noVBand="1"/>
      </w:tblPr>
      <w:tblGrid>
        <w:gridCol w:w="5103"/>
        <w:gridCol w:w="10347"/>
      </w:tblGrid>
      <w:tr w:rsidR="006F07B4" w:rsidRPr="00B55C9C" w:rsidTr="00141690">
        <w:trPr>
          <w:trHeight w:val="1132"/>
        </w:trPr>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6F07B4" w:rsidRPr="00B55C9C"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3</w:t>
            </w:r>
            <w:r w:rsidR="006F07B4"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На основе сочетаний основных, составных и дополнительных цветов.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фрагментарная окраска, облицовка архитектурных деталей и конструктивных </w:t>
            </w:r>
            <w:r w:rsidRPr="00B55C9C">
              <w:rPr>
                <w:rFonts w:ascii="Times New Roman" w:hAnsi="Times New Roman" w:cs="Times New Roman"/>
                <w:sz w:val="24"/>
                <w:szCs w:val="24"/>
              </w:rPr>
              <w:lastRenderedPageBreak/>
              <w:t>элементов фасадов.</w:t>
            </w:r>
          </w:p>
          <w:p w:rsidR="006F07B4" w:rsidRPr="00B55C9C"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4</w:t>
            </w:r>
            <w:r w:rsidR="006F07B4"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6F07B4" w:rsidRDefault="006468AF" w:rsidP="00141690">
            <w:pPr>
              <w:jc w:val="both"/>
              <w:rPr>
                <w:rFonts w:ascii="Times New Roman" w:hAnsi="Times New Roman" w:cs="Times New Roman"/>
                <w:sz w:val="24"/>
                <w:szCs w:val="24"/>
              </w:rPr>
            </w:pPr>
            <w:r w:rsidRPr="006468AF">
              <w:rPr>
                <w:rFonts w:ascii="Times New Roman" w:hAnsi="Times New Roman" w:cs="Times New Roman"/>
                <w:sz w:val="24"/>
                <w:szCs w:val="24"/>
              </w:rPr>
              <w:t>5</w:t>
            </w:r>
            <w:r w:rsidR="006F07B4"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6F07B4" w:rsidRPr="00015F7C" w:rsidRDefault="006468AF" w:rsidP="00141690">
            <w:pPr>
              <w:jc w:val="both"/>
              <w:rPr>
                <w:rFonts w:ascii="Times New Roman" w:hAnsi="Times New Roman" w:cs="Times New Roman"/>
                <w:sz w:val="24"/>
                <w:szCs w:val="24"/>
              </w:rPr>
            </w:pPr>
            <w:proofErr w:type="gramStart"/>
            <w:r w:rsidRPr="00D76085">
              <w:rPr>
                <w:rFonts w:ascii="Times New Roman" w:hAnsi="Times New Roman" w:cs="Times New Roman"/>
                <w:sz w:val="24"/>
                <w:szCs w:val="24"/>
              </w:rPr>
              <w:t>6</w:t>
            </w:r>
            <w:r w:rsidR="006F07B4">
              <w:rPr>
                <w:rFonts w:ascii="Times New Roman" w:hAnsi="Times New Roman" w:cs="Times New Roman"/>
                <w:sz w:val="24"/>
                <w:szCs w:val="24"/>
              </w:rPr>
              <w:t>.</w:t>
            </w:r>
            <w:r w:rsidR="006F07B4"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6F07B4"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F07B4" w:rsidRPr="00B55C9C" w:rsidRDefault="006F07B4" w:rsidP="00141690">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6F07B4" w:rsidRPr="00B55C9C" w:rsidTr="00141690">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 xml:space="preserve">Для размещения сведений информационного характера о наименовании, месте нахождения, виде </w:t>
            </w:r>
            <w:r w:rsidRPr="00B55C9C">
              <w:rPr>
                <w:rFonts w:ascii="Times New Roman" w:hAnsi="Times New Roman" w:cs="Times New Roman"/>
                <w:sz w:val="24"/>
                <w:szCs w:val="24"/>
              </w:rPr>
              <w:lastRenderedPageBreak/>
              <w:t>деятельности в целях информирования потребителей (третьих лиц) собственник или иной 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6F07B4" w:rsidRPr="00B55C9C" w:rsidTr="00141690">
        <w:tc>
          <w:tcPr>
            <w:tcW w:w="5103"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Проектирование ограждений должно производиться в зависимости от их местоположения и </w:t>
            </w:r>
            <w:r w:rsidRPr="00B55C9C">
              <w:rPr>
                <w:rFonts w:ascii="Times New Roman" w:hAnsi="Times New Roman" w:cs="Times New Roman"/>
                <w:sz w:val="24"/>
                <w:szCs w:val="24"/>
              </w:rPr>
              <w:lastRenderedPageBreak/>
              <w:t>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B06B4A" w:rsidRPr="00B06B4A" w:rsidRDefault="00B06B4A" w:rsidP="00B06B4A">
      <w:pPr>
        <w:tabs>
          <w:tab w:val="left" w:pos="2520"/>
        </w:tabs>
        <w:spacing w:after="0" w:line="240" w:lineRule="auto"/>
        <w:ind w:firstLine="284"/>
        <w:rPr>
          <w:rFonts w:ascii="Times New Roman" w:eastAsia="SimSun" w:hAnsi="Times New Roman" w:cs="Times New Roman"/>
          <w:lang w:eastAsia="zh-CN"/>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1. Градостроительная, хозяйственная и иная деятельность в историческом поселении регулируется законодательством Российской Федерации, градостроительным законодательством и иными нормативными правовыми актами Российской Федерации и нормативными правовыми актами Краснодарского края, направленными на обеспечение сохранности объектов культурного наследия и всех исторически ценных градоформирующих объектов данного поселения.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2. В границах территорий исторического поселения устанавливаются градостроительные регламенты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3. При разработке генерального плана исторического поселения обязательно должны учитываться историко-архитектурные исследования, историко-</w:t>
      </w:r>
      <w:proofErr w:type="gramStart"/>
      <w:r w:rsidRPr="00B06B4A">
        <w:rPr>
          <w:rFonts w:ascii="Times New Roman" w:eastAsia="SimSun" w:hAnsi="Times New Roman" w:cs="Times New Roman"/>
          <w:lang w:eastAsia="zh-CN"/>
        </w:rPr>
        <w:t>архитектурный опорный план</w:t>
      </w:r>
      <w:proofErr w:type="gramEnd"/>
      <w:r w:rsidRPr="00B06B4A">
        <w:rPr>
          <w:rFonts w:ascii="Times New Roman" w:eastAsia="SimSun" w:hAnsi="Times New Roman" w:cs="Times New Roman"/>
          <w:lang w:eastAsia="zh-CN"/>
        </w:rPr>
        <w:t xml:space="preserve"> и проекты зон охраны объектов культурного наследия.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4. 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1) беречь и сохранять объекты культурного наследия и среду исторического поселения, качество исторического, архитектурного и природного ландшафта поселения и примыкающих к нему зон охраны;</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2) содействовать рациональному использованию историко-культурного наследия;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3) 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lastRenderedPageBreak/>
        <w:t>4) выполнять не противоречащие законодательству Российской Федерации постановления органов государственной власти Краснодарского края, решения органов местного самоуправления, направленные на охрану и использование исторического поселения, прекращение деятельности предприятий, наносящих ущерб среде исторического поселения;</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5) возмещать по решению суда ущерб, нанесенный объектам культурного наследия в результате нарушения режима зон охраны и законодательства в области охраны и использования объектов культурного наследия.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5. В границах исторического поселения ставится под контроль любое изменение в состоянии и использовании объектов культурного наследия, включая: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1) строительство, реконструкцию, пристройку, ремонт и модернизацию, снос и перемещение зданий, сооружений и элементов благоустройства;</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2) проведение земляных работ;</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3) изменение режима использования отдельных объектов и участков территорий, изменение границ участков и их деление.</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Ж-6. Зона перспективной жилой застройки.</w:t>
      </w: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Ж-6 выделены для формирования территории для размещения перспективной жилой застройки с общественно-деловой функции, при  перспективном градостроительном развитии, согласно документации по планировке территории.</w:t>
      </w: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 xml:space="preserve"> По мере принятия решений о застройке данных территорий, 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B06B4A" w:rsidRPr="00B06B4A" w:rsidRDefault="00B06B4A" w:rsidP="00B06B4A">
      <w:pPr>
        <w:tabs>
          <w:tab w:val="left" w:pos="2520"/>
        </w:tabs>
        <w:spacing w:after="0" w:line="240" w:lineRule="auto"/>
        <w:rPr>
          <w:rFonts w:ascii="Times New Roman" w:eastAsia="SimSun" w:hAnsi="Times New Roman" w:cs="Times New Roman"/>
          <w:lang w:eastAsia="zh-CN"/>
        </w:rPr>
      </w:pPr>
    </w:p>
    <w:p w:rsidR="00B06B4A" w:rsidRPr="00B06B4A" w:rsidRDefault="00B06B4A" w:rsidP="00B06B4A">
      <w:pPr>
        <w:numPr>
          <w:ilvl w:val="0"/>
          <w:numId w:val="16"/>
        </w:numPr>
        <w:tabs>
          <w:tab w:val="left" w:pos="720"/>
        </w:tabs>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b/>
          <w:lang w:eastAsia="zh-CN"/>
        </w:rPr>
        <w:t>ОСНОВНЫЕ ВИДЫ И ПАРАМЕТРЫ РАЗРЕШЕННОГО ИСПОЛЬЗОВАНИЯ ЗЕМЕЛЬНЫХ УЧАСТКОВ И ОБЪЕКТОВ КАПИТАЛЬНОГО СТРОИТЕЛЬСТВА</w:t>
      </w:r>
    </w:p>
    <w:tbl>
      <w:tblPr>
        <w:tblW w:w="466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5531"/>
        <w:gridCol w:w="5528"/>
      </w:tblGrid>
      <w:tr w:rsidR="00B06B4A" w:rsidRPr="00B06B4A" w:rsidTr="008D2D60">
        <w:trPr>
          <w:trHeight w:val="552"/>
          <w:tblHeader/>
        </w:trPr>
        <w:tc>
          <w:tcPr>
            <w:tcW w:w="121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94"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9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8D2D60">
        <w:trPr>
          <w:trHeight w:val="552"/>
        </w:trPr>
        <w:tc>
          <w:tcPr>
            <w:tcW w:w="1213"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Многоэтажная жилая застройка (высотная застройка)</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94"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 придомовых территорий;</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9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 xml:space="preserve">1000/2 </w:t>
            </w:r>
            <w:smartTag w:uri="urn:schemas-microsoft-com:office:smarttags" w:element="metricconverter">
              <w:smartTagPr>
                <w:attr w:name="ProductID" w:val="500 000 кв. м"/>
              </w:smartTagPr>
              <w:r w:rsidRPr="00B06B4A">
                <w:rPr>
                  <w:rFonts w:ascii="Times New Roman" w:eastAsia="Times New Roman" w:hAnsi="Times New Roman" w:cs="Times New Roman"/>
                  <w:b/>
                  <w:lang w:eastAsia="ru-RU"/>
                </w:rPr>
                <w:t xml:space="preserve">500 </w:t>
              </w:r>
              <w:smartTag w:uri="urn:schemas-microsoft-com:office:smarttags" w:element="metricconverter">
                <w:smartTagPr>
                  <w:attr w:name="ProductID" w:val="000 кв. м"/>
                </w:smartTagPr>
                <w:r w:rsidRPr="00B06B4A">
                  <w:rPr>
                    <w:rFonts w:ascii="Times New Roman" w:eastAsia="Times New Roman" w:hAnsi="Times New Roman" w:cs="Times New Roman"/>
                    <w:b/>
                    <w:lang w:eastAsia="ru-RU"/>
                  </w:rPr>
                  <w:t>000</w:t>
                </w:r>
                <w:r w:rsidRPr="00B06B4A">
                  <w:rPr>
                    <w:rFonts w:ascii="Times New Roman" w:eastAsia="Times New Roman" w:hAnsi="Times New Roman" w:cs="Times New Roman"/>
                    <w:lang w:eastAsia="ru-RU"/>
                  </w:rPr>
                  <w:t xml:space="preserve"> кв. м</w:t>
                </w:r>
              </w:smartTag>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14 этажей;</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8D2D60">
        <w:trPr>
          <w:trHeight w:val="552"/>
        </w:trPr>
        <w:tc>
          <w:tcPr>
            <w:tcW w:w="1213"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lastRenderedPageBreak/>
              <w:t>Среднеэтажная</w:t>
            </w:r>
            <w:proofErr w:type="spellEnd"/>
            <w:r w:rsidRPr="00B06B4A">
              <w:rPr>
                <w:rFonts w:ascii="Times New Roman" w:eastAsia="Times New Roman" w:hAnsi="Times New Roman" w:cs="Times New Roman"/>
                <w:lang w:eastAsia="ru-RU"/>
              </w:rPr>
              <w:t xml:space="preserve"> жилая застройка</w:t>
            </w:r>
          </w:p>
        </w:tc>
        <w:tc>
          <w:tcPr>
            <w:tcW w:w="1894"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подземных гаражей и автостоянок;</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9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 xml:space="preserve">300/2 </w:t>
            </w:r>
            <w:smartTag w:uri="urn:schemas-microsoft-com:office:smarttags" w:element="metricconverter">
              <w:smartTagPr>
                <w:attr w:name="ProductID" w:val="500 000 кв. м"/>
              </w:smartTagPr>
              <w:r w:rsidRPr="00B06B4A">
                <w:rPr>
                  <w:rFonts w:ascii="Times New Roman" w:eastAsia="Times New Roman" w:hAnsi="Times New Roman" w:cs="Times New Roman"/>
                  <w:b/>
                  <w:lang w:eastAsia="ru-RU"/>
                </w:rPr>
                <w:t xml:space="preserve">500 </w:t>
              </w:r>
              <w:smartTag w:uri="urn:schemas-microsoft-com:office:smarttags" w:element="metricconverter">
                <w:smartTagPr>
                  <w:attr w:name="ProductID" w:val="000 кв. м"/>
                </w:smartTagPr>
                <w:r w:rsidRPr="00B06B4A">
                  <w:rPr>
                    <w:rFonts w:ascii="Times New Roman" w:eastAsia="Times New Roman" w:hAnsi="Times New Roman" w:cs="Times New Roman"/>
                    <w:b/>
                    <w:lang w:eastAsia="ru-RU"/>
                  </w:rPr>
                  <w:t>000</w:t>
                </w:r>
                <w:r w:rsidRPr="00B06B4A">
                  <w:rPr>
                    <w:rFonts w:ascii="Times New Roman" w:eastAsia="Times New Roman" w:hAnsi="Times New Roman" w:cs="Times New Roman"/>
                    <w:lang w:eastAsia="ru-RU"/>
                  </w:rPr>
                  <w:t xml:space="preserve"> кв. м</w:t>
                </w:r>
              </w:smartTag>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8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widowControl w:val="0"/>
              <w:spacing w:after="0" w:line="240" w:lineRule="auto"/>
              <w:ind w:firstLine="284"/>
              <w:rPr>
                <w:rFonts w:ascii="Times New Roman" w:eastAsia="Times New Roman" w:hAnsi="Times New Roman" w:cs="Times New Roman"/>
                <w:lang w:eastAsia="ru-RU"/>
              </w:rPr>
            </w:pPr>
          </w:p>
        </w:tc>
      </w:tr>
      <w:tr w:rsidR="00B06B4A" w:rsidRPr="00B06B4A" w:rsidTr="008D2D60">
        <w:trPr>
          <w:trHeight w:val="552"/>
        </w:trPr>
        <w:tc>
          <w:tcPr>
            <w:tcW w:w="1213" w:type="pc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Малоэтажная многоквартирная жилая застройка</w:t>
            </w:r>
          </w:p>
        </w:tc>
        <w:tc>
          <w:tcPr>
            <w:tcW w:w="189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разведение декоративных и плодовых деревьев, овощных и ягодных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иных вспомогательных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9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на один дом–  </w:t>
            </w:r>
            <w:r w:rsidRPr="00B06B4A">
              <w:rPr>
                <w:rFonts w:ascii="Times New Roman" w:eastAsia="Times New Roman" w:hAnsi="Times New Roman" w:cs="Times New Roman"/>
                <w:b/>
                <w:lang w:eastAsia="ru-RU"/>
              </w:rPr>
              <w:t>300/1000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8D2D60">
        <w:trPr>
          <w:trHeight w:val="552"/>
        </w:trPr>
        <w:tc>
          <w:tcPr>
            <w:tcW w:w="1213" w:type="pct"/>
          </w:tcPr>
          <w:p w:rsidR="00B06B4A" w:rsidRPr="00B06B4A" w:rsidRDefault="00B06B4A" w:rsidP="00B06B4A">
            <w:pPr>
              <w:keepLines/>
              <w:widowControl w:val="0"/>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Для индивидуального жилищного строительства </w:t>
            </w:r>
          </w:p>
          <w:p w:rsidR="00B06B4A" w:rsidRPr="00B06B4A" w:rsidRDefault="00B06B4A" w:rsidP="00B06B4A">
            <w:pPr>
              <w:keepLines/>
              <w:widowControl w:val="0"/>
              <w:spacing w:after="0" w:line="240" w:lineRule="auto"/>
              <w:ind w:firstLine="426"/>
              <w:jc w:val="both"/>
              <w:rPr>
                <w:rFonts w:ascii="Times New Roman" w:eastAsia="Times New Roman" w:hAnsi="Times New Roman" w:cs="Times New Roman"/>
                <w:lang w:eastAsia="ru-RU"/>
              </w:rPr>
            </w:pPr>
          </w:p>
        </w:tc>
        <w:tc>
          <w:tcPr>
            <w:tcW w:w="189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выращивание плодовых, ягодных, овощных, бахчевых или иных декоративных или </w:t>
            </w:r>
            <w:r w:rsidRPr="00B06B4A">
              <w:rPr>
                <w:rFonts w:ascii="Times New Roman" w:eastAsia="Times New Roman" w:hAnsi="Times New Roman" w:cs="Times New Roman"/>
                <w:lang w:eastAsia="ru-RU"/>
              </w:rPr>
              <w:lastRenderedPageBreak/>
              <w:t>сельскохозяйственных культур;</w:t>
            </w:r>
          </w:p>
          <w:p w:rsidR="00B06B4A" w:rsidRPr="00B06B4A" w:rsidRDefault="00B06B4A" w:rsidP="00B06B4A">
            <w:pPr>
              <w:keepLines/>
              <w:suppressAutoHyphens/>
              <w:overflowPunct w:val="0"/>
              <w:autoSpaceDE w:val="0"/>
              <w:spacing w:after="0" w:line="240" w:lineRule="auto"/>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подсобных сооружений</w:t>
            </w:r>
          </w:p>
        </w:tc>
        <w:tc>
          <w:tcPr>
            <w:tcW w:w="1893"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 xml:space="preserve">300 /2 </w:t>
            </w:r>
            <w:smartTag w:uri="urn:schemas-microsoft-com:office:smarttags" w:element="metricconverter">
              <w:smartTagPr>
                <w:attr w:name="ProductID" w:val="500 000 кв. м"/>
              </w:smartTagPr>
              <w:r w:rsidRPr="00B06B4A">
                <w:rPr>
                  <w:rFonts w:ascii="Times New Roman" w:eastAsia="Times New Roman" w:hAnsi="Times New Roman" w:cs="Times New Roman"/>
                  <w:b/>
                  <w:lang w:eastAsia="ru-RU"/>
                </w:rPr>
                <w:t xml:space="preserve">500 </w:t>
              </w:r>
              <w:smartTag w:uri="urn:schemas-microsoft-com:office:smarttags" w:element="metricconverter">
                <w:smartTagPr>
                  <w:attr w:name="ProductID" w:val="000 кв. м"/>
                </w:smartTagPr>
                <w:r w:rsidRPr="00B06B4A">
                  <w:rPr>
                    <w:rFonts w:ascii="Times New Roman" w:eastAsia="Times New Roman" w:hAnsi="Times New Roman" w:cs="Times New Roman"/>
                    <w:b/>
                    <w:lang w:eastAsia="ru-RU"/>
                  </w:rPr>
                  <w:t>000</w:t>
                </w:r>
                <w:r w:rsidRPr="00B06B4A">
                  <w:rPr>
                    <w:rFonts w:ascii="Times New Roman" w:eastAsia="Times New Roman" w:hAnsi="Times New Roman" w:cs="Times New Roman"/>
                    <w:lang w:eastAsia="ru-RU"/>
                  </w:rPr>
                  <w:t xml:space="preserve"> кв. м</w:t>
                </w:r>
              </w:smartTag>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lastRenderedPageBreak/>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D518B7" w:rsidRPr="00B06B4A" w:rsidRDefault="00D518B7" w:rsidP="00D518B7">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Pr="00064FA3">
              <w:rPr>
                <w:rFonts w:ascii="Times New Roman" w:eastAsia="Times New Roman" w:hAnsi="Times New Roman" w:cs="Times New Roman"/>
                <w:lang w:eastAsia="ru-RU"/>
              </w:rPr>
              <w:t>земельных участков вдоль фронта улицы (проезда)</w:t>
            </w:r>
            <w:r>
              <w:rPr>
                <w:rFonts w:ascii="Times New Roman" w:eastAsia="Times New Roman" w:hAnsi="Times New Roman" w:cs="Times New Roman"/>
                <w:lang w:eastAsia="ru-RU"/>
              </w:rPr>
              <w:t xml:space="preserve"> </w:t>
            </w:r>
            <w:r w:rsidRPr="00064FA3">
              <w:rPr>
                <w:rFonts w:ascii="Times New Roman" w:eastAsia="Times New Roman" w:hAnsi="Times New Roman" w:cs="Times New Roman"/>
                <w:b/>
                <w:lang w:eastAsia="ru-RU"/>
              </w:rPr>
              <w:t>до 3 м</w:t>
            </w:r>
            <w:r>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r>
      <w:tr w:rsidR="00B06B4A" w:rsidRPr="00B06B4A" w:rsidTr="008D2D60">
        <w:trPr>
          <w:trHeight w:val="2277"/>
        </w:trPr>
        <w:tc>
          <w:tcPr>
            <w:tcW w:w="1213"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lang w:eastAsia="ru-RU"/>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93"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 xml:space="preserve">50/2 </w:t>
            </w:r>
            <w:smartTag w:uri="urn:schemas-microsoft-com:office:smarttags" w:element="metricconverter">
              <w:smartTagPr>
                <w:attr w:name="ProductID" w:val="500 000 кв. м"/>
              </w:smartTagPr>
              <w:r w:rsidRPr="00B06B4A">
                <w:rPr>
                  <w:rFonts w:ascii="Times New Roman" w:eastAsia="Times New Roman" w:hAnsi="Times New Roman" w:cs="Times New Roman"/>
                  <w:b/>
                  <w:lang w:eastAsia="ru-RU"/>
                </w:rPr>
                <w:t xml:space="preserve">500 </w:t>
              </w:r>
              <w:smartTag w:uri="urn:schemas-microsoft-com:office:smarttags" w:element="metricconverter">
                <w:smartTagPr>
                  <w:attr w:name="ProductID" w:val="000 кв. м"/>
                </w:smartTagPr>
                <w:r w:rsidRPr="00B06B4A">
                  <w:rPr>
                    <w:rFonts w:ascii="Times New Roman" w:eastAsia="Times New Roman" w:hAnsi="Times New Roman" w:cs="Times New Roman"/>
                    <w:b/>
                    <w:lang w:eastAsia="ru-RU"/>
                  </w:rPr>
                  <w:t>000</w:t>
                </w:r>
                <w:r w:rsidRPr="00B06B4A">
                  <w:rPr>
                    <w:rFonts w:ascii="Times New Roman" w:eastAsia="Times New Roman" w:hAnsi="Times New Roman" w:cs="Times New Roman"/>
                    <w:lang w:eastAsia="ru-RU"/>
                  </w:rPr>
                  <w:t xml:space="preserve"> кв. м</w:t>
                </w:r>
              </w:smartTag>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B06B4A" w:rsidRPr="00B06B4A" w:rsidTr="008D2D60">
        <w:trPr>
          <w:trHeight w:val="800"/>
        </w:trPr>
        <w:tc>
          <w:tcPr>
            <w:tcW w:w="1213"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94"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189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8D2D60">
        <w:trPr>
          <w:trHeight w:val="800"/>
        </w:trPr>
        <w:tc>
          <w:tcPr>
            <w:tcW w:w="1213"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Дошкольное, начальное и среднее общее образование</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9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8D2D60">
        <w:trPr>
          <w:trHeight w:val="800"/>
        </w:trPr>
        <w:tc>
          <w:tcPr>
            <w:tcW w:w="1213"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Здравоохранение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roofErr w:type="gramEnd"/>
          </w:p>
        </w:tc>
        <w:tc>
          <w:tcPr>
            <w:tcW w:w="189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8D2D60">
        <w:trPr>
          <w:trHeight w:val="800"/>
        </w:trPr>
        <w:tc>
          <w:tcPr>
            <w:tcW w:w="1213"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9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8D2D60">
        <w:trPr>
          <w:trHeight w:val="800"/>
        </w:trPr>
        <w:tc>
          <w:tcPr>
            <w:tcW w:w="1213" w:type="pct"/>
          </w:tcPr>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Бытовое обслуживание </w:t>
            </w: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9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8D2D60">
        <w:trPr>
          <w:trHeight w:val="1359"/>
        </w:trPr>
        <w:tc>
          <w:tcPr>
            <w:tcW w:w="1213"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Гостиничное обслуживание </w:t>
            </w: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9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8D2D60">
        <w:trPr>
          <w:trHeight w:val="1044"/>
        </w:trPr>
        <w:tc>
          <w:tcPr>
            <w:tcW w:w="1213"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Общественное питание</w:t>
            </w:r>
          </w:p>
        </w:tc>
        <w:tc>
          <w:tcPr>
            <w:tcW w:w="1894"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w:t>
            </w:r>
            <w:r w:rsidR="00D518B7"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lang w:eastAsia="ru-RU"/>
              </w:rPr>
              <w:t>кафе, столовые, закусочные, бары)</w:t>
            </w:r>
          </w:p>
        </w:tc>
        <w:tc>
          <w:tcPr>
            <w:tcW w:w="189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8D2D60">
        <w:trPr>
          <w:trHeight w:val="552"/>
        </w:trPr>
        <w:tc>
          <w:tcPr>
            <w:tcW w:w="1213"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93"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10/2 500 000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8D2D60">
        <w:trPr>
          <w:trHeight w:val="552"/>
        </w:trPr>
        <w:tc>
          <w:tcPr>
            <w:tcW w:w="1213"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894"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893"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100/2 500 000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8D2D60" w:rsidRPr="00B06B4A" w:rsidTr="008D2D60">
        <w:trPr>
          <w:trHeight w:val="552"/>
        </w:trPr>
        <w:tc>
          <w:tcPr>
            <w:tcW w:w="1213" w:type="pct"/>
          </w:tcPr>
          <w:p w:rsidR="008D2D60" w:rsidRPr="00B06B4A" w:rsidRDefault="008D2D60" w:rsidP="00141690">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Растениеводство</w:t>
            </w:r>
          </w:p>
        </w:tc>
        <w:tc>
          <w:tcPr>
            <w:tcW w:w="1894" w:type="pct"/>
          </w:tcPr>
          <w:p w:rsidR="008D2D60" w:rsidRPr="003016F7" w:rsidRDefault="008D2D60" w:rsidP="0014169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выращивани</w:t>
            </w:r>
            <w:r w:rsidR="003016F7">
              <w:rPr>
                <w:rFonts w:ascii="Times New Roman" w:eastAsia="Times New Roman" w:hAnsi="Times New Roman" w:cs="Times New Roman"/>
                <w:lang w:eastAsia="ru-RU"/>
              </w:rPr>
              <w:t>ем сельскохозяйственных культур</w:t>
            </w:r>
          </w:p>
          <w:p w:rsidR="008D2D60" w:rsidRPr="00B06B4A" w:rsidRDefault="008D2D60" w:rsidP="0014169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93" w:type="pct"/>
          </w:tcPr>
          <w:p w:rsidR="008D2D60" w:rsidRPr="00B06B4A" w:rsidRDefault="008D2D60" w:rsidP="008D2D60">
            <w:pPr>
              <w:autoSpaceDE w:val="0"/>
              <w:autoSpaceDN w:val="0"/>
              <w:adjustRightInd w:val="0"/>
              <w:spacing w:after="0" w:line="240" w:lineRule="auto"/>
              <w:jc w:val="both"/>
              <w:rPr>
                <w:rFonts w:ascii="Times New Roman" w:eastAsia="Times New Roman" w:hAnsi="Times New Roman" w:cs="Times New Roman"/>
                <w:lang w:eastAsia="ru-RU"/>
              </w:rPr>
            </w:pPr>
            <w:r w:rsidRPr="008D2D60">
              <w:rPr>
                <w:rFonts w:ascii="Times New Roman" w:eastAsia="Times New Roman" w:hAnsi="Times New Roman" w:cs="Times New Roman"/>
                <w:lang w:eastAsia="ru-RU"/>
              </w:rPr>
              <w:t>-</w:t>
            </w:r>
            <w:r w:rsidRPr="00B06B4A">
              <w:rPr>
                <w:rFonts w:ascii="Times New Roman" w:eastAsia="Times New Roman" w:hAnsi="Times New Roman" w:cs="Times New Roman"/>
                <w:lang w:eastAsia="ru-RU"/>
              </w:rPr>
              <w:t xml:space="preserve">минимальная/максимальная площадь земельных участков </w:t>
            </w:r>
            <w:r w:rsidRPr="00B06B4A">
              <w:rPr>
                <w:rFonts w:ascii="Times New Roman" w:eastAsia="Times New Roman" w:hAnsi="Times New Roman" w:cs="Times New Roman"/>
                <w:b/>
                <w:lang w:eastAsia="ru-RU"/>
              </w:rPr>
              <w:t>–300/100000 кв.м</w:t>
            </w:r>
            <w:r w:rsidRPr="00B06B4A">
              <w:rPr>
                <w:rFonts w:ascii="Times New Roman" w:eastAsia="Times New Roman" w:hAnsi="Times New Roman" w:cs="Times New Roman"/>
                <w:lang w:eastAsia="ru-RU"/>
              </w:rPr>
              <w:t>.</w:t>
            </w:r>
          </w:p>
          <w:p w:rsidR="008D2D60" w:rsidRPr="00B06B4A" w:rsidRDefault="008D2D60" w:rsidP="008D2D60">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r w:rsidRPr="00B06B4A">
              <w:rPr>
                <w:rFonts w:ascii="Times New Roman" w:eastAsia="Times New Roman" w:hAnsi="Times New Roman" w:cs="Times New Roman"/>
                <w:b/>
                <w:lang w:eastAsia="ru-RU"/>
              </w:rPr>
              <w:t>1 м</w:t>
            </w:r>
            <w:r w:rsidRPr="00B06B4A">
              <w:rPr>
                <w:rFonts w:ascii="Times New Roman" w:eastAsia="Times New Roman" w:hAnsi="Times New Roman" w:cs="Times New Roman"/>
                <w:lang w:eastAsia="ru-RU"/>
              </w:rPr>
              <w:t>;</w:t>
            </w:r>
          </w:p>
          <w:p w:rsidR="008D2D60" w:rsidRPr="00B06B4A" w:rsidRDefault="008D2D60" w:rsidP="008D2D60">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30%.</w:t>
            </w:r>
          </w:p>
          <w:p w:rsidR="008D2D60" w:rsidRPr="00B06B4A" w:rsidRDefault="008D2D60" w:rsidP="008D2D60">
            <w:pPr>
              <w:spacing w:after="0" w:line="240" w:lineRule="auto"/>
              <w:ind w:firstLine="32"/>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-высота – не более </w:t>
            </w:r>
            <w:r w:rsidRPr="00B06B4A">
              <w:rPr>
                <w:rFonts w:ascii="Times New Roman" w:eastAsia="Times New Roman" w:hAnsi="Times New Roman" w:cs="Times New Roman"/>
                <w:b/>
                <w:lang w:eastAsia="ru-RU"/>
              </w:rPr>
              <w:t>15 м.</w:t>
            </w:r>
          </w:p>
        </w:tc>
      </w:tr>
    </w:tbl>
    <w:p w:rsidR="00B06B4A" w:rsidRPr="00B06B4A" w:rsidRDefault="00B06B4A" w:rsidP="00B06B4A">
      <w:pPr>
        <w:tabs>
          <w:tab w:val="left" w:pos="2520"/>
        </w:tabs>
        <w:spacing w:after="0" w:line="240" w:lineRule="auto"/>
        <w:ind w:left="360"/>
        <w:rPr>
          <w:rFonts w:ascii="Times New Roman" w:eastAsia="SimSun" w:hAnsi="Times New Roman" w:cs="Times New Roman"/>
          <w:lang w:eastAsia="zh-CN"/>
        </w:rPr>
      </w:pPr>
    </w:p>
    <w:p w:rsidR="00B06B4A" w:rsidRPr="00B06B4A" w:rsidRDefault="00B06B4A" w:rsidP="00B06B4A">
      <w:pPr>
        <w:numPr>
          <w:ilvl w:val="0"/>
          <w:numId w:val="16"/>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rPr>
          <w:rFonts w:ascii="Times New Roman" w:eastAsia="Times New Roman" w:hAnsi="Times New Roman" w:cs="Times New Roman"/>
          <w:b/>
          <w:lang w:eastAsia="ru-RU"/>
        </w:rPr>
      </w:pPr>
    </w:p>
    <w:tbl>
      <w:tblPr>
        <w:tblW w:w="466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5531"/>
        <w:gridCol w:w="5528"/>
      </w:tblGrid>
      <w:tr w:rsidR="00B06B4A" w:rsidRPr="00B06B4A" w:rsidTr="00543DD3">
        <w:trPr>
          <w:trHeight w:val="552"/>
          <w:tblHeader/>
        </w:trPr>
        <w:tc>
          <w:tcPr>
            <w:tcW w:w="121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94"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94"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543DD3">
        <w:trPr>
          <w:trHeight w:val="2431"/>
        </w:trPr>
        <w:tc>
          <w:tcPr>
            <w:tcW w:w="1213"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Рынки </w:t>
            </w:r>
          </w:p>
        </w:tc>
        <w:tc>
          <w:tcPr>
            <w:tcW w:w="189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06B4A">
                <w:rPr>
                  <w:rFonts w:ascii="Times New Roman" w:eastAsia="Times New Roman" w:hAnsi="Times New Roman" w:cs="Times New Roman"/>
                  <w:lang w:eastAsia="ru-RU"/>
                </w:rPr>
                <w:t>200 кв.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1894" w:type="pct"/>
            <w:vMerge w:val="restart"/>
          </w:tcPr>
          <w:p w:rsidR="00B06B4A" w:rsidRPr="00B06B4A" w:rsidRDefault="00B06B4A" w:rsidP="00D518B7">
            <w:pPr>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 xml:space="preserve">50/2 </w:t>
            </w:r>
            <w:smartTag w:uri="urn:schemas-microsoft-com:office:smarttags" w:element="metricconverter">
              <w:smartTagPr>
                <w:attr w:name="ProductID" w:val="500 000 кв. м"/>
              </w:smartTagPr>
              <w:r w:rsidRPr="00B06B4A">
                <w:rPr>
                  <w:rFonts w:ascii="Times New Roman" w:eastAsia="Times New Roman" w:hAnsi="Times New Roman" w:cs="Times New Roman"/>
                  <w:b/>
                  <w:lang w:eastAsia="ru-RU"/>
                </w:rPr>
                <w:t xml:space="preserve">500 </w:t>
              </w:r>
              <w:smartTag w:uri="urn:schemas-microsoft-com:office:smarttags" w:element="metricconverter">
                <w:smartTagPr>
                  <w:attr w:name="ProductID" w:val="000 кв. м"/>
                </w:smartTagPr>
                <w:r w:rsidRPr="00B06B4A">
                  <w:rPr>
                    <w:rFonts w:ascii="Times New Roman" w:eastAsia="Times New Roman" w:hAnsi="Times New Roman" w:cs="Times New Roman"/>
                    <w:b/>
                    <w:lang w:eastAsia="ru-RU"/>
                  </w:rPr>
                  <w:t>000</w:t>
                </w:r>
                <w:r w:rsidRPr="00B06B4A">
                  <w:rPr>
                    <w:rFonts w:ascii="Times New Roman" w:eastAsia="Times New Roman" w:hAnsi="Times New Roman" w:cs="Times New Roman"/>
                    <w:lang w:eastAsia="ru-RU"/>
                  </w:rPr>
                  <w:t xml:space="preserve"> кв. м</w:t>
                </w:r>
              </w:smartTag>
            </w:smartTag>
            <w:r w:rsidRPr="00B06B4A">
              <w:rPr>
                <w:rFonts w:ascii="Times New Roman" w:eastAsia="Times New Roman" w:hAnsi="Times New Roman" w:cs="Times New Roman"/>
                <w:lang w:eastAsia="ru-RU"/>
              </w:rPr>
              <w:t>;</w:t>
            </w:r>
          </w:p>
          <w:p w:rsidR="00B06B4A" w:rsidRPr="00B06B4A" w:rsidRDefault="00B06B4A" w:rsidP="00D518B7">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D518B7">
            <w:pPr>
              <w:widowControl w:val="0"/>
              <w:spacing w:after="0" w:line="240" w:lineRule="auto"/>
              <w:ind w:firstLine="3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4 этажа;</w:t>
            </w:r>
            <w:r w:rsidRPr="00B06B4A">
              <w:rPr>
                <w:rFonts w:ascii="Times New Roman" w:eastAsia="SimSun" w:hAnsi="Times New Roman" w:cs="Times New Roman"/>
                <w:lang w:eastAsia="zh-CN"/>
              </w:rPr>
              <w:t xml:space="preserve"> </w:t>
            </w:r>
          </w:p>
          <w:p w:rsidR="00B06B4A" w:rsidRPr="00B06B4A" w:rsidRDefault="00B06B4A" w:rsidP="00D518B7">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B06B4A" w:rsidRPr="00B06B4A" w:rsidTr="00543DD3">
        <w:trPr>
          <w:trHeight w:val="1120"/>
        </w:trPr>
        <w:tc>
          <w:tcPr>
            <w:tcW w:w="1213"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Амбулаторное ветеринарное обслуживание</w:t>
            </w:r>
          </w:p>
        </w:tc>
        <w:tc>
          <w:tcPr>
            <w:tcW w:w="189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9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543DD3">
        <w:trPr>
          <w:trHeight w:val="1002"/>
        </w:trPr>
        <w:tc>
          <w:tcPr>
            <w:tcW w:w="1213"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Магазины </w:t>
            </w: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89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543DD3">
        <w:trPr>
          <w:trHeight w:val="552"/>
        </w:trPr>
        <w:tc>
          <w:tcPr>
            <w:tcW w:w="1213"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гаражного назначения</w:t>
            </w:r>
          </w:p>
        </w:tc>
        <w:tc>
          <w:tcPr>
            <w:tcW w:w="1894"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9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bl>
    <w:p w:rsidR="00B06B4A" w:rsidRPr="00B06B4A" w:rsidRDefault="00B06B4A" w:rsidP="00B06B4A">
      <w:pPr>
        <w:spacing w:after="0" w:line="240" w:lineRule="auto"/>
        <w:rPr>
          <w:rFonts w:ascii="Times New Roman" w:eastAsia="Times New Roman" w:hAnsi="Times New Roman" w:cs="Times New Roman"/>
          <w:b/>
          <w:lang w:eastAsia="ru-RU"/>
        </w:rPr>
      </w:pPr>
    </w:p>
    <w:p w:rsidR="00B06B4A" w:rsidRPr="00B06B4A" w:rsidRDefault="00B06B4A" w:rsidP="00B06B4A">
      <w:pPr>
        <w:spacing w:after="0" w:line="240" w:lineRule="auto"/>
        <w:ind w:left="567"/>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3. ВСПОМОГАТЕЛЬНЫЕ ВИДЫ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Виды разрешенного использования объектов: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детские игровые площадки, площадки отдыха, занятия физкультурой и спортом, хозяйственные площадки;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оборудование пожарной охраны (гидранты, резервуары);</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 защитные дорожные сооружения;</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элементы обустройства автомобильных дорог;</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rPr>
          <w:rFonts w:ascii="Times New Roman" w:eastAsia="SimSun" w:hAnsi="Times New Roman" w:cs="Times New Roman"/>
          <w:lang w:eastAsia="zh-CN"/>
        </w:rPr>
      </w:pPr>
    </w:p>
    <w:p w:rsidR="00B06B4A" w:rsidRPr="00B06B4A" w:rsidRDefault="00B06B4A" w:rsidP="00BE31C8">
      <w:pPr>
        <w:keepNext/>
        <w:keepLines/>
        <w:spacing w:before="200" w:after="0" w:line="312" w:lineRule="auto"/>
        <w:ind w:firstLine="709"/>
        <w:outlineLvl w:val="2"/>
        <w:rPr>
          <w:rFonts w:ascii="Cambria" w:eastAsia="Times New Roman" w:hAnsi="Cambria" w:cs="Times New Roman"/>
          <w:b/>
          <w:lang w:eastAsia="ru-RU"/>
        </w:rPr>
      </w:pPr>
      <w:bookmarkStart w:id="28" w:name="_Toc412129425"/>
      <w:bookmarkStart w:id="29" w:name="_Toc427850016"/>
      <w:r w:rsidRPr="00B06B4A">
        <w:rPr>
          <w:rFonts w:ascii="Cambria" w:eastAsia="Times New Roman" w:hAnsi="Cambria" w:cs="Times New Roman"/>
          <w:b/>
          <w:lang w:eastAsia="ru-RU"/>
        </w:rPr>
        <w:t xml:space="preserve">Статья </w:t>
      </w:r>
      <w:r w:rsidR="00BE31C8">
        <w:rPr>
          <w:rFonts w:ascii="Cambria" w:eastAsia="Times New Roman" w:hAnsi="Cambria" w:cs="Times New Roman"/>
          <w:b/>
          <w:lang w:eastAsia="ru-RU"/>
        </w:rPr>
        <w:t>17</w:t>
      </w:r>
      <w:r w:rsidRPr="00B06B4A">
        <w:rPr>
          <w:rFonts w:ascii="Cambria" w:eastAsia="Times New Roman" w:hAnsi="Cambria" w:cs="Times New Roman"/>
          <w:b/>
          <w:lang w:eastAsia="ru-RU"/>
        </w:rPr>
        <w:t>. Градостроительные регламенты. Общественно-деловые зоны.</w:t>
      </w:r>
      <w:bookmarkEnd w:id="28"/>
      <w:bookmarkEnd w:id="29"/>
    </w:p>
    <w:p w:rsidR="00B06B4A" w:rsidRPr="00B06B4A" w:rsidRDefault="00B06B4A" w:rsidP="00B06B4A">
      <w:pPr>
        <w:spacing w:after="0" w:line="240" w:lineRule="auto"/>
        <w:jc w:val="center"/>
        <w:rPr>
          <w:rFonts w:ascii="Times New Roman" w:eastAsia="SimSun" w:hAnsi="Times New Roman" w:cs="Times New Roman"/>
          <w:b/>
          <w:u w:val="single"/>
          <w:lang w:eastAsia="zh-CN"/>
        </w:rPr>
      </w:pPr>
    </w:p>
    <w:p w:rsidR="00B06B4A" w:rsidRPr="00B06B4A" w:rsidRDefault="00B06B4A" w:rsidP="00BE31C8">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ОД-1.</w:t>
      </w:r>
      <w:r w:rsidRPr="00B06B4A">
        <w:rPr>
          <w:rFonts w:ascii="Times New Roman" w:eastAsia="SimSun" w:hAnsi="Times New Roman" w:cs="Times New Roman"/>
          <w:b/>
          <w:bCs/>
          <w:i/>
          <w:iCs/>
          <w:lang w:val="x-none" w:eastAsia="zh-CN"/>
        </w:rPr>
        <w:tab/>
        <w:t>Центральная зона делового, общественного и коммерческого назначения.</w:t>
      </w:r>
    </w:p>
    <w:p w:rsidR="00B06B4A" w:rsidRPr="00B06B4A" w:rsidRDefault="00B06B4A" w:rsidP="00B06B4A">
      <w:pPr>
        <w:spacing w:after="0" w:line="240" w:lineRule="auto"/>
        <w:rPr>
          <w:rFonts w:ascii="Times New Roman" w:eastAsia="Times New Roman" w:hAnsi="Times New Roman" w:cs="Times New Roman"/>
          <w:iCs/>
          <w:lang w:eastAsia="ru-RU"/>
        </w:rPr>
      </w:pPr>
    </w:p>
    <w:p w:rsidR="00B06B4A" w:rsidRDefault="00B06B4A" w:rsidP="004E126E">
      <w:pPr>
        <w:spacing w:after="0" w:line="240" w:lineRule="auto"/>
        <w:ind w:firstLine="709"/>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ОД-1 – зона центральных функций,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и культурных функций, ориентированных на удовлетворение периодических потребностей населения.</w:t>
      </w:r>
    </w:p>
    <w:p w:rsidR="004E126E" w:rsidRPr="00B06B4A" w:rsidRDefault="004E126E" w:rsidP="00B06B4A">
      <w:pPr>
        <w:spacing w:after="0" w:line="240" w:lineRule="auto"/>
        <w:jc w:val="both"/>
        <w:rPr>
          <w:rFonts w:ascii="Times New Roman" w:eastAsia="Times New Roman" w:hAnsi="Times New Roman" w:cs="Times New Roman"/>
          <w:i/>
          <w:iCs/>
          <w:lang w:eastAsia="ru-RU"/>
        </w:rPr>
      </w:pPr>
    </w:p>
    <w:p w:rsidR="00B06B4A" w:rsidRPr="00B06B4A" w:rsidRDefault="00B06B4A" w:rsidP="004E126E">
      <w:pPr>
        <w:numPr>
          <w:ilvl w:val="0"/>
          <w:numId w:val="37"/>
        </w:numPr>
        <w:tabs>
          <w:tab w:val="left" w:pos="142"/>
        </w:tabs>
        <w:spacing w:after="0" w:line="240" w:lineRule="auto"/>
        <w:ind w:left="142" w:firstLine="0"/>
        <w:jc w:val="both"/>
        <w:rPr>
          <w:rFonts w:ascii="Times New Roman" w:eastAsia="Times New Roman" w:hAnsi="Times New Roman" w:cs="Times New Roman"/>
          <w:i/>
          <w:iCs/>
          <w:lang w:eastAsia="ru-RU"/>
        </w:rPr>
      </w:pPr>
      <w:r w:rsidRPr="00B06B4A">
        <w:rPr>
          <w:rFonts w:ascii="Times New Roman" w:eastAsia="SimSun" w:hAnsi="Times New Roman" w:cs="Times New Roman"/>
          <w:b/>
          <w:lang w:eastAsia="zh-CN"/>
        </w:rPr>
        <w:t xml:space="preserve">ОСНОВНЫЕ ВИДЫ И ПАРАМЕТРЫ РАЗРЕШЕННОГО ИСПОЛЬЗОВАНИЯ ЗЕМЕЛЬНЫХ УЧАСТКОВ И ОБЪЕКТОВ КАПИТАЛЬНОГО СТРОИТЕЛЬСТВА </w:t>
      </w:r>
    </w:p>
    <w:p w:rsidR="00B06B4A" w:rsidRPr="00B06B4A" w:rsidRDefault="00B06B4A" w:rsidP="00B06B4A">
      <w:pPr>
        <w:spacing w:after="0" w:line="240" w:lineRule="auto"/>
        <w:rPr>
          <w:rFonts w:ascii="Times New Roman" w:eastAsia="Times New Roman" w:hAnsi="Times New Roman" w:cs="Times New Roman"/>
          <w:b/>
          <w:lang w:eastAsia="ru-RU"/>
        </w:rPr>
      </w:pPr>
    </w:p>
    <w:tbl>
      <w:tblPr>
        <w:tblW w:w="48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529"/>
        <w:gridCol w:w="5952"/>
      </w:tblGrid>
      <w:tr w:rsidR="00B06B4A" w:rsidRPr="00B06B4A" w:rsidTr="004E126E">
        <w:trPr>
          <w:trHeight w:val="552"/>
          <w:tblHeader/>
        </w:trPr>
        <w:tc>
          <w:tcPr>
            <w:tcW w:w="125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06"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944"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4E126E">
        <w:trPr>
          <w:trHeight w:val="800"/>
        </w:trPr>
        <w:tc>
          <w:tcPr>
            <w:tcW w:w="1250" w:type="pct"/>
          </w:tcPr>
          <w:p w:rsidR="00B06B4A" w:rsidRPr="00B06B4A" w:rsidRDefault="00B06B4A" w:rsidP="00B06B4A">
            <w:pPr>
              <w:spacing w:after="0" w:line="240" w:lineRule="auto"/>
              <w:contextualSpacing/>
              <w:jc w:val="both"/>
              <w:rPr>
                <w:rFonts w:ascii="Times New Roman" w:eastAsia="Times New Roman" w:hAnsi="Times New Roman" w:cs="Times New Roman"/>
                <w:lang w:val="en-US" w:bidi="en-US"/>
              </w:rPr>
            </w:pPr>
            <w:r w:rsidRPr="00B06B4A">
              <w:rPr>
                <w:rFonts w:ascii="Times New Roman" w:eastAsia="Times New Roman" w:hAnsi="Times New Roman" w:cs="Times New Roman"/>
                <w:lang w:bidi="en-US"/>
              </w:rPr>
              <w:t>О</w:t>
            </w:r>
            <w:proofErr w:type="spellStart"/>
            <w:r w:rsidRPr="00B06B4A">
              <w:rPr>
                <w:rFonts w:ascii="Times New Roman" w:eastAsia="Times New Roman" w:hAnsi="Times New Roman" w:cs="Times New Roman"/>
                <w:lang w:val="en-US" w:bidi="en-US"/>
              </w:rPr>
              <w:t>бщественное</w:t>
            </w:r>
            <w:proofErr w:type="spellEnd"/>
            <w:r w:rsidRPr="00B06B4A">
              <w:rPr>
                <w:rFonts w:ascii="Times New Roman" w:eastAsia="Times New Roman" w:hAnsi="Times New Roman" w:cs="Times New Roman"/>
                <w:lang w:val="en-US" w:bidi="en-US"/>
              </w:rPr>
              <w:t xml:space="preserve"> </w:t>
            </w:r>
            <w:proofErr w:type="spellStart"/>
            <w:r w:rsidRPr="00B06B4A">
              <w:rPr>
                <w:rFonts w:ascii="Times New Roman" w:eastAsia="Times New Roman" w:hAnsi="Times New Roman" w:cs="Times New Roman"/>
                <w:lang w:val="en-US" w:bidi="en-US"/>
              </w:rPr>
              <w:t>управление</w:t>
            </w:r>
            <w:proofErr w:type="spellEnd"/>
            <w:r w:rsidRPr="00B06B4A">
              <w:rPr>
                <w:rFonts w:ascii="Times New Roman" w:eastAsia="Times New Roman" w:hAnsi="Times New Roman" w:cs="Times New Roman"/>
                <w:lang w:bidi="en-US"/>
              </w:rPr>
              <w:t xml:space="preserve"> </w:t>
            </w:r>
          </w:p>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p>
        </w:tc>
        <w:tc>
          <w:tcPr>
            <w:tcW w:w="1806"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44"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 xml:space="preserve">100/50000 </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6 этажей;</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B06B4A" w:rsidRPr="00B06B4A" w:rsidTr="004E126E">
        <w:trPr>
          <w:trHeight w:val="800"/>
        </w:trPr>
        <w:tc>
          <w:tcPr>
            <w:tcW w:w="1250"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0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4E126E">
        <w:trPr>
          <w:trHeight w:val="800"/>
        </w:trPr>
        <w:tc>
          <w:tcPr>
            <w:tcW w:w="1250"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06"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194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4E126E">
        <w:trPr>
          <w:trHeight w:val="800"/>
        </w:trPr>
        <w:tc>
          <w:tcPr>
            <w:tcW w:w="1250"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80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4E126E">
        <w:trPr>
          <w:trHeight w:val="849"/>
        </w:trPr>
        <w:tc>
          <w:tcPr>
            <w:tcW w:w="125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Общественное питание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80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4E126E">
        <w:trPr>
          <w:trHeight w:val="849"/>
        </w:trPr>
        <w:tc>
          <w:tcPr>
            <w:tcW w:w="1250"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Банковская и страховая деятельность</w:t>
            </w:r>
          </w:p>
        </w:tc>
        <w:tc>
          <w:tcPr>
            <w:tcW w:w="180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w:t>
            </w:r>
            <w:proofErr w:type="gramEnd"/>
          </w:p>
        </w:tc>
        <w:tc>
          <w:tcPr>
            <w:tcW w:w="194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4E126E">
        <w:trPr>
          <w:trHeight w:val="552"/>
        </w:trPr>
        <w:tc>
          <w:tcPr>
            <w:tcW w:w="125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0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44"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4E126E">
        <w:trPr>
          <w:trHeight w:val="552"/>
        </w:trPr>
        <w:tc>
          <w:tcPr>
            <w:tcW w:w="125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30" w:name="sub_1044"/>
            <w:r w:rsidRPr="00B06B4A">
              <w:rPr>
                <w:rFonts w:ascii="Times New Roman" w:eastAsia="Times New Roman" w:hAnsi="Times New Roman" w:cs="Times New Roman"/>
                <w:lang w:eastAsia="ru-RU"/>
              </w:rPr>
              <w:t>Магазины</w:t>
            </w:r>
            <w:bookmarkEnd w:id="30"/>
          </w:p>
        </w:tc>
        <w:tc>
          <w:tcPr>
            <w:tcW w:w="1806"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94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смежного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bl>
    <w:p w:rsidR="00B06B4A" w:rsidRPr="00B06B4A" w:rsidRDefault="00B06B4A" w:rsidP="00B06B4A">
      <w:pPr>
        <w:spacing w:after="0" w:line="240" w:lineRule="auto"/>
        <w:jc w:val="both"/>
        <w:rPr>
          <w:rFonts w:ascii="Times New Roman" w:eastAsia="Times New Roman" w:hAnsi="Times New Roman" w:cs="Times New Roman"/>
          <w:i/>
          <w:iCs/>
          <w:lang w:eastAsia="ru-RU"/>
        </w:rPr>
      </w:pPr>
    </w:p>
    <w:p w:rsidR="00B06B4A" w:rsidRPr="00B06B4A" w:rsidRDefault="00B06B4A" w:rsidP="004E126E">
      <w:pPr>
        <w:numPr>
          <w:ilvl w:val="0"/>
          <w:numId w:val="18"/>
        </w:numPr>
        <w:spacing w:after="0" w:line="240" w:lineRule="auto"/>
        <w:ind w:left="142"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927"/>
        <w:rPr>
          <w:rFonts w:ascii="Times New Roman" w:eastAsia="Times New Roman" w:hAnsi="Times New Roman" w:cs="Times New Roman"/>
          <w:b/>
          <w:lang w:eastAsia="ru-RU"/>
        </w:rPr>
      </w:pPr>
    </w:p>
    <w:tbl>
      <w:tblPr>
        <w:tblW w:w="48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529"/>
        <w:gridCol w:w="5952"/>
      </w:tblGrid>
      <w:tr w:rsidR="00B06B4A" w:rsidRPr="00B06B4A" w:rsidTr="004E126E">
        <w:trPr>
          <w:trHeight w:val="552"/>
          <w:tblHeader/>
        </w:trPr>
        <w:tc>
          <w:tcPr>
            <w:tcW w:w="125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06"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944"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4E126E">
        <w:trPr>
          <w:trHeight w:val="552"/>
        </w:trPr>
        <w:tc>
          <w:tcPr>
            <w:tcW w:w="125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Религиозное использование</w:t>
            </w:r>
          </w:p>
        </w:tc>
        <w:tc>
          <w:tcPr>
            <w:tcW w:w="1806"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4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4E126E">
        <w:trPr>
          <w:trHeight w:val="552"/>
        </w:trPr>
        <w:tc>
          <w:tcPr>
            <w:tcW w:w="1250"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Историко-культурная деятельность</w:t>
            </w:r>
          </w:p>
        </w:tc>
        <w:tc>
          <w:tcPr>
            <w:tcW w:w="1806" w:type="pct"/>
          </w:tcPr>
          <w:p w:rsidR="00B06B4A" w:rsidRPr="00B06B4A" w:rsidRDefault="00B06B4A" w:rsidP="00B06B4A">
            <w:pPr>
              <w:autoSpaceDE w:val="0"/>
              <w:autoSpaceDN w:val="0"/>
              <w:adjustRightInd w:val="0"/>
              <w:spacing w:after="0" w:line="240" w:lineRule="auto"/>
              <w:ind w:firstLine="6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4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bl>
    <w:p w:rsidR="00B06B4A" w:rsidRPr="00B06B4A" w:rsidRDefault="00B06B4A" w:rsidP="00B06B4A">
      <w:pPr>
        <w:spacing w:after="0" w:line="240" w:lineRule="auto"/>
        <w:ind w:left="360"/>
        <w:rPr>
          <w:rFonts w:ascii="Times New Roman" w:eastAsia="Times New Roman" w:hAnsi="Times New Roman" w:cs="Times New Roman"/>
          <w:b/>
          <w:lang w:eastAsia="ru-RU"/>
        </w:rPr>
      </w:pPr>
    </w:p>
    <w:p w:rsidR="00B06B4A" w:rsidRPr="00B06B4A" w:rsidRDefault="00B06B4A" w:rsidP="00B06B4A">
      <w:pPr>
        <w:numPr>
          <w:ilvl w:val="0"/>
          <w:numId w:val="18"/>
        </w:num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Детские игровые площадки, площадки отдыха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благоустройства (фонтаны, малые архитектурные формы, скульптуры)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Общественные туалеты.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Гостевые автостоянки для парковки легковых автомобилей посетителей</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rPr>
          <w:rFonts w:ascii="Times New Roman" w:eastAsia="Times New Roman" w:hAnsi="Times New Roman" w:cs="Times New Roman"/>
          <w:b/>
          <w:lang w:eastAsia="ru-RU"/>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
    <w:p w:rsidR="00B06B4A" w:rsidRPr="00B06B4A" w:rsidRDefault="00B06B4A" w:rsidP="00B06B4A">
      <w:pPr>
        <w:spacing w:after="0" w:line="240" w:lineRule="auto"/>
        <w:ind w:firstLine="284"/>
        <w:jc w:val="both"/>
        <w:rPr>
          <w:rFonts w:ascii="Times New Roman" w:eastAsia="SimSun" w:hAnsi="Times New Roman" w:cs="Times New Roman"/>
          <w:b/>
          <w:u w:val="single"/>
          <w:lang w:eastAsia="zh-CN"/>
        </w:rPr>
      </w:pPr>
      <w:r w:rsidRPr="00B06B4A">
        <w:rPr>
          <w:rFonts w:ascii="Times New Roman" w:eastAsia="SimSun" w:hAnsi="Times New Roman" w:cs="Times New Roman"/>
          <w:b/>
          <w:u w:val="single"/>
          <w:lang w:eastAsia="zh-CN"/>
        </w:rPr>
        <w:t>Требования к ограждению земельных участков: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2,5 м"/>
        </w:smartTagPr>
        <w:r w:rsidRPr="00B06B4A">
          <w:rPr>
            <w:rFonts w:ascii="Times New Roman" w:eastAsia="Times New Roman" w:hAnsi="Times New Roman" w:cs="Times New Roman"/>
            <w:lang w:eastAsia="ru-RU"/>
          </w:rPr>
          <w:t>2,5 м</w:t>
        </w:r>
      </w:smartTag>
      <w:r w:rsidRPr="00B06B4A">
        <w:rPr>
          <w:rFonts w:ascii="Times New Roman" w:eastAsia="Times New Roman" w:hAnsi="Times New Roman" w:cs="Times New Roman"/>
          <w:lang w:eastAsia="ru-RU"/>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ОД-</w:t>
      </w:r>
      <w:r w:rsidRPr="00B06B4A">
        <w:rPr>
          <w:rFonts w:ascii="Times New Roman" w:eastAsia="SimSun" w:hAnsi="Times New Roman" w:cs="Times New Roman"/>
          <w:b/>
          <w:bCs/>
          <w:i/>
          <w:iCs/>
          <w:lang w:eastAsia="zh-CN"/>
        </w:rPr>
        <w:t xml:space="preserve">2,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ОД-2*</w:t>
      </w:r>
      <w:r w:rsidRPr="00B06B4A">
        <w:rPr>
          <w:rFonts w:ascii="Times New Roman" w:eastAsia="SimSun" w:hAnsi="Times New Roman" w:cs="Times New Roman"/>
          <w:b/>
          <w:bCs/>
          <w:i/>
          <w:iCs/>
          <w:lang w:val="x-none" w:eastAsia="zh-CN"/>
        </w:rPr>
        <w:t>.</w:t>
      </w:r>
      <w:r w:rsidRPr="00B06B4A">
        <w:rPr>
          <w:rFonts w:ascii="Times New Roman" w:eastAsia="SimSun" w:hAnsi="Times New Roman" w:cs="Times New Roman"/>
          <w:b/>
          <w:bCs/>
          <w:i/>
          <w:iCs/>
          <w:lang w:val="x-none" w:eastAsia="zh-CN"/>
        </w:rPr>
        <w:tab/>
        <w:t xml:space="preserve">Зона общественного </w:t>
      </w:r>
      <w:r w:rsidR="00AC255A">
        <w:rPr>
          <w:rFonts w:ascii="Times New Roman" w:eastAsia="SimSun" w:hAnsi="Times New Roman" w:cs="Times New Roman"/>
          <w:b/>
          <w:bCs/>
          <w:i/>
          <w:iCs/>
          <w:lang w:eastAsia="zh-CN"/>
        </w:rPr>
        <w:t>и коммерческого назначения</w:t>
      </w:r>
      <w:r w:rsidRPr="00B06B4A">
        <w:rPr>
          <w:rFonts w:ascii="Times New Roman" w:eastAsia="SimSun" w:hAnsi="Times New Roman" w:cs="Times New Roman"/>
          <w:b/>
          <w:bCs/>
          <w:i/>
          <w:iCs/>
          <w:lang w:val="x-none" w:eastAsia="zh-CN"/>
        </w:rPr>
        <w:t xml:space="preserve"> местного значения.</w:t>
      </w:r>
    </w:p>
    <w:p w:rsidR="00B06B4A" w:rsidRPr="00B06B4A" w:rsidRDefault="00B06B4A" w:rsidP="00B06B4A">
      <w:pPr>
        <w:spacing w:after="0" w:line="240" w:lineRule="auto"/>
        <w:rPr>
          <w:rFonts w:ascii="Times New Roman" w:eastAsia="Times New Roman" w:hAnsi="Times New Roman" w:cs="Times New Roman"/>
          <w:iCs/>
          <w:lang w:eastAsia="ru-RU"/>
        </w:rPr>
      </w:pPr>
    </w:p>
    <w:p w:rsidR="00B06B4A" w:rsidRPr="00B06B4A" w:rsidRDefault="00B06B4A" w:rsidP="00B06B4A">
      <w:pPr>
        <w:spacing w:after="0" w:line="240" w:lineRule="auto"/>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B06B4A" w:rsidRPr="00B06B4A" w:rsidRDefault="00B06B4A" w:rsidP="00B06B4A">
      <w:pPr>
        <w:spacing w:after="0" w:line="240" w:lineRule="auto"/>
        <w:jc w:val="both"/>
        <w:rPr>
          <w:rFonts w:ascii="Times New Roman" w:eastAsia="Times New Roman" w:hAnsi="Times New Roman" w:cs="Times New Roman"/>
          <w:i/>
          <w:iCs/>
          <w:lang w:eastAsia="ru-RU"/>
        </w:rPr>
      </w:pPr>
    </w:p>
    <w:p w:rsidR="00B06B4A" w:rsidRPr="00B06B4A" w:rsidRDefault="00B06B4A" w:rsidP="00B06B4A">
      <w:pPr>
        <w:numPr>
          <w:ilvl w:val="0"/>
          <w:numId w:val="19"/>
        </w:num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ОСНОВНЫЕ ВИДЫ И ПАРАМЕТРЫ РАЗРЕШЕННОГО ИСПОЛЬЗОВАНИЯ</w:t>
      </w:r>
      <w:r w:rsidRPr="00B06B4A">
        <w:rPr>
          <w:rFonts w:ascii="Times New Roman" w:eastAsia="Times New Roman" w:hAnsi="Times New Roman" w:cs="Times New Roman"/>
          <w:lang w:eastAsia="ru-RU"/>
        </w:rPr>
        <w:t xml:space="preserve"> З</w:t>
      </w:r>
      <w:r w:rsidRPr="00B06B4A">
        <w:rPr>
          <w:rFonts w:ascii="Times New Roman" w:eastAsia="Times New Roman" w:hAnsi="Times New Roman" w:cs="Times New Roman"/>
          <w:b/>
          <w:lang w:eastAsia="ru-RU"/>
        </w:rPr>
        <w:t>ЕМЕЛЬНЫХ УЧАСТКОВ И ОБЪЕКТОВ КАПИТАЛЬНОГО СТРОИТЕЛЬСТВА</w:t>
      </w:r>
    </w:p>
    <w:p w:rsidR="00B06B4A" w:rsidRPr="00B06B4A" w:rsidRDefault="00B06B4A" w:rsidP="00B06B4A">
      <w:pPr>
        <w:spacing w:after="0" w:line="240" w:lineRule="auto"/>
        <w:ind w:left="720"/>
        <w:rPr>
          <w:rFonts w:ascii="Times New Roman" w:eastAsia="Times New Roman" w:hAnsi="Times New Roman" w:cs="Times New Roman"/>
          <w:b/>
          <w:lang w:eastAsia="ru-RU"/>
        </w:rPr>
      </w:pPr>
    </w:p>
    <w:tbl>
      <w:tblPr>
        <w:tblW w:w="474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256"/>
        <w:gridCol w:w="3014"/>
        <w:gridCol w:w="65"/>
        <w:gridCol w:w="3079"/>
      </w:tblGrid>
      <w:tr w:rsidR="00B06B4A" w:rsidRPr="00B06B4A" w:rsidTr="00C160ED">
        <w:trPr>
          <w:trHeight w:val="552"/>
          <w:tblHeader/>
        </w:trPr>
        <w:tc>
          <w:tcPr>
            <w:tcW w:w="1156"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7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074" w:type="pct"/>
            <w:gridSpan w:val="3"/>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40"/>
        </w:trPr>
        <w:tc>
          <w:tcPr>
            <w:tcW w:w="1156" w:type="pct"/>
            <w:vMerge w:val="restart"/>
          </w:tcPr>
          <w:p w:rsidR="00B06B4A" w:rsidRPr="00B06B4A" w:rsidRDefault="00B06B4A" w:rsidP="00B06B4A">
            <w:pPr>
              <w:spacing w:after="0" w:line="240" w:lineRule="auto"/>
              <w:contextualSpacing/>
              <w:jc w:val="both"/>
              <w:rPr>
                <w:rFonts w:ascii="Times New Roman" w:eastAsia="Times New Roman" w:hAnsi="Times New Roman" w:cs="Times New Roman"/>
                <w:lang w:val="en-US" w:bidi="en-US"/>
              </w:rPr>
            </w:pPr>
            <w:r w:rsidRPr="00B06B4A">
              <w:rPr>
                <w:rFonts w:ascii="Times New Roman" w:eastAsia="Times New Roman" w:hAnsi="Times New Roman" w:cs="Times New Roman"/>
                <w:lang w:bidi="en-US"/>
              </w:rPr>
              <w:t>О</w:t>
            </w:r>
            <w:proofErr w:type="spellStart"/>
            <w:r w:rsidRPr="00B06B4A">
              <w:rPr>
                <w:rFonts w:ascii="Times New Roman" w:eastAsia="Times New Roman" w:hAnsi="Times New Roman" w:cs="Times New Roman"/>
                <w:lang w:val="en-US" w:bidi="en-US"/>
              </w:rPr>
              <w:t>бщественное</w:t>
            </w:r>
            <w:proofErr w:type="spellEnd"/>
            <w:r w:rsidRPr="00B06B4A">
              <w:rPr>
                <w:rFonts w:ascii="Times New Roman" w:eastAsia="Times New Roman" w:hAnsi="Times New Roman" w:cs="Times New Roman"/>
                <w:lang w:val="en-US" w:bidi="en-US"/>
              </w:rPr>
              <w:t xml:space="preserve"> </w:t>
            </w:r>
            <w:proofErr w:type="spellStart"/>
            <w:r w:rsidRPr="00B06B4A">
              <w:rPr>
                <w:rFonts w:ascii="Times New Roman" w:eastAsia="Times New Roman" w:hAnsi="Times New Roman" w:cs="Times New Roman"/>
                <w:lang w:val="en-US" w:bidi="en-US"/>
              </w:rPr>
              <w:t>управление</w:t>
            </w:r>
            <w:proofErr w:type="spellEnd"/>
            <w:r w:rsidRPr="00B06B4A">
              <w:rPr>
                <w:rFonts w:ascii="Times New Roman" w:eastAsia="Times New Roman" w:hAnsi="Times New Roman" w:cs="Times New Roman"/>
                <w:lang w:bidi="en-US"/>
              </w:rPr>
              <w:t xml:space="preserve"> </w:t>
            </w:r>
          </w:p>
          <w:p w:rsidR="00B06B4A" w:rsidRPr="00B06B4A" w:rsidRDefault="00B06B4A" w:rsidP="00B06B4A">
            <w:pPr>
              <w:tabs>
                <w:tab w:val="left" w:pos="375"/>
                <w:tab w:val="left" w:pos="555"/>
              </w:tabs>
              <w:autoSpaceDE w:val="0"/>
              <w:autoSpaceDN w:val="0"/>
              <w:adjustRightInd w:val="0"/>
              <w:spacing w:after="0" w:line="240" w:lineRule="auto"/>
              <w:jc w:val="both"/>
              <w:rPr>
                <w:rFonts w:ascii="Times New Roman" w:eastAsia="Times New Roman" w:hAnsi="Times New Roman" w:cs="Times New Roman"/>
                <w:lang w:eastAsia="ru-RU"/>
              </w:rPr>
            </w:pPr>
          </w:p>
        </w:tc>
        <w:tc>
          <w:tcPr>
            <w:tcW w:w="1770" w:type="pct"/>
            <w:vMerge w:val="restar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037" w:type="pct"/>
            <w:gridSpan w:val="2"/>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ОД-2</w:t>
            </w:r>
          </w:p>
        </w:tc>
        <w:tc>
          <w:tcPr>
            <w:tcW w:w="1037" w:type="pct"/>
          </w:tcPr>
          <w:p w:rsidR="00B06B4A" w:rsidRPr="00B06B4A" w:rsidRDefault="00B06B4A" w:rsidP="00B06B4A">
            <w:pPr>
              <w:autoSpaceDE w:val="0"/>
              <w:autoSpaceDN w:val="0"/>
              <w:adjustRightInd w:val="0"/>
              <w:spacing w:after="0" w:line="240" w:lineRule="auto"/>
              <w:ind w:firstLine="317"/>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ОД-2*</w:t>
            </w:r>
          </w:p>
        </w:tc>
      </w:tr>
      <w:tr w:rsidR="00B06B4A" w:rsidRPr="00B06B4A" w:rsidTr="00C160ED">
        <w:trPr>
          <w:trHeight w:val="2535"/>
        </w:trPr>
        <w:tc>
          <w:tcPr>
            <w:tcW w:w="1156" w:type="pct"/>
            <w:vMerge/>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p>
        </w:tc>
        <w:tc>
          <w:tcPr>
            <w:tcW w:w="1770" w:type="pct"/>
            <w:vMerge/>
          </w:tcPr>
          <w:p w:rsidR="00B06B4A" w:rsidRPr="00B06B4A" w:rsidRDefault="00B06B4A" w:rsidP="00B06B4A">
            <w:pPr>
              <w:spacing w:after="0" w:line="240" w:lineRule="auto"/>
              <w:jc w:val="both"/>
              <w:rPr>
                <w:rFonts w:ascii="Times New Roman" w:eastAsia="Times New Roman" w:hAnsi="Times New Roman" w:cs="Times New Roman"/>
                <w:lang w:eastAsia="ru-RU"/>
              </w:rPr>
            </w:pPr>
          </w:p>
        </w:tc>
        <w:tc>
          <w:tcPr>
            <w:tcW w:w="1037" w:type="pct"/>
            <w:gridSpan w:val="2"/>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5этажей;</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c>
          <w:tcPr>
            <w:tcW w:w="1037"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widowControl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надземных этажей зданий – </w:t>
            </w:r>
            <w:r w:rsidRPr="00B06B4A">
              <w:rPr>
                <w:rFonts w:ascii="Times New Roman" w:eastAsia="SimSun" w:hAnsi="Times New Roman" w:cs="Times New Roman"/>
                <w:b/>
                <w:lang w:eastAsia="zh-CN"/>
              </w:rPr>
              <w:t>5этажей;</w:t>
            </w:r>
            <w:r w:rsidRPr="00B06B4A">
              <w:rPr>
                <w:rFonts w:ascii="Times New Roman" w:eastAsia="SimSun" w:hAnsi="Times New Roman" w:cs="Times New Roman"/>
                <w:lang w:eastAsia="zh-CN"/>
              </w:rPr>
              <w:t xml:space="preserve"> </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65%</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Культурное развитие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7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устройство площадок для празднеств и гуляний;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для размещения цирков, зверинцев, зоопарков, океанариумов</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Образование и просвещение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Здравоохранение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Социальное обслуживание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Бытовое обслуживание</w:t>
            </w:r>
          </w:p>
        </w:tc>
        <w:tc>
          <w:tcPr>
            <w:tcW w:w="1770" w:type="pct"/>
          </w:tcPr>
          <w:p w:rsidR="00B06B4A" w:rsidRPr="00B06B4A" w:rsidRDefault="00B06B4A" w:rsidP="00B06B4A">
            <w:pPr>
              <w:autoSpaceDE w:val="0"/>
              <w:autoSpaceDN w:val="0"/>
              <w:adjustRightInd w:val="0"/>
              <w:spacing w:after="0" w:line="240" w:lineRule="auto"/>
              <w:ind w:firstLine="6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lastRenderedPageBreak/>
              <w:t xml:space="preserve">Гостиничное обслуживание </w:t>
            </w: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56"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Объекты торговли (торговые центры, торгово-развлекательные центры (комплексы)</w:t>
            </w:r>
            <w:proofErr w:type="gramEnd"/>
          </w:p>
        </w:tc>
        <w:tc>
          <w:tcPr>
            <w:tcW w:w="177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r w:rsidRPr="00B06B4A">
              <w:rPr>
                <w:rFonts w:ascii="Times New Roman" w:eastAsia="Times New Roman" w:hAnsi="Times New Roman" w:cs="Times New Roman"/>
                <w:lang w:eastAsia="ru-RU"/>
              </w:rPr>
              <w:t xml:space="preserve"> с целью размещения одной или нескольких организаций, осуществляющих продажу товаров, и (или) оказание услуг;</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156"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Развлечения</w:t>
            </w:r>
          </w:p>
        </w:tc>
        <w:tc>
          <w:tcPr>
            <w:tcW w:w="1770" w:type="pct"/>
          </w:tcPr>
          <w:p w:rsidR="00B06B4A" w:rsidRPr="00B06B4A" w:rsidRDefault="00B06B4A" w:rsidP="00B06B4A">
            <w:pPr>
              <w:spacing w:after="0" w:line="240" w:lineRule="auto"/>
              <w:contextualSpacing/>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156" w:type="pct"/>
          </w:tcPr>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 xml:space="preserve">Рынки </w:t>
            </w:r>
          </w:p>
        </w:tc>
        <w:tc>
          <w:tcPr>
            <w:tcW w:w="1770"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B06B4A">
                <w:rPr>
                  <w:rFonts w:ascii="Times New Roman" w:eastAsia="Times New Roman" w:hAnsi="Times New Roman" w:cs="Times New Roman"/>
                  <w:lang w:eastAsia="ru-RU"/>
                </w:rPr>
                <w:t>200 кв.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15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Магазины </w:t>
            </w: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49"/>
        </w:trPr>
        <w:tc>
          <w:tcPr>
            <w:tcW w:w="115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Общественное питание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1708"/>
        </w:trPr>
        <w:tc>
          <w:tcPr>
            <w:tcW w:w="1156" w:type="pct"/>
          </w:tcPr>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Банковская и страховая деятельность</w:t>
            </w: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037" w:type="pct"/>
            <w:gridSpan w:val="2"/>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3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15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77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1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1059" w:type="pct"/>
            <w:gridSpan w:val="2"/>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bl>
    <w:p w:rsidR="00B06B4A" w:rsidRPr="00B06B4A" w:rsidRDefault="00B06B4A" w:rsidP="00B06B4A">
      <w:pPr>
        <w:spacing w:after="0" w:line="240" w:lineRule="auto"/>
        <w:ind w:left="720"/>
        <w:rPr>
          <w:rFonts w:ascii="Times New Roman" w:eastAsia="Times New Roman" w:hAnsi="Times New Roman" w:cs="Times New Roman"/>
          <w:lang w:eastAsia="ru-RU"/>
        </w:rPr>
      </w:pPr>
    </w:p>
    <w:p w:rsidR="00B06B4A" w:rsidRPr="00B06B4A" w:rsidRDefault="00B06B4A" w:rsidP="00B06B4A">
      <w:pPr>
        <w:numPr>
          <w:ilvl w:val="0"/>
          <w:numId w:val="19"/>
        </w:num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tbl>
      <w:tblPr>
        <w:tblW w:w="474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88"/>
        <w:gridCol w:w="3079"/>
        <w:gridCol w:w="3139"/>
      </w:tblGrid>
      <w:tr w:rsidR="00B06B4A" w:rsidRPr="00B06B4A" w:rsidTr="00C160ED">
        <w:trPr>
          <w:trHeight w:val="552"/>
          <w:tblHeader/>
        </w:trPr>
        <w:tc>
          <w:tcPr>
            <w:tcW w:w="1159"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47"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094"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910"/>
        </w:trPr>
        <w:tc>
          <w:tcPr>
            <w:tcW w:w="1159" w:type="pct"/>
            <w:tcBorders>
              <w:bottom w:val="single" w:sz="4" w:space="0" w:color="auto"/>
            </w:tcBorders>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Религиозное использование</w:t>
            </w:r>
          </w:p>
        </w:tc>
        <w:tc>
          <w:tcPr>
            <w:tcW w:w="1747" w:type="pct"/>
            <w:tcBorders>
              <w:bottom w:val="single" w:sz="4" w:space="0" w:color="auto"/>
            </w:tcBorders>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03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c>
          <w:tcPr>
            <w:tcW w:w="105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C160ED">
        <w:trPr>
          <w:trHeight w:val="552"/>
        </w:trPr>
        <w:tc>
          <w:tcPr>
            <w:tcW w:w="1159"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Историко-культурная деятельность</w:t>
            </w:r>
          </w:p>
        </w:tc>
        <w:tc>
          <w:tcPr>
            <w:tcW w:w="1747"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3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5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159"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747"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037"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w:t>
            </w:r>
            <w:r w:rsidRPr="00B06B4A">
              <w:rPr>
                <w:rFonts w:ascii="Times New Roman" w:eastAsia="Times New Roman" w:hAnsi="Times New Roman" w:cs="Times New Roman"/>
                <w:lang w:eastAsia="ru-RU"/>
              </w:rPr>
              <w:lastRenderedPageBreak/>
              <w:t xml:space="preserve">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057"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w:t>
            </w:r>
            <w:r w:rsidRPr="00B06B4A">
              <w:rPr>
                <w:rFonts w:ascii="Times New Roman" w:eastAsia="Times New Roman" w:hAnsi="Times New Roman" w:cs="Times New Roman"/>
                <w:lang w:eastAsia="ru-RU"/>
              </w:rPr>
              <w:lastRenderedPageBreak/>
              <w:t xml:space="preserve">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B06B4A" w:rsidRPr="00B06B4A" w:rsidTr="00C160ED">
        <w:trPr>
          <w:trHeight w:val="552"/>
        </w:trPr>
        <w:tc>
          <w:tcPr>
            <w:tcW w:w="1159"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Объекты гаражного назначения</w:t>
            </w:r>
          </w:p>
        </w:tc>
        <w:tc>
          <w:tcPr>
            <w:tcW w:w="1747"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3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5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Arial" w:eastAsia="SimSun" w:hAnsi="Arial" w:cs="Arial"/>
                <w:lang w:eastAsia="zh-CN"/>
              </w:rPr>
              <w:t xml:space="preserve">- максимальный процент застройки в границах земельного участка – </w:t>
            </w:r>
            <w:r w:rsidRPr="00B06B4A">
              <w:rPr>
                <w:rFonts w:ascii="Arial" w:eastAsia="SimSun" w:hAnsi="Arial" w:cs="Arial"/>
                <w:b/>
                <w:lang w:eastAsia="zh-CN"/>
              </w:rPr>
              <w:t>90%</w:t>
            </w:r>
          </w:p>
        </w:tc>
      </w:tr>
      <w:tr w:rsidR="00B06B4A" w:rsidRPr="00B06B4A" w:rsidTr="00C160ED">
        <w:trPr>
          <w:trHeight w:val="552"/>
        </w:trPr>
        <w:tc>
          <w:tcPr>
            <w:tcW w:w="1159" w:type="pct"/>
          </w:tcPr>
          <w:p w:rsidR="00B06B4A" w:rsidRPr="004E126E" w:rsidRDefault="00B06B4A" w:rsidP="004E126E">
            <w:pPr>
              <w:autoSpaceDE w:val="0"/>
              <w:autoSpaceDN w:val="0"/>
              <w:adjustRightInd w:val="0"/>
              <w:spacing w:after="0" w:line="240" w:lineRule="auto"/>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 xml:space="preserve">Объекты придорожного сервиса </w:t>
            </w:r>
          </w:p>
        </w:tc>
        <w:tc>
          <w:tcPr>
            <w:tcW w:w="1747" w:type="pct"/>
          </w:tcPr>
          <w:p w:rsidR="00B06B4A" w:rsidRPr="004E126E"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Размещение автозаправочных станций (бензиновых, газовых);</w:t>
            </w:r>
          </w:p>
          <w:p w:rsidR="00B06B4A" w:rsidRPr="004E126E"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06B4A" w:rsidRPr="004E126E"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предоставление гостиничных услуг в качестве придорожного сервиса;</w:t>
            </w:r>
          </w:p>
          <w:p w:rsidR="00B06B4A" w:rsidRPr="004E126E"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37" w:type="pct"/>
          </w:tcPr>
          <w:p w:rsidR="00B06B4A" w:rsidRPr="004E126E" w:rsidRDefault="00B06B4A" w:rsidP="00B06B4A">
            <w:pPr>
              <w:spacing w:after="0" w:line="240" w:lineRule="auto"/>
              <w:ind w:firstLine="223"/>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 xml:space="preserve">минимальная/максимальная площадь земельного участка–  </w:t>
            </w:r>
            <w:r w:rsidRPr="004E126E">
              <w:rPr>
                <w:rFonts w:ascii="Times New Roman" w:eastAsia="Times New Roman" w:hAnsi="Times New Roman" w:cs="Times New Roman"/>
                <w:b/>
                <w:lang w:eastAsia="ru-RU"/>
              </w:rPr>
              <w:t>100/10000</w:t>
            </w:r>
            <w:r w:rsidRPr="004E126E">
              <w:rPr>
                <w:rFonts w:ascii="Times New Roman" w:eastAsia="Times New Roman" w:hAnsi="Times New Roman" w:cs="Times New Roman"/>
                <w:lang w:eastAsia="ru-RU"/>
              </w:rPr>
              <w:t xml:space="preserve"> кв. м;</w:t>
            </w:r>
          </w:p>
          <w:p w:rsidR="00B06B4A" w:rsidRPr="004E126E" w:rsidRDefault="00B06B4A" w:rsidP="00B06B4A">
            <w:pPr>
              <w:spacing w:after="0" w:line="240" w:lineRule="auto"/>
              <w:ind w:firstLine="223"/>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4E126E">
                <w:rPr>
                  <w:rFonts w:ascii="Times New Roman" w:eastAsia="Times New Roman" w:hAnsi="Times New Roman" w:cs="Times New Roman"/>
                  <w:b/>
                  <w:lang w:eastAsia="ru-RU"/>
                </w:rPr>
                <w:t>3 м</w:t>
              </w:r>
            </w:smartTag>
            <w:r w:rsidRPr="004E126E">
              <w:rPr>
                <w:rFonts w:ascii="Times New Roman" w:eastAsia="Times New Roman" w:hAnsi="Times New Roman" w:cs="Times New Roman"/>
                <w:b/>
                <w:lang w:eastAsia="ru-RU"/>
              </w:rPr>
              <w:t>;</w:t>
            </w:r>
          </w:p>
          <w:p w:rsidR="00B06B4A" w:rsidRPr="004E126E" w:rsidRDefault="00B06B4A" w:rsidP="00B06B4A">
            <w:pPr>
              <w:spacing w:after="0" w:line="240" w:lineRule="auto"/>
              <w:ind w:firstLine="223"/>
              <w:jc w:val="both"/>
              <w:rPr>
                <w:rFonts w:ascii="Times New Roman" w:eastAsia="Times New Roman" w:hAnsi="Times New Roman" w:cs="Times New Roman"/>
                <w:b/>
                <w:lang w:eastAsia="ru-RU"/>
              </w:rPr>
            </w:pPr>
            <w:r w:rsidRPr="004E126E">
              <w:rPr>
                <w:rFonts w:ascii="Times New Roman" w:eastAsia="Times New Roman" w:hAnsi="Times New Roman" w:cs="Times New Roman"/>
                <w:lang w:eastAsia="ru-RU"/>
              </w:rPr>
              <w:t xml:space="preserve">- максимальное количество надземных этажей – </w:t>
            </w:r>
            <w:r w:rsidRPr="004E126E">
              <w:rPr>
                <w:rFonts w:ascii="Times New Roman" w:eastAsia="Times New Roman" w:hAnsi="Times New Roman" w:cs="Times New Roman"/>
                <w:b/>
                <w:lang w:eastAsia="ru-RU"/>
              </w:rPr>
              <w:t xml:space="preserve"> 2 этажа</w:t>
            </w:r>
            <w:r w:rsidRPr="004E126E">
              <w:rPr>
                <w:rFonts w:ascii="Times New Roman" w:eastAsia="Times New Roman" w:hAnsi="Times New Roman" w:cs="Times New Roman"/>
                <w:lang w:eastAsia="ru-RU"/>
              </w:rPr>
              <w:t>;</w:t>
            </w:r>
          </w:p>
          <w:p w:rsidR="00B06B4A" w:rsidRPr="004E126E" w:rsidRDefault="00B06B4A" w:rsidP="00B06B4A">
            <w:pPr>
              <w:spacing w:after="0" w:line="240" w:lineRule="auto"/>
              <w:ind w:firstLine="223"/>
              <w:jc w:val="both"/>
              <w:rPr>
                <w:rFonts w:ascii="Times New Roman" w:eastAsia="Times New Roman" w:hAnsi="Times New Roman" w:cs="Times New Roman"/>
                <w:lang w:eastAsia="ru-RU"/>
              </w:rPr>
            </w:pPr>
            <w:r w:rsidRPr="004E126E">
              <w:rPr>
                <w:rFonts w:ascii="Times New Roman" w:eastAsia="SimSun" w:hAnsi="Times New Roman" w:cs="Times New Roman"/>
                <w:lang w:eastAsia="zh-CN"/>
              </w:rPr>
              <w:t xml:space="preserve">- максимальный процент застройки в границах земельного участка – </w:t>
            </w:r>
            <w:r w:rsidRPr="004E126E">
              <w:rPr>
                <w:rFonts w:ascii="Times New Roman" w:eastAsia="SimSun" w:hAnsi="Times New Roman" w:cs="Times New Roman"/>
                <w:b/>
                <w:lang w:eastAsia="zh-CN"/>
              </w:rPr>
              <w:t>90%</w:t>
            </w:r>
          </w:p>
        </w:tc>
        <w:tc>
          <w:tcPr>
            <w:tcW w:w="1057" w:type="pct"/>
          </w:tcPr>
          <w:p w:rsidR="00B06B4A" w:rsidRPr="004E126E" w:rsidRDefault="00B06B4A" w:rsidP="00B06B4A">
            <w:pPr>
              <w:spacing w:after="0" w:line="240" w:lineRule="auto"/>
              <w:ind w:firstLine="223"/>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 xml:space="preserve">минимальная/максимальная площадь земельного участка–  </w:t>
            </w:r>
            <w:r w:rsidRPr="004E126E">
              <w:rPr>
                <w:rFonts w:ascii="Times New Roman" w:eastAsia="Times New Roman" w:hAnsi="Times New Roman" w:cs="Times New Roman"/>
                <w:b/>
                <w:lang w:eastAsia="ru-RU"/>
              </w:rPr>
              <w:t>100/10000</w:t>
            </w:r>
            <w:r w:rsidRPr="004E126E">
              <w:rPr>
                <w:rFonts w:ascii="Times New Roman" w:eastAsia="Times New Roman" w:hAnsi="Times New Roman" w:cs="Times New Roman"/>
                <w:lang w:eastAsia="ru-RU"/>
              </w:rPr>
              <w:t xml:space="preserve"> кв. м;</w:t>
            </w:r>
          </w:p>
          <w:p w:rsidR="00B06B4A" w:rsidRPr="004E126E" w:rsidRDefault="00B06B4A" w:rsidP="00B06B4A">
            <w:pPr>
              <w:spacing w:after="0" w:line="240" w:lineRule="auto"/>
              <w:ind w:firstLine="223"/>
              <w:jc w:val="both"/>
              <w:rPr>
                <w:rFonts w:ascii="Times New Roman" w:eastAsia="Times New Roman" w:hAnsi="Times New Roman" w:cs="Times New Roman"/>
                <w:lang w:eastAsia="ru-RU"/>
              </w:rPr>
            </w:pPr>
            <w:r w:rsidRPr="004E126E">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4E126E">
                <w:rPr>
                  <w:rFonts w:ascii="Times New Roman" w:eastAsia="Times New Roman" w:hAnsi="Times New Roman" w:cs="Times New Roman"/>
                  <w:b/>
                  <w:lang w:eastAsia="ru-RU"/>
                </w:rPr>
                <w:t>3 м</w:t>
              </w:r>
            </w:smartTag>
            <w:r w:rsidRPr="004E126E">
              <w:rPr>
                <w:rFonts w:ascii="Times New Roman" w:eastAsia="Times New Roman" w:hAnsi="Times New Roman" w:cs="Times New Roman"/>
                <w:b/>
                <w:lang w:eastAsia="ru-RU"/>
              </w:rPr>
              <w:t>;</w:t>
            </w:r>
          </w:p>
          <w:p w:rsidR="00B06B4A" w:rsidRPr="004E126E" w:rsidRDefault="00B06B4A" w:rsidP="00B06B4A">
            <w:pPr>
              <w:spacing w:after="0" w:line="240" w:lineRule="auto"/>
              <w:ind w:firstLine="223"/>
              <w:jc w:val="both"/>
              <w:rPr>
                <w:rFonts w:ascii="Times New Roman" w:eastAsia="Times New Roman" w:hAnsi="Times New Roman" w:cs="Times New Roman"/>
                <w:b/>
                <w:lang w:eastAsia="ru-RU"/>
              </w:rPr>
            </w:pPr>
            <w:r w:rsidRPr="004E126E">
              <w:rPr>
                <w:rFonts w:ascii="Times New Roman" w:eastAsia="Times New Roman" w:hAnsi="Times New Roman" w:cs="Times New Roman"/>
                <w:lang w:eastAsia="ru-RU"/>
              </w:rPr>
              <w:t xml:space="preserve">- максимальное количество надземных этажей – </w:t>
            </w:r>
            <w:r w:rsidRPr="004E126E">
              <w:rPr>
                <w:rFonts w:ascii="Times New Roman" w:eastAsia="Times New Roman" w:hAnsi="Times New Roman" w:cs="Times New Roman"/>
                <w:b/>
                <w:lang w:eastAsia="ru-RU"/>
              </w:rPr>
              <w:t xml:space="preserve"> 2 этажа</w:t>
            </w:r>
            <w:r w:rsidRPr="004E126E">
              <w:rPr>
                <w:rFonts w:ascii="Times New Roman" w:eastAsia="Times New Roman" w:hAnsi="Times New Roman" w:cs="Times New Roman"/>
                <w:lang w:eastAsia="ru-RU"/>
              </w:rPr>
              <w:t>;</w:t>
            </w:r>
          </w:p>
          <w:p w:rsidR="00B06B4A" w:rsidRPr="004E126E"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E126E">
              <w:rPr>
                <w:rFonts w:ascii="Arial" w:eastAsia="SimSun" w:hAnsi="Arial" w:cs="Arial"/>
                <w:lang w:eastAsia="zh-CN"/>
              </w:rPr>
              <w:t xml:space="preserve">- максимальный процент застройки в границах земельного участка – </w:t>
            </w:r>
            <w:r w:rsidRPr="004E126E">
              <w:rPr>
                <w:rFonts w:ascii="Times New Roman" w:eastAsia="SimSun" w:hAnsi="Times New Roman" w:cs="Times New Roman"/>
                <w:lang w:eastAsia="zh-CN"/>
              </w:rPr>
              <w:t>90%</w:t>
            </w:r>
          </w:p>
        </w:tc>
      </w:tr>
      <w:tr w:rsidR="00B06B4A" w:rsidRPr="00B06B4A" w:rsidTr="00C160ED">
        <w:trPr>
          <w:trHeight w:val="4500"/>
        </w:trPr>
        <w:tc>
          <w:tcPr>
            <w:tcW w:w="1159"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Многоэтажная жилая застройка (высотная застройка)</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47"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 придомовых территорий;</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3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14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5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C160ED">
        <w:trPr>
          <w:trHeight w:val="3910"/>
        </w:trPr>
        <w:tc>
          <w:tcPr>
            <w:tcW w:w="1159"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Среднеэтажная</w:t>
            </w:r>
            <w:proofErr w:type="spellEnd"/>
            <w:r w:rsidRPr="00B06B4A">
              <w:rPr>
                <w:rFonts w:ascii="Times New Roman" w:eastAsia="Times New Roman" w:hAnsi="Times New Roman" w:cs="Times New Roman"/>
                <w:lang w:eastAsia="ru-RU"/>
              </w:rPr>
              <w:t xml:space="preserve"> жилая застройка</w:t>
            </w:r>
          </w:p>
        </w:tc>
        <w:tc>
          <w:tcPr>
            <w:tcW w:w="1747"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благоустройство и озеленение;</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подземных гаражей и автостоянок;</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спортивных и детских площадок, площадок отдыха;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3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8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widowControl w:val="0"/>
              <w:spacing w:after="0" w:line="240" w:lineRule="auto"/>
              <w:ind w:firstLine="284"/>
              <w:rPr>
                <w:rFonts w:ascii="Times New Roman" w:eastAsia="Times New Roman" w:hAnsi="Times New Roman" w:cs="Times New Roman"/>
                <w:lang w:eastAsia="ru-RU"/>
              </w:rPr>
            </w:pPr>
          </w:p>
        </w:tc>
        <w:tc>
          <w:tcPr>
            <w:tcW w:w="1057"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widowControl w:val="0"/>
              <w:spacing w:after="0" w:line="240" w:lineRule="auto"/>
              <w:ind w:firstLine="284"/>
              <w:rPr>
                <w:rFonts w:ascii="Times New Roman" w:eastAsia="Times New Roman" w:hAnsi="Times New Roman" w:cs="Times New Roman"/>
                <w:lang w:eastAsia="ru-RU"/>
              </w:rPr>
            </w:pPr>
          </w:p>
        </w:tc>
      </w:tr>
      <w:tr w:rsidR="00B06B4A" w:rsidRPr="00B06B4A" w:rsidTr="00C160ED">
        <w:trPr>
          <w:trHeight w:val="552"/>
        </w:trPr>
        <w:tc>
          <w:tcPr>
            <w:tcW w:w="1159" w:type="pc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Для индивидуального жилищного строительства</w:t>
            </w:r>
          </w:p>
        </w:tc>
        <w:tc>
          <w:tcPr>
            <w:tcW w:w="1747"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индивидуального жилого дома (дом, пригодный для постоянного проживания, высотой не выше трех надземных этажей);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выращивание плодовых, ягодных, овощных, бахчевых или иных декоративных или сельскохозяйственных культур;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индивидуальных гаражей и подсобных сооружений</w:t>
            </w:r>
          </w:p>
        </w:tc>
        <w:tc>
          <w:tcPr>
            <w:tcW w:w="1037"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4E126E" w:rsidRPr="00B06B4A" w:rsidRDefault="004E126E" w:rsidP="004E126E">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Pr="00B06B4A">
              <w:rPr>
                <w:rFonts w:ascii="Times New Roman" w:eastAsia="Times New Roman" w:hAnsi="Times New Roman" w:cs="Times New Roman"/>
                <w:b/>
                <w:lang w:eastAsia="ru-RU"/>
              </w:rPr>
              <w:t>8</w:t>
            </w:r>
            <w:r w:rsidRPr="00B06B4A">
              <w:rPr>
                <w:rFonts w:ascii="Times New Roman" w:eastAsia="Times New Roman" w:hAnsi="Times New Roman" w:cs="Times New Roman"/>
                <w:lang w:eastAsia="ru-RU"/>
              </w:rPr>
              <w:t xml:space="preserve"> </w:t>
            </w:r>
            <w:r w:rsidRPr="00B06B4A">
              <w:rPr>
                <w:rFonts w:ascii="Times New Roman" w:eastAsia="Times New Roman" w:hAnsi="Times New Roman" w:cs="Times New Roman"/>
                <w:b/>
                <w:lang w:eastAsia="ru-RU"/>
              </w:rPr>
              <w:t>м</w:t>
            </w:r>
            <w:r>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Pr="00064FA3">
              <w:rPr>
                <w:rFonts w:ascii="Times New Roman" w:eastAsia="Times New Roman" w:hAnsi="Times New Roman" w:cs="Times New Roman"/>
                <w:lang w:eastAsia="ru-RU"/>
              </w:rPr>
              <w:t>земельных участков вдоль фронта улицы (проезда)</w:t>
            </w:r>
            <w:r>
              <w:rPr>
                <w:rFonts w:ascii="Times New Roman" w:eastAsia="Times New Roman" w:hAnsi="Times New Roman" w:cs="Times New Roman"/>
                <w:lang w:eastAsia="ru-RU"/>
              </w:rPr>
              <w:t xml:space="preserve"> </w:t>
            </w:r>
            <w:r w:rsidRPr="00064FA3">
              <w:rPr>
                <w:rFonts w:ascii="Times New Roman" w:eastAsia="Times New Roman" w:hAnsi="Times New Roman" w:cs="Times New Roman"/>
                <w:b/>
                <w:lang w:eastAsia="ru-RU"/>
              </w:rPr>
              <w:t>до 3 м</w:t>
            </w:r>
            <w:r>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c>
          <w:tcPr>
            <w:tcW w:w="1057" w:type="pct"/>
          </w:tcPr>
          <w:p w:rsidR="00B06B4A" w:rsidRPr="00B06B4A" w:rsidRDefault="00B06B4A" w:rsidP="00B06B4A">
            <w:pPr>
              <w:keepLines/>
              <w:suppressAutoHyphens/>
              <w:overflowPunct w:val="0"/>
              <w:autoSpaceDE w:val="0"/>
              <w:spacing w:after="0" w:line="240" w:lineRule="auto"/>
              <w:ind w:firstLine="223"/>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 </w:t>
            </w:r>
            <w:r w:rsidRPr="00B06B4A">
              <w:rPr>
                <w:rFonts w:ascii="Times New Roman" w:eastAsia="Times New Roman" w:hAnsi="Times New Roman" w:cs="Times New Roman"/>
                <w:b/>
                <w:lang w:eastAsia="ru-RU"/>
              </w:rPr>
              <w:t>300 /3000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 до жилых зданий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до хозяйственных построек-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-максимальное количество этажей зданий – </w:t>
            </w:r>
            <w:r w:rsidRPr="00B06B4A">
              <w:rPr>
                <w:rFonts w:ascii="Times New Roman" w:eastAsia="Times New Roman" w:hAnsi="Times New Roman" w:cs="Times New Roman"/>
                <w:b/>
                <w:lang w:eastAsia="ru-RU"/>
              </w:rPr>
              <w:t>3 этажа</w:t>
            </w:r>
            <w:r w:rsidRPr="00B06B4A">
              <w:rPr>
                <w:rFonts w:ascii="Times New Roman" w:eastAsia="Times New Roman" w:hAnsi="Times New Roman" w:cs="Times New Roman"/>
                <w:lang w:eastAsia="ru-RU"/>
              </w:rPr>
              <w:t xml:space="preserve"> </w:t>
            </w:r>
          </w:p>
          <w:p w:rsidR="004E126E" w:rsidRPr="00B06B4A" w:rsidRDefault="00B06B4A" w:rsidP="004E126E">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w:t>
            </w:r>
            <w:r w:rsidR="004E126E" w:rsidRPr="00B06B4A">
              <w:rPr>
                <w:rFonts w:ascii="Times New Roman" w:eastAsia="Times New Roman" w:hAnsi="Times New Roman" w:cs="Times New Roman"/>
                <w:lang w:eastAsia="ru-RU"/>
              </w:rPr>
              <w:t xml:space="preserve">- минимальная ширина земельных участков вдоль фронта улицы (проезда) – </w:t>
            </w:r>
            <w:r w:rsidR="004E126E" w:rsidRPr="00B06B4A">
              <w:rPr>
                <w:rFonts w:ascii="Times New Roman" w:eastAsia="Times New Roman" w:hAnsi="Times New Roman" w:cs="Times New Roman"/>
                <w:b/>
                <w:lang w:eastAsia="ru-RU"/>
              </w:rPr>
              <w:t>8</w:t>
            </w:r>
            <w:r w:rsidR="004E126E" w:rsidRPr="00B06B4A">
              <w:rPr>
                <w:rFonts w:ascii="Times New Roman" w:eastAsia="Times New Roman" w:hAnsi="Times New Roman" w:cs="Times New Roman"/>
                <w:lang w:eastAsia="ru-RU"/>
              </w:rPr>
              <w:t xml:space="preserve"> </w:t>
            </w:r>
            <w:r w:rsidR="004E126E" w:rsidRPr="00B06B4A">
              <w:rPr>
                <w:rFonts w:ascii="Times New Roman" w:eastAsia="Times New Roman" w:hAnsi="Times New Roman" w:cs="Times New Roman"/>
                <w:b/>
                <w:lang w:eastAsia="ru-RU"/>
              </w:rPr>
              <w:t>м</w:t>
            </w:r>
            <w:r w:rsidR="004E126E">
              <w:rPr>
                <w:rFonts w:ascii="Times New Roman" w:eastAsia="Times New Roman" w:hAnsi="Times New Roman" w:cs="Times New Roman"/>
                <w:lang w:eastAsia="ru-RU"/>
              </w:rPr>
              <w:t xml:space="preserve"> (в стесненных условиях допускается уменьшение минимальной ширины  </w:t>
            </w:r>
            <w:r w:rsidR="004E126E" w:rsidRPr="00064FA3">
              <w:rPr>
                <w:rFonts w:ascii="Times New Roman" w:eastAsia="Times New Roman" w:hAnsi="Times New Roman" w:cs="Times New Roman"/>
                <w:lang w:eastAsia="ru-RU"/>
              </w:rPr>
              <w:t>земельных участков вдоль фронта улицы (проезда)</w:t>
            </w:r>
            <w:r w:rsidR="004E126E">
              <w:rPr>
                <w:rFonts w:ascii="Times New Roman" w:eastAsia="Times New Roman" w:hAnsi="Times New Roman" w:cs="Times New Roman"/>
                <w:lang w:eastAsia="ru-RU"/>
              </w:rPr>
              <w:t xml:space="preserve"> </w:t>
            </w:r>
            <w:r w:rsidR="004E126E" w:rsidRPr="00064FA3">
              <w:rPr>
                <w:rFonts w:ascii="Times New Roman" w:eastAsia="Times New Roman" w:hAnsi="Times New Roman" w:cs="Times New Roman"/>
                <w:b/>
                <w:lang w:eastAsia="ru-RU"/>
              </w:rPr>
              <w:t>до 3 м</w:t>
            </w:r>
            <w:r w:rsidR="004E126E">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tc>
      </w:tr>
    </w:tbl>
    <w:p w:rsidR="00B06B4A" w:rsidRPr="00B06B4A" w:rsidRDefault="00B06B4A" w:rsidP="00B06B4A">
      <w:pPr>
        <w:spacing w:after="0" w:line="240" w:lineRule="auto"/>
        <w:rPr>
          <w:rFonts w:ascii="Times New Roman" w:eastAsia="Times New Roman" w:hAnsi="Times New Roman" w:cs="Times New Roman"/>
          <w:lang w:eastAsia="ru-RU"/>
        </w:rPr>
      </w:pPr>
    </w:p>
    <w:p w:rsidR="00B06B4A" w:rsidRPr="00B06B4A" w:rsidRDefault="00B06B4A" w:rsidP="00B06B4A">
      <w:pPr>
        <w:numPr>
          <w:ilvl w:val="0"/>
          <w:numId w:val="19"/>
        </w:numPr>
        <w:spacing w:after="0" w:line="240" w:lineRule="auto"/>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Детские игровые площадки, площадки отдыха, занятия физкультурой и спортом</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благоустройства (фонтаны, малые архитектурные формы, скульптуры)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Общественные туалеты.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  за исключением объектов сотовой, радиорелейной, спутниковой  связи</w:t>
      </w:r>
    </w:p>
    <w:p w:rsidR="00B06B4A" w:rsidRPr="006F07B4" w:rsidRDefault="00B06B4A" w:rsidP="006F07B4">
      <w:pPr>
        <w:pStyle w:val="a6"/>
        <w:keepLines/>
        <w:widowControl w:val="0"/>
        <w:numPr>
          <w:ilvl w:val="1"/>
          <w:numId w:val="19"/>
        </w:numPr>
        <w:jc w:val="both"/>
        <w:rPr>
          <w:lang w:val="ru-RU" w:eastAsia="ru-RU"/>
        </w:rPr>
      </w:pPr>
      <w:r w:rsidRPr="006F07B4">
        <w:rPr>
          <w:lang w:val="ru-RU" w:eastAsia="ru-RU"/>
        </w:rPr>
        <w:t>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6F07B4" w:rsidRPr="006F07B4" w:rsidRDefault="006F07B4" w:rsidP="006F07B4">
      <w:pPr>
        <w:pStyle w:val="a6"/>
        <w:keepLines/>
        <w:widowControl w:val="0"/>
        <w:ind w:left="1002"/>
        <w:jc w:val="both"/>
        <w:rPr>
          <w:lang w:val="ru-RU" w:eastAsia="ru-RU"/>
        </w:rPr>
      </w:pPr>
    </w:p>
    <w:p w:rsidR="006F07B4" w:rsidRDefault="006F07B4" w:rsidP="006F07B4">
      <w:pPr>
        <w:spacing w:after="0" w:line="240" w:lineRule="auto"/>
        <w:ind w:left="284"/>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Pr>
          <w:rFonts w:ascii="Times New Roman" w:eastAsia="SimSun" w:hAnsi="Times New Roman" w:cs="Times New Roman"/>
          <w:b/>
          <w:caps/>
          <w:lang w:eastAsia="zh-CN"/>
        </w:rPr>
        <w:t xml:space="preserve"> применительно к подзоне ОД-2* территориальной зоны ОД-2</w:t>
      </w:r>
      <w:r w:rsidRPr="00A94544">
        <w:t xml:space="preserve"> </w:t>
      </w:r>
      <w:r>
        <w:t>«</w:t>
      </w:r>
      <w:r w:rsidRPr="006F07B4">
        <w:rPr>
          <w:rFonts w:ascii="Times New Roman" w:eastAsia="SimSun" w:hAnsi="Times New Roman" w:cs="Times New Roman"/>
          <w:b/>
          <w:caps/>
          <w:lang w:eastAsia="zh-CN"/>
        </w:rPr>
        <w:t>Зона общественного и коммерческого назначения местного значения</w:t>
      </w:r>
      <w:r>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6F07B4" w:rsidRDefault="006F07B4" w:rsidP="006F07B4">
      <w:pPr>
        <w:spacing w:after="0" w:line="240" w:lineRule="auto"/>
        <w:ind w:left="567"/>
        <w:rPr>
          <w:rFonts w:ascii="Times New Roman" w:eastAsia="SimSun" w:hAnsi="Times New Roman" w:cs="Times New Roman"/>
          <w:b/>
          <w:caps/>
          <w:lang w:eastAsia="zh-CN"/>
        </w:rPr>
      </w:pPr>
    </w:p>
    <w:tbl>
      <w:tblPr>
        <w:tblStyle w:val="2f"/>
        <w:tblW w:w="15592" w:type="dxa"/>
        <w:tblInd w:w="392" w:type="dxa"/>
        <w:tblLook w:val="04A0" w:firstRow="1" w:lastRow="0" w:firstColumn="1" w:lastColumn="0" w:noHBand="0" w:noVBand="1"/>
      </w:tblPr>
      <w:tblGrid>
        <w:gridCol w:w="5245"/>
        <w:gridCol w:w="10347"/>
      </w:tblGrid>
      <w:tr w:rsidR="006F07B4" w:rsidRPr="00B55C9C" w:rsidTr="006F07B4">
        <w:trPr>
          <w:trHeight w:val="1132"/>
        </w:trPr>
        <w:tc>
          <w:tcPr>
            <w:tcW w:w="5245"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6F07B4" w:rsidRPr="00B55C9C"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3</w:t>
            </w:r>
            <w:r w:rsidR="006F07B4"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На основе сочетаний основных, составных и дополнительных цветов.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Запрещается фрагментарная окраска, облицовка архитектурных деталей и конструктивных элементов фасадов.</w:t>
            </w:r>
          </w:p>
          <w:p w:rsidR="006F07B4" w:rsidRPr="00B55C9C"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lastRenderedPageBreak/>
              <w:t>4</w:t>
            </w:r>
            <w:r w:rsidR="006F07B4"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6F07B4"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5</w:t>
            </w:r>
            <w:r w:rsidR="006F07B4"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6F07B4" w:rsidRPr="00015F7C" w:rsidRDefault="00D76085" w:rsidP="00141690">
            <w:pPr>
              <w:jc w:val="both"/>
              <w:rPr>
                <w:rFonts w:ascii="Times New Roman" w:hAnsi="Times New Roman" w:cs="Times New Roman"/>
                <w:sz w:val="24"/>
                <w:szCs w:val="24"/>
              </w:rPr>
            </w:pPr>
            <w:proofErr w:type="gramStart"/>
            <w:r w:rsidRPr="00D76085">
              <w:rPr>
                <w:rFonts w:ascii="Times New Roman" w:hAnsi="Times New Roman" w:cs="Times New Roman"/>
                <w:sz w:val="24"/>
                <w:szCs w:val="24"/>
              </w:rPr>
              <w:t>6</w:t>
            </w:r>
            <w:r w:rsidR="006F07B4">
              <w:rPr>
                <w:rFonts w:ascii="Times New Roman" w:hAnsi="Times New Roman" w:cs="Times New Roman"/>
                <w:sz w:val="24"/>
                <w:szCs w:val="24"/>
              </w:rPr>
              <w:t>.</w:t>
            </w:r>
            <w:r w:rsidR="006F07B4"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6F07B4"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F07B4" w:rsidRPr="00B55C9C" w:rsidRDefault="006F07B4" w:rsidP="00141690">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6F07B4" w:rsidRPr="00B55C9C" w:rsidTr="006F07B4">
        <w:tc>
          <w:tcPr>
            <w:tcW w:w="5245"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w:t>
            </w:r>
            <w:r w:rsidRPr="00B55C9C">
              <w:rPr>
                <w:rFonts w:ascii="Times New Roman" w:hAnsi="Times New Roman" w:cs="Times New Roman"/>
                <w:sz w:val="24"/>
                <w:szCs w:val="24"/>
              </w:rPr>
              <w:lastRenderedPageBreak/>
              <w:t>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6F07B4" w:rsidRPr="00B55C9C" w:rsidTr="006F07B4">
        <w:tc>
          <w:tcPr>
            <w:tcW w:w="5245"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w:t>
            </w:r>
            <w:r w:rsidRPr="00B55C9C">
              <w:rPr>
                <w:rFonts w:ascii="Times New Roman" w:hAnsi="Times New Roman" w:cs="Times New Roman"/>
                <w:sz w:val="24"/>
                <w:szCs w:val="24"/>
              </w:rPr>
              <w:lastRenderedPageBreak/>
              <w:t>сертифицированных изделий, проектам индивидуального проектирования.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B06B4A" w:rsidRPr="00B06B4A" w:rsidRDefault="00B06B4A" w:rsidP="00B06B4A">
      <w:pPr>
        <w:spacing w:after="0" w:line="240" w:lineRule="auto"/>
        <w:rPr>
          <w:rFonts w:ascii="Times New Roman" w:eastAsia="Times New Roman" w:hAnsi="Times New Roman" w:cs="Times New Roman"/>
          <w:b/>
          <w:lang w:eastAsia="ru-RU"/>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spacing w:after="0" w:line="240" w:lineRule="auto"/>
        <w:ind w:firstLine="284"/>
        <w:jc w:val="both"/>
        <w:rPr>
          <w:rFonts w:ascii="Times New Roman" w:eastAsia="SimSun" w:hAnsi="Times New Roman" w:cs="Times New Roman"/>
          <w:b/>
          <w:u w:val="single"/>
          <w:lang w:eastAsia="zh-CN"/>
        </w:rPr>
      </w:pPr>
    </w:p>
    <w:p w:rsidR="00B06B4A" w:rsidRPr="00B06B4A" w:rsidRDefault="00B06B4A" w:rsidP="00B06B4A">
      <w:pPr>
        <w:spacing w:after="0" w:line="240" w:lineRule="auto"/>
        <w:ind w:firstLine="284"/>
        <w:jc w:val="both"/>
        <w:rPr>
          <w:rFonts w:ascii="Times New Roman" w:eastAsia="SimSun" w:hAnsi="Times New Roman" w:cs="Times New Roman"/>
          <w:b/>
          <w:u w:val="single"/>
          <w:lang w:eastAsia="zh-CN"/>
        </w:rPr>
      </w:pPr>
      <w:r w:rsidRPr="00B06B4A">
        <w:rPr>
          <w:rFonts w:ascii="Times New Roman" w:eastAsia="SimSun" w:hAnsi="Times New Roman" w:cs="Times New Roman"/>
          <w:b/>
          <w:u w:val="single"/>
          <w:lang w:eastAsia="zh-CN"/>
        </w:rPr>
        <w:t>Требования к ограждению земельных участков:</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2,5 м"/>
        </w:smartTagPr>
        <w:r w:rsidRPr="00B06B4A">
          <w:rPr>
            <w:rFonts w:ascii="Times New Roman" w:eastAsia="Times New Roman" w:hAnsi="Times New Roman" w:cs="Times New Roman"/>
            <w:lang w:eastAsia="ru-RU"/>
          </w:rPr>
          <w:t>2,5 м</w:t>
        </w:r>
      </w:smartTag>
      <w:r w:rsidRPr="00B06B4A">
        <w:rPr>
          <w:rFonts w:ascii="Times New Roman" w:eastAsia="Times New Roman" w:hAnsi="Times New Roman" w:cs="Times New Roman"/>
          <w:lang w:eastAsia="ru-RU"/>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bookmarkStart w:id="31" w:name="_Toc339439034"/>
      <w:bookmarkStart w:id="32" w:name="_Toc344035078"/>
      <w:bookmarkStart w:id="33" w:name="_Toc344077904"/>
      <w:r w:rsidRPr="00B06B4A">
        <w:rPr>
          <w:rFonts w:ascii="Times New Roman" w:eastAsia="SimSun" w:hAnsi="Times New Roman" w:cs="Times New Roman"/>
          <w:b/>
          <w:bCs/>
          <w:i/>
          <w:iCs/>
          <w:lang w:val="x-none" w:eastAsia="zh-CN"/>
        </w:rPr>
        <w:t>ОД-3.</w:t>
      </w:r>
      <w:r w:rsidRPr="00B06B4A">
        <w:rPr>
          <w:rFonts w:ascii="Times New Roman" w:eastAsia="SimSun" w:hAnsi="Times New Roman" w:cs="Times New Roman"/>
          <w:b/>
          <w:bCs/>
          <w:i/>
          <w:iCs/>
          <w:lang w:val="x-none" w:eastAsia="zh-CN"/>
        </w:rPr>
        <w:tab/>
        <w:t>Зона объектов образования и научных комплексов.</w:t>
      </w:r>
    </w:p>
    <w:p w:rsidR="00B06B4A" w:rsidRPr="00B06B4A" w:rsidRDefault="00B06B4A" w:rsidP="00B06B4A">
      <w:pPr>
        <w:widowControl w:val="0"/>
        <w:tabs>
          <w:tab w:val="left" w:pos="1260"/>
        </w:tabs>
        <w:spacing w:after="0" w:line="240" w:lineRule="auto"/>
        <w:ind w:firstLine="284"/>
        <w:rPr>
          <w:rFonts w:ascii="Times New Roman" w:eastAsia="Times New Roman" w:hAnsi="Times New Roman" w:cs="Times New Roman"/>
          <w:i/>
          <w:iCs/>
          <w:lang w:eastAsia="ru-RU"/>
        </w:rPr>
      </w:pPr>
    </w:p>
    <w:bookmarkEnd w:id="31"/>
    <w:bookmarkEnd w:id="32"/>
    <w:bookmarkEnd w:id="33"/>
    <w:p w:rsidR="00B06B4A" w:rsidRPr="00B06B4A" w:rsidRDefault="00B06B4A" w:rsidP="00B06B4A">
      <w:pPr>
        <w:widowControl w:val="0"/>
        <w:tabs>
          <w:tab w:val="left" w:pos="1260"/>
        </w:tabs>
        <w:spacing w:after="0" w:line="240" w:lineRule="auto"/>
        <w:ind w:firstLine="284"/>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B06B4A" w:rsidRPr="00B06B4A" w:rsidRDefault="00B06B4A" w:rsidP="00B06B4A">
      <w:pPr>
        <w:numPr>
          <w:ilvl w:val="0"/>
          <w:numId w:val="20"/>
        </w:numPr>
        <w:spacing w:after="0" w:line="240" w:lineRule="auto"/>
        <w:ind w:left="142"/>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w:t>
      </w:r>
      <w:bookmarkStart w:id="34" w:name="_Toc339439035"/>
      <w:bookmarkStart w:id="35" w:name="_Toc344035079"/>
      <w:bookmarkStart w:id="36" w:name="_Toc344077905"/>
      <w:r w:rsidRPr="00B06B4A">
        <w:rPr>
          <w:rFonts w:ascii="Times New Roman" w:eastAsia="Times New Roman" w:hAnsi="Times New Roman" w:cs="Times New Roman"/>
          <w:b/>
          <w:lang w:eastAsia="ru-RU"/>
        </w:rPr>
        <w:t xml:space="preserve"> ЗЕМЕЛЬНЫХ УЧАСТКОВ И ОБЪЕКТОВ КАПИТАЛЬНОГО СТРОИТЕЛЬСТВА</w:t>
      </w:r>
      <w:bookmarkEnd w:id="34"/>
      <w:bookmarkEnd w:id="35"/>
      <w:bookmarkEnd w:id="36"/>
    </w:p>
    <w:p w:rsidR="00B06B4A" w:rsidRPr="00B06B4A" w:rsidRDefault="00B06B4A" w:rsidP="00B06B4A">
      <w:pPr>
        <w:spacing w:after="0" w:line="240" w:lineRule="auto"/>
        <w:ind w:left="142"/>
        <w:jc w:val="both"/>
        <w:rPr>
          <w:rFonts w:ascii="Times New Roman" w:eastAsia="Times New Roman" w:hAnsi="Times New Roman" w:cs="Times New Roman"/>
          <w:b/>
          <w:lang w:eastAsia="ru-RU"/>
        </w:rPr>
      </w:pPr>
    </w:p>
    <w:tbl>
      <w:tblPr>
        <w:tblW w:w="474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529"/>
        <w:gridCol w:w="5529"/>
      </w:tblGrid>
      <w:tr w:rsidR="00B06B4A" w:rsidRPr="00B06B4A" w:rsidTr="00C160ED">
        <w:trPr>
          <w:trHeight w:val="552"/>
          <w:tblHeader/>
        </w:trPr>
        <w:tc>
          <w:tcPr>
            <w:tcW w:w="1276"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62"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62"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800"/>
        </w:trPr>
        <w:tc>
          <w:tcPr>
            <w:tcW w:w="1276"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Образование и просвещение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62"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86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27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62"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B06B4A">
              <w:rPr>
                <w:rFonts w:ascii="Times New Roman" w:eastAsia="Times New Roman" w:hAnsi="Times New Roman" w:cs="Times New Roman"/>
                <w:lang w:eastAsia="ru-RU"/>
              </w:rPr>
              <w:lastRenderedPageBreak/>
              <w:t>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62"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bl>
    <w:p w:rsidR="00B06B4A" w:rsidRPr="00B06B4A" w:rsidRDefault="00B06B4A" w:rsidP="00B06B4A">
      <w:pPr>
        <w:spacing w:after="0" w:line="240" w:lineRule="auto"/>
        <w:ind w:left="1639"/>
        <w:jc w:val="both"/>
        <w:rPr>
          <w:rFonts w:ascii="Times New Roman" w:eastAsia="Times New Roman" w:hAnsi="Times New Roman" w:cs="Times New Roman"/>
          <w:b/>
          <w:lang w:eastAsia="ru-RU"/>
        </w:rPr>
      </w:pPr>
    </w:p>
    <w:p w:rsidR="00B06B4A" w:rsidRPr="00B06B4A" w:rsidRDefault="00B06B4A" w:rsidP="00B06B4A">
      <w:pPr>
        <w:spacing w:after="0" w:line="240" w:lineRule="auto"/>
        <w:ind w:left="1639"/>
        <w:jc w:val="both"/>
        <w:rPr>
          <w:rFonts w:ascii="Times New Roman" w:eastAsia="Times New Roman" w:hAnsi="Times New Roman" w:cs="Times New Roman"/>
          <w:b/>
          <w:lang w:eastAsia="ru-RU"/>
        </w:rPr>
      </w:pPr>
    </w:p>
    <w:p w:rsidR="00B06B4A" w:rsidRPr="00B06B4A" w:rsidRDefault="00B06B4A" w:rsidP="00B06B4A">
      <w:pPr>
        <w:numPr>
          <w:ilvl w:val="0"/>
          <w:numId w:val="20"/>
        </w:numPr>
        <w:spacing w:after="0" w:line="240" w:lineRule="auto"/>
        <w:ind w:left="142" w:firstLine="284"/>
        <w:jc w:val="both"/>
        <w:rPr>
          <w:rFonts w:ascii="Times New Roman" w:eastAsia="Times New Roman" w:hAnsi="Times New Roman" w:cs="Times New Roman"/>
          <w:b/>
          <w:lang w:eastAsia="ru-RU"/>
        </w:rPr>
      </w:pPr>
      <w:bookmarkStart w:id="37" w:name="_Toc339439037"/>
      <w:bookmarkStart w:id="38" w:name="_Toc344035081"/>
      <w:bookmarkStart w:id="39" w:name="_Toc344077907"/>
      <w:bookmarkStart w:id="40" w:name="_Toc339439036"/>
      <w:bookmarkStart w:id="41" w:name="_Toc344035080"/>
      <w:bookmarkStart w:id="42" w:name="_Toc344077906"/>
      <w:r w:rsidRPr="00B06B4A">
        <w:rPr>
          <w:rFonts w:ascii="Times New Roman" w:eastAsia="Times New Roman" w:hAnsi="Times New Roman" w:cs="Times New Roman"/>
          <w:b/>
          <w:lang w:eastAsia="ru-RU"/>
        </w:rPr>
        <w:t>УСЛОВНО РАЗРЕШЕННЫЕ ВИДЫ И ПАРАМЕТРЫ ИСПОЛЬЗОВАНИЯ</w:t>
      </w:r>
      <w:bookmarkStart w:id="43" w:name="_Toc339439038"/>
      <w:bookmarkStart w:id="44" w:name="_Toc344035082"/>
      <w:bookmarkStart w:id="45" w:name="_Toc344077908"/>
      <w:bookmarkEnd w:id="37"/>
      <w:bookmarkEnd w:id="38"/>
      <w:bookmarkEnd w:id="39"/>
      <w:r w:rsidRPr="00B06B4A">
        <w:rPr>
          <w:rFonts w:ascii="Times New Roman" w:eastAsia="Times New Roman" w:hAnsi="Times New Roman" w:cs="Times New Roman"/>
          <w:b/>
          <w:lang w:eastAsia="ru-RU"/>
        </w:rPr>
        <w:t xml:space="preserve"> ЗЕМЕЛЬНЫХ УЧАСТКОВ И ОБЪЕКТОВ КАПИТАЛЬНОГО СТРОИТЕЛЬСТВА</w:t>
      </w:r>
      <w:bookmarkEnd w:id="43"/>
      <w:bookmarkEnd w:id="44"/>
      <w:bookmarkEnd w:id="45"/>
    </w:p>
    <w:tbl>
      <w:tblPr>
        <w:tblW w:w="474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529"/>
        <w:gridCol w:w="5529"/>
      </w:tblGrid>
      <w:tr w:rsidR="00B06B4A" w:rsidRPr="00B06B4A" w:rsidTr="00C160ED">
        <w:trPr>
          <w:trHeight w:val="552"/>
          <w:tblHeader/>
        </w:trPr>
        <w:tc>
          <w:tcPr>
            <w:tcW w:w="1276"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62"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62"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45"/>
        </w:trPr>
        <w:tc>
          <w:tcPr>
            <w:tcW w:w="1276"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Религиозное использование</w:t>
            </w:r>
          </w:p>
        </w:tc>
        <w:tc>
          <w:tcPr>
            <w:tcW w:w="1862"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6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r w:rsidRPr="00B06B4A">
              <w:rPr>
                <w:rFonts w:ascii="Times New Roman" w:eastAsia="Times New Roman" w:hAnsi="Times New Roman" w:cs="Times New Roman"/>
                <w:b/>
                <w:lang w:eastAsia="ru-RU"/>
              </w:rPr>
              <w:t>50 м</w:t>
            </w:r>
          </w:p>
          <w:p w:rsidR="00B06B4A" w:rsidRPr="00B06B4A" w:rsidRDefault="00B06B4A" w:rsidP="00B06B4A">
            <w:pPr>
              <w:spacing w:after="0" w:line="240" w:lineRule="auto"/>
              <w:ind w:firstLine="426"/>
              <w:rPr>
                <w:rFonts w:ascii="Times New Roman" w:eastAsia="SimSun" w:hAnsi="Times New Roman" w:cs="Times New Roman"/>
                <w:b/>
                <w:lang w:eastAsia="zh-CN"/>
              </w:rPr>
            </w:pPr>
          </w:p>
        </w:tc>
      </w:tr>
    </w:tbl>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numPr>
          <w:ilvl w:val="0"/>
          <w:numId w:val="20"/>
        </w:numPr>
        <w:spacing w:after="0" w:line="240" w:lineRule="auto"/>
        <w:ind w:left="709" w:hanging="709"/>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bookmarkEnd w:id="40"/>
      <w:bookmarkEnd w:id="41"/>
      <w:bookmarkEnd w:id="42"/>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Игровые площадки, площадки отдыха, занятия физкультурой и спортом</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Летние веранды, навесы, беседки</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00" w:lineRule="atLeast"/>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Примечание:</w:t>
      </w:r>
    </w:p>
    <w:p w:rsidR="00B06B4A" w:rsidRPr="00B06B4A" w:rsidRDefault="00B06B4A" w:rsidP="00B06B4A">
      <w:pPr>
        <w:spacing w:after="0"/>
        <w:ind w:firstLine="426"/>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lang w:eastAsia="ru-RU"/>
        </w:rPr>
        <w:t xml:space="preserve">Размеры земельного участка </w:t>
      </w:r>
      <w:r w:rsidRPr="00B06B4A">
        <w:rPr>
          <w:rFonts w:ascii="Times New Roman" w:eastAsia="Times New Roman" w:hAnsi="Times New Roman" w:cs="Times New Roman"/>
          <w:u w:val="single"/>
          <w:lang w:eastAsia="ru-RU"/>
        </w:rPr>
        <w:t>для отдельно стоящего объекта дошкольного  образования:</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при вместимости до 100 мест – 40 кв.м. на 1 чел.;</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при вместимости свыше 100 мест – 35 кв.м. на 1 чел.</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Размеры земельного участка </w:t>
      </w:r>
      <w:r w:rsidRPr="00B06B4A">
        <w:rPr>
          <w:rFonts w:ascii="Times New Roman" w:eastAsia="Times New Roman" w:hAnsi="Times New Roman" w:cs="Times New Roman"/>
          <w:u w:val="single"/>
          <w:lang w:eastAsia="ru-RU"/>
        </w:rPr>
        <w:t>для встроенного объекта дошкольного  образования</w:t>
      </w:r>
      <w:r w:rsidRPr="00B06B4A">
        <w:rPr>
          <w:rFonts w:ascii="Times New Roman" w:eastAsia="Times New Roman" w:hAnsi="Times New Roman" w:cs="Times New Roman"/>
          <w:lang w:eastAsia="ru-RU"/>
        </w:rPr>
        <w:t>:</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при вместимости более 100 мест – 29 кв.м. на 1 чел.;</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Предельная высота ограждения – </w:t>
      </w:r>
      <w:smartTag w:uri="urn:schemas-microsoft-com:office:smarttags" w:element="metricconverter">
        <w:smartTagPr>
          <w:attr w:name="ProductID" w:val="2 м"/>
        </w:smartTagPr>
        <w:r w:rsidRPr="00B06B4A">
          <w:rPr>
            <w:rFonts w:ascii="Times New Roman" w:eastAsia="Times New Roman" w:hAnsi="Times New Roman" w:cs="Times New Roman"/>
            <w:lang w:eastAsia="ru-RU"/>
          </w:rPr>
          <w:t>2 м</w:t>
        </w:r>
      </w:smartTag>
      <w:r w:rsidRPr="00B06B4A">
        <w:rPr>
          <w:rFonts w:ascii="Times New Roman" w:eastAsia="Times New Roman" w:hAnsi="Times New Roman" w:cs="Times New Roman"/>
          <w:lang w:eastAsia="ru-RU"/>
        </w:rPr>
        <w:t>.;</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Расстояние между зданиями определяются по нормам инсоляции и освещенности.</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u w:val="single"/>
          <w:lang w:eastAsia="ru-RU"/>
        </w:rPr>
        <w:t>Для  объекта общеобразовательного назначения</w:t>
      </w:r>
      <w:r w:rsidRPr="00B06B4A">
        <w:rPr>
          <w:rFonts w:ascii="Times New Roman" w:eastAsia="Times New Roman" w:hAnsi="Times New Roman" w:cs="Times New Roman"/>
          <w:lang w:eastAsia="ru-RU"/>
        </w:rPr>
        <w:t xml:space="preserve"> размеры земельного участка при вместимости:</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до 400 мест – 50 кв.м. на 1 чел.;</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от 401 до 500 мест – 60 кв.м. на 1 чел.;</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Расстояние между зданиями определяется  по нормам инсоляции и освещенности.</w:t>
      </w:r>
    </w:p>
    <w:p w:rsidR="00B06B4A" w:rsidRPr="00B06B4A" w:rsidRDefault="00B06B4A" w:rsidP="00B06B4A">
      <w:pPr>
        <w:spacing w:after="0"/>
        <w:ind w:firstLine="426"/>
        <w:jc w:val="both"/>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Отмостка</w:t>
      </w:r>
      <w:proofErr w:type="spellEnd"/>
      <w:r w:rsidRPr="00B06B4A">
        <w:rPr>
          <w:rFonts w:ascii="Times New Roman" w:eastAsia="Times New Roman" w:hAnsi="Times New Roman" w:cs="Times New Roman"/>
          <w:lang w:eastAsia="ru-RU"/>
        </w:rPr>
        <w:t xml:space="preserve"> должна располагаться в пределах отведенного (предоставленного) земельного участка.</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ind w:firstLine="426"/>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B06B4A">
        <w:rPr>
          <w:rFonts w:ascii="Times New Roman" w:eastAsia="Times New Roman" w:hAnsi="Times New Roman" w:cs="Times New Roman"/>
          <w:lang w:eastAsia="ru-RU"/>
        </w:rPr>
        <w:t xml:space="preserve"> Правилами.</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spacing w:after="0" w:line="200" w:lineRule="atLeast"/>
        <w:jc w:val="center"/>
        <w:rPr>
          <w:rFonts w:ascii="Times New Roman" w:eastAsia="Times New Roman" w:hAnsi="Times New Roman" w:cs="Times New Roman"/>
          <w:b/>
          <w:u w:val="single"/>
          <w:lang w:eastAsia="ru-RU"/>
        </w:rPr>
      </w:pPr>
    </w:p>
    <w:p w:rsidR="00B06B4A" w:rsidRPr="00B06B4A" w:rsidRDefault="00B06B4A" w:rsidP="00B06B4A">
      <w:pPr>
        <w:spacing w:after="0" w:line="200" w:lineRule="atLeast"/>
        <w:jc w:val="center"/>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lastRenderedPageBreak/>
        <w:t>Требования к ограждению земельных участков:</w:t>
      </w:r>
    </w:p>
    <w:p w:rsidR="00B06B4A" w:rsidRPr="00B06B4A" w:rsidRDefault="00B06B4A" w:rsidP="00B06B4A">
      <w:pPr>
        <w:spacing w:after="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B06B4A" w:rsidRPr="00B06B4A" w:rsidRDefault="00B06B4A" w:rsidP="00B06B4A">
      <w:pPr>
        <w:spacing w:after="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w:t>
      </w:r>
      <w:r w:rsidR="006D0795">
        <w:rPr>
          <w:rFonts w:ascii="Times New Roman" w:eastAsia="Times New Roman" w:hAnsi="Times New Roman" w:cs="Times New Roman"/>
          <w:lang w:eastAsia="ru-RU"/>
        </w:rPr>
        <w:t>достроительного проектирования.</w:t>
      </w:r>
    </w:p>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ОД-4</w:t>
      </w:r>
      <w:r w:rsidRPr="00B06B4A">
        <w:rPr>
          <w:rFonts w:ascii="Times New Roman" w:eastAsia="SimSun" w:hAnsi="Times New Roman" w:cs="Times New Roman"/>
          <w:b/>
          <w:bCs/>
          <w:i/>
          <w:iCs/>
          <w:lang w:eastAsia="zh-CN"/>
        </w:rPr>
        <w:t xml:space="preserve">,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ОД-4*</w:t>
      </w:r>
      <w:r w:rsidRPr="00B06B4A">
        <w:rPr>
          <w:rFonts w:ascii="Times New Roman" w:eastAsia="SimSun" w:hAnsi="Times New Roman" w:cs="Times New Roman"/>
          <w:b/>
          <w:bCs/>
          <w:i/>
          <w:iCs/>
          <w:lang w:val="x-none" w:eastAsia="zh-CN"/>
        </w:rPr>
        <w:tab/>
        <w:t>Зона объектов здравоохранения.</w:t>
      </w:r>
    </w:p>
    <w:p w:rsidR="00B06B4A" w:rsidRPr="00B06B4A" w:rsidRDefault="00B06B4A" w:rsidP="00B06B4A">
      <w:pPr>
        <w:widowControl w:val="0"/>
        <w:tabs>
          <w:tab w:val="left" w:pos="1260"/>
        </w:tabs>
        <w:spacing w:after="0" w:line="240" w:lineRule="auto"/>
        <w:ind w:firstLine="284"/>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B06B4A" w:rsidRPr="00B06B4A" w:rsidRDefault="00B06B4A" w:rsidP="00B06B4A">
      <w:pPr>
        <w:widowControl w:val="0"/>
        <w:tabs>
          <w:tab w:val="left" w:pos="1260"/>
        </w:tabs>
        <w:spacing w:after="0" w:line="240" w:lineRule="auto"/>
        <w:ind w:firstLine="284"/>
        <w:jc w:val="both"/>
        <w:rPr>
          <w:rFonts w:ascii="Times New Roman" w:eastAsia="Times New Roman" w:hAnsi="Times New Roman" w:cs="Times New Roman"/>
          <w:i/>
          <w:iCs/>
          <w:lang w:eastAsia="ru-RU"/>
        </w:rPr>
      </w:pPr>
    </w:p>
    <w:p w:rsidR="00B06B4A" w:rsidRPr="00B06B4A" w:rsidRDefault="00B06B4A" w:rsidP="00B06B4A">
      <w:pPr>
        <w:numPr>
          <w:ilvl w:val="0"/>
          <w:numId w:val="21"/>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1639"/>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17"/>
        <w:gridCol w:w="3080"/>
        <w:gridCol w:w="3077"/>
      </w:tblGrid>
      <w:tr w:rsidR="00B06B4A" w:rsidRPr="00B06B4A" w:rsidTr="00C160ED">
        <w:trPr>
          <w:trHeight w:val="552"/>
          <w:tblHeader/>
        </w:trPr>
        <w:tc>
          <w:tcPr>
            <w:tcW w:w="121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736"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049"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150"/>
        </w:trPr>
        <w:tc>
          <w:tcPr>
            <w:tcW w:w="1215"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46" w:name="sub_1034"/>
            <w:r w:rsidRPr="00B06B4A">
              <w:rPr>
                <w:rFonts w:ascii="Times New Roman" w:eastAsia="Times New Roman" w:hAnsi="Times New Roman" w:cs="Times New Roman"/>
                <w:lang w:eastAsia="ru-RU"/>
              </w:rPr>
              <w:t>Здравоохранение</w:t>
            </w:r>
            <w:bookmarkEnd w:id="46"/>
          </w:p>
        </w:tc>
        <w:tc>
          <w:tcPr>
            <w:tcW w:w="1736"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1025"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ОД-4</w:t>
            </w:r>
          </w:p>
        </w:tc>
        <w:tc>
          <w:tcPr>
            <w:tcW w:w="1024"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ОД-4*</w:t>
            </w:r>
          </w:p>
        </w:tc>
      </w:tr>
      <w:tr w:rsidR="00B06B4A" w:rsidRPr="00B06B4A" w:rsidTr="00C160ED">
        <w:trPr>
          <w:trHeight w:val="3302"/>
        </w:trPr>
        <w:tc>
          <w:tcPr>
            <w:tcW w:w="1215"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6"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2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9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2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21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736"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B06B4A">
              <w:rPr>
                <w:rFonts w:ascii="Times New Roman" w:eastAsia="Times New Roman" w:hAnsi="Times New Roman" w:cs="Times New Roman"/>
                <w:lang w:eastAsia="ru-RU"/>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25"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w:t>
            </w:r>
            <w:r w:rsidRPr="00B06B4A">
              <w:rPr>
                <w:rFonts w:ascii="Times New Roman" w:eastAsia="Times New Roman" w:hAnsi="Times New Roman" w:cs="Times New Roman"/>
                <w:lang w:eastAsia="ru-RU"/>
              </w:rPr>
              <w:lastRenderedPageBreak/>
              <w:t xml:space="preserve">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1024"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w:t>
            </w:r>
            <w:r w:rsidRPr="00B06B4A">
              <w:rPr>
                <w:rFonts w:ascii="Times New Roman" w:eastAsia="Times New Roman" w:hAnsi="Times New Roman" w:cs="Times New Roman"/>
                <w:lang w:eastAsia="ru-RU"/>
              </w:rPr>
              <w:lastRenderedPageBreak/>
              <w:t xml:space="preserve">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numPr>
          <w:ilvl w:val="0"/>
          <w:numId w:val="21"/>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5433"/>
        <w:gridCol w:w="2858"/>
        <w:gridCol w:w="2864"/>
      </w:tblGrid>
      <w:tr w:rsidR="00B06B4A" w:rsidRPr="00B06B4A" w:rsidTr="00C160ED">
        <w:trPr>
          <w:trHeight w:val="552"/>
          <w:tblHeader/>
        </w:trPr>
        <w:tc>
          <w:tcPr>
            <w:tcW w:w="1288"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0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904"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135"/>
        </w:trPr>
        <w:tc>
          <w:tcPr>
            <w:tcW w:w="1288"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Религиозное использование</w:t>
            </w:r>
          </w:p>
        </w:tc>
        <w:tc>
          <w:tcPr>
            <w:tcW w:w="1808"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51" w:type="pct"/>
          </w:tcPr>
          <w:p w:rsidR="00B06B4A" w:rsidRPr="00B06B4A" w:rsidRDefault="00B06B4A" w:rsidP="00B06B4A">
            <w:pPr>
              <w:spacing w:after="0" w:line="240" w:lineRule="auto"/>
              <w:ind w:firstLine="223"/>
              <w:jc w:val="center"/>
              <w:rPr>
                <w:rFonts w:ascii="Times New Roman" w:eastAsia="Times New Roman" w:hAnsi="Times New Roman" w:cs="Times New Roman"/>
                <w:b/>
                <w:u w:val="single"/>
                <w:lang w:eastAsia="ru-RU"/>
              </w:rPr>
            </w:pPr>
            <w:r w:rsidRPr="00B06B4A">
              <w:rPr>
                <w:rFonts w:ascii="Times New Roman" w:eastAsia="Times New Roman" w:hAnsi="Times New Roman" w:cs="Times New Roman"/>
                <w:b/>
                <w:lang w:eastAsia="ru-RU"/>
              </w:rPr>
              <w:t>ОД-4</w:t>
            </w:r>
          </w:p>
        </w:tc>
        <w:tc>
          <w:tcPr>
            <w:tcW w:w="954" w:type="pct"/>
          </w:tcPr>
          <w:p w:rsidR="00B06B4A" w:rsidRPr="00B06B4A" w:rsidRDefault="00B06B4A" w:rsidP="00B06B4A">
            <w:pPr>
              <w:spacing w:after="0" w:line="240" w:lineRule="auto"/>
              <w:ind w:firstLine="317"/>
              <w:jc w:val="center"/>
              <w:rPr>
                <w:rFonts w:ascii="Times New Roman" w:eastAsia="Times New Roman" w:hAnsi="Times New Roman" w:cs="Times New Roman"/>
                <w:b/>
                <w:u w:val="single"/>
                <w:lang w:eastAsia="ru-RU"/>
              </w:rPr>
            </w:pPr>
            <w:proofErr w:type="spellStart"/>
            <w:r w:rsidRPr="00B06B4A">
              <w:rPr>
                <w:rFonts w:ascii="Times New Roman" w:eastAsia="Times New Roman" w:hAnsi="Times New Roman" w:cs="Times New Roman"/>
                <w:b/>
                <w:u w:val="single"/>
                <w:lang w:eastAsia="ru-RU"/>
              </w:rPr>
              <w:t>подзона</w:t>
            </w:r>
            <w:proofErr w:type="spellEnd"/>
            <w:r w:rsidRPr="00B06B4A">
              <w:rPr>
                <w:rFonts w:ascii="Times New Roman" w:eastAsia="Times New Roman" w:hAnsi="Times New Roman" w:cs="Times New Roman"/>
                <w:b/>
                <w:u w:val="single"/>
                <w:lang w:eastAsia="ru-RU"/>
              </w:rPr>
              <w:t xml:space="preserve"> ОД-4*</w:t>
            </w:r>
          </w:p>
        </w:tc>
      </w:tr>
      <w:tr w:rsidR="00B06B4A" w:rsidRPr="00B06B4A" w:rsidTr="00C160ED">
        <w:trPr>
          <w:trHeight w:val="3630"/>
        </w:trPr>
        <w:tc>
          <w:tcPr>
            <w:tcW w:w="1288"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08"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5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5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bl>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B06B4A">
      <w:pPr>
        <w:numPr>
          <w:ilvl w:val="0"/>
          <w:numId w:val="21"/>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Площадки для мусорных контейнеров</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Игровые площадки, площадки отдыха, занятия физкультурой и спортом</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Летние веранды, навесы, беседки</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Default="00B06B4A" w:rsidP="00B06B4A">
      <w:pPr>
        <w:widowControl w:val="0"/>
        <w:tabs>
          <w:tab w:val="left" w:pos="1260"/>
        </w:tabs>
        <w:spacing w:after="0" w:line="240" w:lineRule="auto"/>
        <w:jc w:val="both"/>
        <w:rPr>
          <w:rFonts w:ascii="Times New Roman" w:eastAsia="Times New Roman" w:hAnsi="Times New Roman" w:cs="Times New Roman"/>
          <w:i/>
          <w:iCs/>
          <w:lang w:eastAsia="ru-RU"/>
        </w:rPr>
      </w:pPr>
    </w:p>
    <w:p w:rsidR="006F07B4" w:rsidRDefault="006F07B4" w:rsidP="006F07B4">
      <w:pPr>
        <w:spacing w:after="0" w:line="240" w:lineRule="auto"/>
        <w:ind w:left="284"/>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Pr>
          <w:rFonts w:ascii="Times New Roman" w:eastAsia="SimSun" w:hAnsi="Times New Roman" w:cs="Times New Roman"/>
          <w:b/>
          <w:caps/>
          <w:lang w:eastAsia="zh-CN"/>
        </w:rPr>
        <w:t xml:space="preserve"> применительно к подзоне ОД-4* территориальной зоны ОД-4</w:t>
      </w:r>
      <w:r w:rsidRPr="00A94544">
        <w:t xml:space="preserve"> </w:t>
      </w:r>
      <w:r w:rsidRPr="006F07B4">
        <w:rPr>
          <w:rFonts w:ascii="Times New Roman" w:hAnsi="Times New Roman" w:cs="Times New Roman"/>
          <w:b/>
          <w:caps/>
          <w:sz w:val="24"/>
          <w:szCs w:val="24"/>
        </w:rPr>
        <w:t>«Зона объектов здравоохранения</w:t>
      </w:r>
      <w:r w:rsidRPr="006F07B4">
        <w:rPr>
          <w:rFonts w:ascii="Times New Roman" w:eastAsia="SimSun" w:hAnsi="Times New Roman" w:cs="Times New Roman"/>
          <w:b/>
          <w:caps/>
          <w:sz w:val="24"/>
          <w:szCs w:val="24"/>
          <w:lang w:eastAsia="zh-CN"/>
        </w:rPr>
        <w:t>»,</w:t>
      </w:r>
      <w:r>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6F07B4" w:rsidRDefault="006F07B4" w:rsidP="006F07B4">
      <w:pPr>
        <w:spacing w:after="0" w:line="240" w:lineRule="auto"/>
        <w:ind w:left="567"/>
        <w:rPr>
          <w:rFonts w:ascii="Times New Roman" w:eastAsia="SimSun" w:hAnsi="Times New Roman" w:cs="Times New Roman"/>
          <w:b/>
          <w:caps/>
          <w:lang w:eastAsia="zh-CN"/>
        </w:rPr>
      </w:pPr>
    </w:p>
    <w:tbl>
      <w:tblPr>
        <w:tblStyle w:val="2f"/>
        <w:tblW w:w="15876" w:type="dxa"/>
        <w:tblInd w:w="108" w:type="dxa"/>
        <w:tblLook w:val="04A0" w:firstRow="1" w:lastRow="0" w:firstColumn="1" w:lastColumn="0" w:noHBand="0" w:noVBand="1"/>
      </w:tblPr>
      <w:tblGrid>
        <w:gridCol w:w="5529"/>
        <w:gridCol w:w="10347"/>
      </w:tblGrid>
      <w:tr w:rsidR="006F07B4" w:rsidRPr="00B55C9C" w:rsidTr="00D76085">
        <w:trPr>
          <w:trHeight w:val="1132"/>
        </w:trPr>
        <w:tc>
          <w:tcPr>
            <w:tcW w:w="5529"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6F07B4" w:rsidRPr="00B55C9C"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3</w:t>
            </w:r>
            <w:r w:rsidR="006F07B4"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На основе сочетаний основных, составных и дополнительных цветов.</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Запрещается фрагментарная окраска, облицовка архитектурных деталей и конструктивных элементов фасадов.</w:t>
            </w:r>
          </w:p>
          <w:p w:rsidR="006F07B4" w:rsidRPr="00B55C9C"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4</w:t>
            </w:r>
            <w:r w:rsidR="006F07B4"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6F07B4"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5</w:t>
            </w:r>
            <w:r w:rsidR="006F07B4"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6F07B4" w:rsidRPr="00015F7C" w:rsidRDefault="00D76085" w:rsidP="00141690">
            <w:pPr>
              <w:jc w:val="both"/>
              <w:rPr>
                <w:rFonts w:ascii="Times New Roman" w:hAnsi="Times New Roman" w:cs="Times New Roman"/>
                <w:sz w:val="24"/>
                <w:szCs w:val="24"/>
              </w:rPr>
            </w:pPr>
            <w:proofErr w:type="gramStart"/>
            <w:r w:rsidRPr="00D76085">
              <w:rPr>
                <w:rFonts w:ascii="Times New Roman" w:hAnsi="Times New Roman" w:cs="Times New Roman"/>
                <w:sz w:val="24"/>
                <w:szCs w:val="24"/>
              </w:rPr>
              <w:t>6</w:t>
            </w:r>
            <w:r w:rsidR="006F07B4">
              <w:rPr>
                <w:rFonts w:ascii="Times New Roman" w:hAnsi="Times New Roman" w:cs="Times New Roman"/>
                <w:sz w:val="24"/>
                <w:szCs w:val="24"/>
              </w:rPr>
              <w:t>.</w:t>
            </w:r>
            <w:r w:rsidR="006F07B4"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6F07B4"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F07B4" w:rsidRPr="00B55C9C" w:rsidRDefault="006F07B4" w:rsidP="00141690">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6F07B4" w:rsidRPr="00B55C9C" w:rsidTr="00D76085">
        <w:tc>
          <w:tcPr>
            <w:tcW w:w="5529"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p w:rsidR="006F07B4" w:rsidRPr="00B55C9C" w:rsidRDefault="006F07B4" w:rsidP="00141690">
            <w:pPr>
              <w:jc w:val="both"/>
              <w:rPr>
                <w:rFonts w:ascii="Times New Roman" w:hAnsi="Times New Roman" w:cs="Times New Roman"/>
                <w:sz w:val="24"/>
                <w:szCs w:val="24"/>
              </w:rPr>
            </w:pPr>
          </w:p>
        </w:tc>
        <w:tc>
          <w:tcPr>
            <w:tcW w:w="10347"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6F07B4" w:rsidRPr="00B55C9C" w:rsidTr="00D76085">
        <w:tc>
          <w:tcPr>
            <w:tcW w:w="5529" w:type="dxa"/>
          </w:tcPr>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6F07B4" w:rsidRPr="00B55C9C" w:rsidRDefault="006F07B4"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6F07B4" w:rsidRPr="00B55C9C" w:rsidRDefault="006F07B4"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6F07B4" w:rsidRPr="00B06B4A" w:rsidRDefault="006F07B4" w:rsidP="00B06B4A">
      <w:pPr>
        <w:widowControl w:val="0"/>
        <w:tabs>
          <w:tab w:val="left" w:pos="1260"/>
        </w:tabs>
        <w:spacing w:after="0" w:line="240" w:lineRule="auto"/>
        <w:jc w:val="both"/>
        <w:rPr>
          <w:rFonts w:ascii="Times New Roman" w:eastAsia="Times New Roman" w:hAnsi="Times New Roman" w:cs="Times New Roman"/>
          <w:i/>
          <w:iCs/>
          <w:lang w:eastAsia="ru-RU"/>
        </w:rPr>
      </w:pPr>
    </w:p>
    <w:p w:rsidR="00B06B4A" w:rsidRPr="00B06B4A" w:rsidRDefault="00B06B4A" w:rsidP="00B06B4A">
      <w:pPr>
        <w:spacing w:after="0" w:line="200" w:lineRule="atLeast"/>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Примечание:</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Расстояние между зданиями определяется  по нормам инсоляции и освещенности.</w:t>
      </w:r>
    </w:p>
    <w:p w:rsidR="00B06B4A" w:rsidRPr="00B06B4A" w:rsidRDefault="00B06B4A" w:rsidP="00B06B4A">
      <w:pPr>
        <w:spacing w:after="0"/>
        <w:ind w:firstLine="426"/>
        <w:jc w:val="both"/>
        <w:rPr>
          <w:rFonts w:ascii="Times New Roman" w:eastAsia="Times New Roman" w:hAnsi="Times New Roman" w:cs="Times New Roman"/>
          <w:lang w:eastAsia="ru-RU"/>
        </w:rPr>
      </w:pPr>
      <w:proofErr w:type="spellStart"/>
      <w:r w:rsidRPr="00B06B4A">
        <w:rPr>
          <w:rFonts w:ascii="Times New Roman" w:eastAsia="Times New Roman" w:hAnsi="Times New Roman" w:cs="Times New Roman"/>
          <w:lang w:eastAsia="ru-RU"/>
        </w:rPr>
        <w:t>Отмостка</w:t>
      </w:r>
      <w:proofErr w:type="spellEnd"/>
      <w:r w:rsidRPr="00B06B4A">
        <w:rPr>
          <w:rFonts w:ascii="Times New Roman" w:eastAsia="Times New Roman" w:hAnsi="Times New Roman" w:cs="Times New Roman"/>
          <w:lang w:eastAsia="ru-RU"/>
        </w:rPr>
        <w:t xml:space="preserve"> должна располагаться в пределах отведенного (предоставленного) земельного участка.</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ind w:firstLine="426"/>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w:t>
      </w:r>
      <w:r w:rsidRPr="00B06B4A">
        <w:rPr>
          <w:rFonts w:ascii="Times New Roman" w:eastAsia="Times New Roman" w:hAnsi="Times New Roman" w:cs="Times New Roman"/>
          <w:lang w:eastAsia="ru-RU"/>
        </w:rPr>
        <w:lastRenderedPageBreak/>
        <w:t>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B06B4A">
        <w:rPr>
          <w:rFonts w:ascii="Times New Roman" w:eastAsia="Times New Roman" w:hAnsi="Times New Roman" w:cs="Times New Roman"/>
          <w:lang w:eastAsia="ru-RU"/>
        </w:rPr>
        <w:t xml:space="preserve"> Правилами.</w:t>
      </w:r>
    </w:p>
    <w:p w:rsidR="00B06B4A" w:rsidRPr="00B06B4A" w:rsidRDefault="00B06B4A" w:rsidP="00B06B4A">
      <w:pPr>
        <w:spacing w:after="0"/>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spacing w:after="0" w:line="200" w:lineRule="atLeast"/>
        <w:jc w:val="center"/>
        <w:rPr>
          <w:rFonts w:ascii="Times New Roman" w:eastAsia="Times New Roman" w:hAnsi="Times New Roman" w:cs="Times New Roman"/>
          <w:b/>
          <w:u w:val="single"/>
          <w:lang w:eastAsia="ru-RU"/>
        </w:rPr>
      </w:pPr>
    </w:p>
    <w:p w:rsidR="00B06B4A" w:rsidRPr="00B06B4A" w:rsidRDefault="00B06B4A" w:rsidP="00B06B4A">
      <w:pPr>
        <w:spacing w:after="0" w:line="200" w:lineRule="atLeast"/>
        <w:jc w:val="center"/>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t>Требования к ограждению земельных участков:</w:t>
      </w:r>
    </w:p>
    <w:p w:rsidR="00B06B4A" w:rsidRPr="00B06B4A" w:rsidRDefault="00B06B4A" w:rsidP="00B06B4A">
      <w:pPr>
        <w:spacing w:after="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B06B4A" w:rsidRPr="00B06B4A" w:rsidRDefault="00B06B4A" w:rsidP="00B06B4A">
      <w:pPr>
        <w:spacing w:after="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B06B4A" w:rsidRPr="00B06B4A" w:rsidRDefault="00B06B4A" w:rsidP="00B06B4A">
      <w:pPr>
        <w:widowControl w:val="0"/>
        <w:tabs>
          <w:tab w:val="left" w:pos="1260"/>
        </w:tabs>
        <w:spacing w:after="0" w:line="240" w:lineRule="auto"/>
        <w:ind w:firstLine="284"/>
        <w:jc w:val="both"/>
        <w:rPr>
          <w:rFonts w:ascii="Times New Roman" w:eastAsia="Times New Roman" w:hAnsi="Times New Roman" w:cs="Times New Roman"/>
          <w:i/>
          <w:iCs/>
          <w:lang w:eastAsia="ru-RU"/>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Cs/>
          <w:i/>
          <w:iCs/>
          <w:u w:val="single"/>
          <w:lang w:val="x-none" w:eastAsia="zh-CN"/>
        </w:rPr>
      </w:pPr>
      <w:r w:rsidRPr="00B06B4A">
        <w:rPr>
          <w:rFonts w:ascii="Times New Roman" w:eastAsia="SimSun" w:hAnsi="Times New Roman" w:cs="Times New Roman"/>
          <w:b/>
          <w:bCs/>
          <w:i/>
          <w:iCs/>
          <w:lang w:val="x-none" w:eastAsia="zh-CN"/>
        </w:rPr>
        <w:t>ОД-5.</w:t>
      </w:r>
      <w:r w:rsidRPr="00B06B4A">
        <w:rPr>
          <w:rFonts w:ascii="Times New Roman" w:eastAsia="SimSun" w:hAnsi="Times New Roman" w:cs="Times New Roman"/>
          <w:b/>
          <w:bCs/>
          <w:i/>
          <w:iCs/>
          <w:lang w:val="x-none" w:eastAsia="zh-CN"/>
        </w:rPr>
        <w:tab/>
        <w:t>Зона объектов религиозного назначения и мемориальных комплексов.</w:t>
      </w:r>
    </w:p>
    <w:p w:rsidR="00B06B4A" w:rsidRPr="00B06B4A" w:rsidRDefault="00B06B4A" w:rsidP="00B06B4A">
      <w:pPr>
        <w:widowControl w:val="0"/>
        <w:tabs>
          <w:tab w:val="left" w:pos="1260"/>
        </w:tabs>
        <w:spacing w:after="0" w:line="240" w:lineRule="auto"/>
        <w:ind w:firstLine="284"/>
        <w:rPr>
          <w:rFonts w:ascii="Times New Roman" w:eastAsia="Times New Roman" w:hAnsi="Times New Roman" w:cs="Times New Roman"/>
          <w:i/>
          <w:iCs/>
          <w:lang w:eastAsia="ru-RU"/>
        </w:rPr>
      </w:pPr>
    </w:p>
    <w:p w:rsidR="00B06B4A" w:rsidRPr="00B06B4A" w:rsidRDefault="00B06B4A" w:rsidP="00B06B4A">
      <w:pPr>
        <w:widowControl w:val="0"/>
        <w:tabs>
          <w:tab w:val="left" w:pos="1260"/>
        </w:tabs>
        <w:spacing w:after="0" w:line="240" w:lineRule="auto"/>
        <w:ind w:firstLine="284"/>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B06B4A" w:rsidRPr="00B06B4A" w:rsidRDefault="00B06B4A" w:rsidP="00B06B4A">
      <w:pPr>
        <w:widowControl w:val="0"/>
        <w:tabs>
          <w:tab w:val="left" w:pos="1260"/>
        </w:tabs>
        <w:spacing w:after="0" w:line="240" w:lineRule="auto"/>
        <w:ind w:firstLine="284"/>
        <w:jc w:val="both"/>
        <w:rPr>
          <w:rFonts w:ascii="Times New Roman" w:eastAsia="Times New Roman" w:hAnsi="Times New Roman" w:cs="Times New Roman"/>
          <w:i/>
          <w:iCs/>
          <w:lang w:eastAsia="ru-RU"/>
        </w:rPr>
      </w:pPr>
    </w:p>
    <w:p w:rsidR="00B06B4A" w:rsidRPr="00B06B4A" w:rsidRDefault="00B06B4A" w:rsidP="00B06B4A">
      <w:pPr>
        <w:numPr>
          <w:ilvl w:val="0"/>
          <w:numId w:val="22"/>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1639"/>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0A6F45">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0A6F45">
        <w:trPr>
          <w:trHeight w:val="800"/>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Религиозное использование</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B06B4A">
              <w:rPr>
                <w:rFonts w:ascii="Times New Roman" w:eastAsia="Times New Roman" w:hAnsi="Times New Roman" w:cs="Times New Roman"/>
                <w:lang w:eastAsia="ru-RU"/>
              </w:rPr>
              <w:lastRenderedPageBreak/>
              <w:t>воскресные школы, семинарии, духовные училища)</w:t>
            </w:r>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0A6F45">
        <w:trPr>
          <w:trHeight w:val="552"/>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bl>
    <w:p w:rsidR="000A6F45" w:rsidRDefault="000A6F45" w:rsidP="000A6F45">
      <w:pPr>
        <w:spacing w:after="0" w:line="240" w:lineRule="auto"/>
        <w:ind w:left="360"/>
        <w:jc w:val="both"/>
        <w:rPr>
          <w:rFonts w:ascii="Times New Roman" w:eastAsia="Times New Roman" w:hAnsi="Times New Roman" w:cs="Times New Roman"/>
          <w:b/>
          <w:lang w:eastAsia="ru-RU"/>
        </w:rPr>
      </w:pPr>
    </w:p>
    <w:p w:rsidR="00B06B4A" w:rsidRPr="00B06B4A" w:rsidRDefault="00B06B4A" w:rsidP="00B06B4A">
      <w:pPr>
        <w:numPr>
          <w:ilvl w:val="0"/>
          <w:numId w:val="22"/>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0A6F45">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0A6F45">
        <w:trPr>
          <w:trHeight w:val="345"/>
        </w:trPr>
        <w:tc>
          <w:tcPr>
            <w:tcW w:w="1320" w:type="pct"/>
          </w:tcPr>
          <w:p w:rsidR="00B06B4A" w:rsidRPr="00B06B4A" w:rsidRDefault="00B06B4A" w:rsidP="00B06B4A">
            <w:pPr>
              <w:keepLines/>
              <w:widowControl w:val="0"/>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Образование и просвещение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50/2 500 000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B06B4A">
            <w:pPr>
              <w:keepLines/>
              <w:overflowPunct w:val="0"/>
              <w:autoSpaceDE w:val="0"/>
              <w:autoSpaceDN w:val="0"/>
              <w:adjustRightInd w:val="0"/>
              <w:spacing w:after="0" w:line="240" w:lineRule="auto"/>
              <w:ind w:firstLine="284"/>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65%</w:t>
            </w:r>
          </w:p>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r>
    </w:tbl>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0A6F45">
      <w:pPr>
        <w:numPr>
          <w:ilvl w:val="0"/>
          <w:numId w:val="22"/>
        </w:numPr>
        <w:spacing w:after="0" w:line="240" w:lineRule="auto"/>
        <w:ind w:left="284"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jc w:val="both"/>
        <w:rPr>
          <w:rFonts w:ascii="Times New Roman" w:eastAsia="SimSun" w:hAnsi="Times New Roman" w:cs="Times New Roman"/>
          <w:lang w:eastAsia="zh-CN"/>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r w:rsidRPr="00B06B4A">
        <w:rPr>
          <w:rFonts w:ascii="Times New Roman" w:eastAsia="SimSun" w:hAnsi="Times New Roman" w:cs="Times New Roman"/>
          <w:b/>
          <w:bCs/>
          <w:i/>
          <w:iCs/>
          <w:lang w:val="x-none" w:eastAsia="zh-CN"/>
        </w:rPr>
        <w:t>ОД-6. Зона обслуживания и деловой активности при транспортных коридорах и узлах</w:t>
      </w:r>
    </w:p>
    <w:p w:rsidR="00B06B4A" w:rsidRPr="00B06B4A" w:rsidRDefault="00B06B4A" w:rsidP="00B06B4A">
      <w:pPr>
        <w:spacing w:after="0" w:line="240" w:lineRule="auto"/>
        <w:rPr>
          <w:rFonts w:ascii="Times New Roman" w:eastAsia="SimSun" w:hAnsi="Times New Roman" w:cs="Times New Roman"/>
          <w:lang w:eastAsia="zh-CN"/>
        </w:rPr>
      </w:pPr>
    </w:p>
    <w:p w:rsidR="00B06B4A" w:rsidRPr="00B06B4A" w:rsidRDefault="00B06B4A" w:rsidP="00B06B4A">
      <w:pPr>
        <w:numPr>
          <w:ilvl w:val="0"/>
          <w:numId w:val="23"/>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tbl>
      <w:tblPr>
        <w:tblW w:w="48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5531"/>
        <w:gridCol w:w="5531"/>
      </w:tblGrid>
      <w:tr w:rsidR="00B06B4A" w:rsidRPr="00B06B4A" w:rsidTr="00C160ED">
        <w:trPr>
          <w:trHeight w:val="552"/>
          <w:tblHeader/>
        </w:trPr>
        <w:tc>
          <w:tcPr>
            <w:tcW w:w="1354"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23"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2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800"/>
        </w:trPr>
        <w:tc>
          <w:tcPr>
            <w:tcW w:w="1354"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823"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823"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w:t>
            </w:r>
            <w:r w:rsidRPr="00B06B4A">
              <w:rPr>
                <w:rFonts w:ascii="Times New Roman" w:eastAsia="Times New Roman" w:hAnsi="Times New Roman" w:cs="Times New Roman"/>
                <w:lang w:eastAsia="ru-RU"/>
              </w:rPr>
              <w:lastRenderedPageBreak/>
              <w:t xml:space="preserve">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426"/>
              <w:jc w:val="both"/>
              <w:rPr>
                <w:rFonts w:ascii="Times New Roman" w:eastAsia="Times New Roman" w:hAnsi="Times New Roman" w:cs="Times New Roman"/>
                <w:b/>
                <w:u w:val="single"/>
                <w:lang w:eastAsia="ru-RU"/>
              </w:rPr>
            </w:pPr>
          </w:p>
        </w:tc>
      </w:tr>
      <w:tr w:rsidR="00B06B4A" w:rsidRPr="00B06B4A" w:rsidTr="00C160ED">
        <w:trPr>
          <w:trHeight w:val="800"/>
        </w:trPr>
        <w:tc>
          <w:tcPr>
            <w:tcW w:w="1354"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Объекты придорожного сервиса</w:t>
            </w:r>
          </w:p>
        </w:tc>
        <w:tc>
          <w:tcPr>
            <w:tcW w:w="1823"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автозаправочных станций (бензиновых, газовых);</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предоставление гостиничных услуг в качестве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23"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7"/>
        </w:trPr>
        <w:tc>
          <w:tcPr>
            <w:tcW w:w="1354"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47" w:name="sub_1047"/>
            <w:r w:rsidRPr="00B06B4A">
              <w:rPr>
                <w:rFonts w:ascii="Times New Roman" w:eastAsia="Times New Roman" w:hAnsi="Times New Roman" w:cs="Times New Roman"/>
                <w:lang w:eastAsia="ru-RU"/>
              </w:rPr>
              <w:lastRenderedPageBreak/>
              <w:t>Гостиничное обслуживание</w:t>
            </w:r>
            <w:bookmarkEnd w:id="47"/>
          </w:p>
        </w:tc>
        <w:tc>
          <w:tcPr>
            <w:tcW w:w="1823"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23" w:type="pct"/>
            <w:vMerge/>
            <w:vAlign w:val="center"/>
          </w:tcPr>
          <w:p w:rsidR="00B06B4A" w:rsidRPr="00B06B4A" w:rsidRDefault="00B06B4A" w:rsidP="00B06B4A">
            <w:pPr>
              <w:spacing w:after="0" w:line="240" w:lineRule="auto"/>
              <w:ind w:firstLine="426"/>
              <w:jc w:val="both"/>
              <w:rPr>
                <w:rFonts w:ascii="Times New Roman" w:eastAsia="Times New Roman" w:hAnsi="Times New Roman" w:cs="Times New Roman"/>
                <w:highlight w:val="yellow"/>
                <w:lang w:eastAsia="ru-RU"/>
              </w:rPr>
            </w:pPr>
          </w:p>
        </w:tc>
      </w:tr>
      <w:tr w:rsidR="00B06B4A" w:rsidRPr="00B06B4A" w:rsidTr="00C160ED">
        <w:trPr>
          <w:trHeight w:val="552"/>
        </w:trPr>
        <w:tc>
          <w:tcPr>
            <w:tcW w:w="1354"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48" w:name="sub_1046"/>
            <w:r w:rsidRPr="00B06B4A">
              <w:rPr>
                <w:rFonts w:ascii="Times New Roman" w:eastAsia="Times New Roman" w:hAnsi="Times New Roman" w:cs="Times New Roman"/>
                <w:lang w:eastAsia="ru-RU"/>
              </w:rPr>
              <w:t>Общественное питание</w:t>
            </w:r>
            <w:bookmarkEnd w:id="48"/>
          </w:p>
        </w:tc>
        <w:tc>
          <w:tcPr>
            <w:tcW w:w="1823"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23" w:type="pct"/>
            <w:vMerge/>
          </w:tcPr>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p>
        </w:tc>
      </w:tr>
      <w:tr w:rsidR="00B06B4A" w:rsidRPr="00B06B4A" w:rsidTr="00C160ED">
        <w:trPr>
          <w:trHeight w:val="366"/>
        </w:trPr>
        <w:tc>
          <w:tcPr>
            <w:tcW w:w="1354"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Магазины</w:t>
            </w:r>
          </w:p>
        </w:tc>
        <w:tc>
          <w:tcPr>
            <w:tcW w:w="1823"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823" w:type="pct"/>
            <w:vMerge/>
          </w:tcPr>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C160ED">
        <w:trPr>
          <w:trHeight w:val="366"/>
        </w:trPr>
        <w:tc>
          <w:tcPr>
            <w:tcW w:w="135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23"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23"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bl>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0650E7">
      <w:pPr>
        <w:numPr>
          <w:ilvl w:val="0"/>
          <w:numId w:val="23"/>
        </w:numPr>
        <w:spacing w:after="0" w:line="240" w:lineRule="auto"/>
        <w:ind w:left="142"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jc w:val="both"/>
        <w:rPr>
          <w:rFonts w:ascii="Times New Roman" w:eastAsia="Times New Roman" w:hAnsi="Times New Roman" w:cs="Times New Roman"/>
          <w:b/>
          <w:lang w:eastAsia="ru-RU"/>
        </w:rPr>
      </w:pPr>
    </w:p>
    <w:tbl>
      <w:tblPr>
        <w:tblW w:w="48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5531"/>
        <w:gridCol w:w="5531"/>
      </w:tblGrid>
      <w:tr w:rsidR="00B06B4A" w:rsidRPr="00B06B4A" w:rsidTr="00C160ED">
        <w:trPr>
          <w:trHeight w:val="552"/>
          <w:tblHeader/>
        </w:trPr>
        <w:tc>
          <w:tcPr>
            <w:tcW w:w="1354"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23"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2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45"/>
        </w:trPr>
        <w:tc>
          <w:tcPr>
            <w:tcW w:w="1354"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49" w:name="sub_1045"/>
            <w:r w:rsidRPr="00B06B4A">
              <w:rPr>
                <w:rFonts w:ascii="Times New Roman" w:eastAsia="Times New Roman" w:hAnsi="Times New Roman" w:cs="Times New Roman"/>
                <w:lang w:eastAsia="ru-RU"/>
              </w:rPr>
              <w:t>Банковская и страховая деятельность</w:t>
            </w:r>
            <w:bookmarkEnd w:id="49"/>
          </w:p>
        </w:tc>
        <w:tc>
          <w:tcPr>
            <w:tcW w:w="1823"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2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r>
    </w:tbl>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0650E7">
      <w:pPr>
        <w:numPr>
          <w:ilvl w:val="0"/>
          <w:numId w:val="23"/>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widowControl w:val="0"/>
        <w:spacing w:after="0" w:line="240" w:lineRule="auto"/>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Примечание:</w:t>
      </w:r>
    </w:p>
    <w:p w:rsidR="00B06B4A" w:rsidRPr="00B06B4A" w:rsidRDefault="00B06B4A" w:rsidP="00B06B4A">
      <w:pPr>
        <w:widowControl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Расстояние от АЗС для легкового автотранспорта, оборудованных системой </w:t>
      </w:r>
      <w:proofErr w:type="spellStart"/>
      <w:r w:rsidRPr="00B06B4A">
        <w:rPr>
          <w:rFonts w:ascii="Times New Roman" w:eastAsia="Times New Roman" w:hAnsi="Times New Roman" w:cs="Times New Roman"/>
          <w:lang w:eastAsia="ru-RU"/>
        </w:rPr>
        <w:t>закольцовки</w:t>
      </w:r>
      <w:proofErr w:type="spellEnd"/>
      <w:r w:rsidRPr="00B06B4A">
        <w:rPr>
          <w:rFonts w:ascii="Times New Roman" w:eastAsia="Times New Roman" w:hAnsi="Times New Roman" w:cs="Times New Roman"/>
          <w:lang w:eastAsia="ru-RU"/>
        </w:rPr>
        <w:t xml:space="preserve"> паров бензина, </w:t>
      </w:r>
      <w:proofErr w:type="spellStart"/>
      <w:r w:rsidRPr="00B06B4A">
        <w:rPr>
          <w:rFonts w:ascii="Times New Roman" w:eastAsia="Times New Roman" w:hAnsi="Times New Roman" w:cs="Times New Roman"/>
          <w:lang w:eastAsia="ru-RU"/>
        </w:rPr>
        <w:t>автогазозаправочных</w:t>
      </w:r>
      <w:proofErr w:type="spellEnd"/>
      <w:r w:rsidRPr="00B06B4A">
        <w:rPr>
          <w:rFonts w:ascii="Times New Roman" w:eastAsia="Times New Roman" w:hAnsi="Times New Roman" w:cs="Times New Roman"/>
          <w:lang w:eastAsia="ru-RU"/>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B06B4A">
          <w:rPr>
            <w:rFonts w:ascii="Times New Roman" w:eastAsia="Times New Roman" w:hAnsi="Times New Roman" w:cs="Times New Roman"/>
            <w:b/>
            <w:lang w:eastAsia="ru-RU"/>
          </w:rPr>
          <w:t>50 м</w:t>
        </w:r>
      </w:smartTag>
      <w:r w:rsidRPr="00B06B4A">
        <w:rPr>
          <w:rFonts w:ascii="Times New Roman" w:eastAsia="Times New Roman" w:hAnsi="Times New Roman" w:cs="Times New Roman"/>
          <w:b/>
          <w:lang w:eastAsia="ru-RU"/>
        </w:rPr>
        <w:t>.</w:t>
      </w:r>
      <w:proofErr w:type="gramEnd"/>
    </w:p>
    <w:p w:rsidR="00B06B4A" w:rsidRPr="00B06B4A" w:rsidRDefault="00B06B4A" w:rsidP="00B06B4A">
      <w:pPr>
        <w:widowControl w:val="0"/>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w:t>
      </w:r>
      <w:r w:rsidRPr="00B06B4A">
        <w:rPr>
          <w:rFonts w:ascii="Times New Roman" w:eastAsia="Times New Roman" w:hAnsi="Times New Roman" w:cs="Times New Roman"/>
          <w:lang w:eastAsia="ru-RU"/>
        </w:rPr>
        <w:lastRenderedPageBreak/>
        <w:t xml:space="preserve">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B06B4A">
          <w:rPr>
            <w:rFonts w:ascii="Times New Roman" w:eastAsia="Times New Roman" w:hAnsi="Times New Roman" w:cs="Times New Roman"/>
            <w:b/>
            <w:lang w:eastAsia="ru-RU"/>
          </w:rPr>
          <w:t>100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Times New Roman" w:hAnsi="Times New Roman" w:cs="Times New Roman"/>
          <w:lang w:eastAsia="ru-RU"/>
        </w:rPr>
        <w:t xml:space="preserve">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06B4A">
          <w:rPr>
            <w:rFonts w:ascii="Times New Roman" w:eastAsia="Times New Roman" w:hAnsi="Times New Roman" w:cs="Times New Roman"/>
            <w:lang w:eastAsia="ru-RU"/>
          </w:rPr>
          <w:t>50 м</w:t>
        </w:r>
      </w:smartTag>
      <w:r w:rsidRPr="00B06B4A">
        <w:rPr>
          <w:rFonts w:ascii="Times New Roman" w:eastAsia="Times New Roman" w:hAnsi="Times New Roman" w:cs="Times New Roman"/>
          <w:lang w:eastAsia="ru-RU"/>
        </w:rPr>
        <w:t>.,</w:t>
      </w:r>
      <w:r w:rsidRPr="00B06B4A">
        <w:rPr>
          <w:rFonts w:ascii="Times New Roman" w:eastAsia="SimSun" w:hAnsi="Times New Roman" w:cs="Times New Roman"/>
          <w:lang w:eastAsia="zh-CN"/>
        </w:rPr>
        <w:t xml:space="preserve"> с учетом выполнения требования СанПиН 2.2.1/2.1.1.1200-03.</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Расстояние от мойки автомобилей с количеством постов от 2 до 5 – </w:t>
      </w:r>
      <w:smartTag w:uri="urn:schemas-microsoft-com:office:smarttags" w:element="metricconverter">
        <w:smartTagPr>
          <w:attr w:name="ProductID" w:val="100 м"/>
        </w:smartTagPr>
        <w:r w:rsidRPr="00B06B4A">
          <w:rPr>
            <w:rFonts w:ascii="Times New Roman" w:eastAsia="SimSun" w:hAnsi="Times New Roman" w:cs="Times New Roman"/>
            <w:lang w:eastAsia="zh-CN"/>
          </w:rPr>
          <w:t>100 м</w:t>
        </w:r>
      </w:smartTag>
      <w:r w:rsidRPr="00B06B4A">
        <w:rPr>
          <w:rFonts w:ascii="Times New Roman" w:eastAsia="SimSun" w:hAnsi="Times New Roman" w:cs="Times New Roman"/>
          <w:lang w:eastAsia="zh-CN"/>
        </w:rPr>
        <w:t xml:space="preserve">., до 2 постов – </w:t>
      </w:r>
      <w:smartTag w:uri="urn:schemas-microsoft-com:office:smarttags" w:element="metricconverter">
        <w:smartTagPr>
          <w:attr w:name="ProductID" w:val="50 м"/>
        </w:smartTagPr>
        <w:r w:rsidRPr="00B06B4A">
          <w:rPr>
            <w:rFonts w:ascii="Times New Roman" w:eastAsia="SimSun" w:hAnsi="Times New Roman" w:cs="Times New Roman"/>
            <w:lang w:eastAsia="zh-CN"/>
          </w:rPr>
          <w:t>50 м</w:t>
        </w:r>
      </w:smartTag>
      <w:r w:rsidRPr="00B06B4A">
        <w:rPr>
          <w:rFonts w:ascii="Times New Roman" w:eastAsia="SimSun" w:hAnsi="Times New Roman" w:cs="Times New Roman"/>
          <w:lang w:eastAsia="zh-CN"/>
        </w:rPr>
        <w:t xml:space="preserve">.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Расстояние может быть изменено Главным государственным врачом субъекта РФ или его заместителем.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
    <w:p w:rsidR="00B06B4A" w:rsidRPr="00B06B4A" w:rsidRDefault="00B06B4A" w:rsidP="00BE31C8">
      <w:pPr>
        <w:keepNext/>
        <w:keepLines/>
        <w:spacing w:before="200" w:after="0" w:line="312" w:lineRule="auto"/>
        <w:outlineLvl w:val="2"/>
        <w:rPr>
          <w:rFonts w:ascii="Cambria" w:eastAsia="Times New Roman" w:hAnsi="Cambria" w:cs="Times New Roman"/>
          <w:b/>
          <w:lang w:eastAsia="ru-RU"/>
        </w:rPr>
      </w:pPr>
      <w:bookmarkStart w:id="50" w:name="_Toc412129426"/>
      <w:bookmarkStart w:id="51" w:name="_Toc427850017"/>
      <w:r w:rsidRPr="00B06B4A">
        <w:rPr>
          <w:rFonts w:ascii="Cambria" w:eastAsia="Times New Roman" w:hAnsi="Cambria" w:cs="Times New Roman"/>
          <w:b/>
          <w:lang w:eastAsia="ru-RU"/>
        </w:rPr>
        <w:t xml:space="preserve">                                   Статья </w:t>
      </w:r>
      <w:r w:rsidR="00BE31C8">
        <w:rPr>
          <w:rFonts w:ascii="Cambria" w:eastAsia="Times New Roman" w:hAnsi="Cambria" w:cs="Times New Roman"/>
          <w:b/>
          <w:lang w:eastAsia="ru-RU"/>
        </w:rPr>
        <w:t>18</w:t>
      </w:r>
      <w:r w:rsidRPr="00B06B4A">
        <w:rPr>
          <w:rFonts w:ascii="Cambria" w:eastAsia="Times New Roman" w:hAnsi="Cambria" w:cs="Times New Roman"/>
          <w:b/>
          <w:lang w:eastAsia="ru-RU"/>
        </w:rPr>
        <w:t>. Градостроительные регламенты. Производственные зоны.</w:t>
      </w:r>
      <w:bookmarkEnd w:id="50"/>
      <w:bookmarkEnd w:id="51"/>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 xml:space="preserve">П–1. Зона предприятий, производств и объектов I-III класса опасности </w:t>
      </w:r>
      <w:r w:rsidRPr="00B06B4A">
        <w:rPr>
          <w:rFonts w:ascii="Times New Roman" w:eastAsia="SimSun" w:hAnsi="Times New Roman" w:cs="Times New Roman"/>
          <w:b/>
          <w:bCs/>
          <w:i/>
          <w:iCs/>
          <w:lang w:eastAsia="zh-CN"/>
        </w:rPr>
        <w:t xml:space="preserve"> </w:t>
      </w:r>
      <w:r w:rsidRPr="00B06B4A">
        <w:rPr>
          <w:rFonts w:ascii="Times New Roman" w:eastAsia="SimSun" w:hAnsi="Times New Roman" w:cs="Times New Roman"/>
          <w:b/>
          <w:bCs/>
          <w:i/>
          <w:iCs/>
          <w:lang w:val="x-none" w:eastAsia="zh-CN"/>
        </w:rPr>
        <w:t>СЗЗ-1000 – 300  м.</w:t>
      </w:r>
    </w:p>
    <w:p w:rsidR="00B06B4A" w:rsidRPr="00B06B4A" w:rsidRDefault="00B06B4A" w:rsidP="00B06B4A">
      <w:pPr>
        <w:widowControl w:val="0"/>
        <w:spacing w:after="0" w:line="240" w:lineRule="auto"/>
        <w:ind w:firstLine="709"/>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 xml:space="preserve">Зона П-1 выделена для обеспечения правовых условий формирования предприятий, производств и объектов </w:t>
      </w:r>
      <w:r w:rsidRPr="00B06B4A">
        <w:rPr>
          <w:rFonts w:ascii="Times New Roman" w:eastAsia="Times New Roman" w:hAnsi="Times New Roman" w:cs="Times New Roman"/>
          <w:i/>
          <w:iCs/>
          <w:lang w:val="en-US" w:eastAsia="ru-RU"/>
        </w:rPr>
        <w:t>I</w:t>
      </w:r>
      <w:r w:rsidRPr="00B06B4A">
        <w:rPr>
          <w:rFonts w:ascii="Times New Roman" w:eastAsia="Times New Roman" w:hAnsi="Times New Roman" w:cs="Times New Roman"/>
          <w:i/>
          <w:iCs/>
          <w:lang w:eastAsia="ru-RU"/>
        </w:rPr>
        <w:t>-</w:t>
      </w:r>
      <w:r w:rsidRPr="00B06B4A">
        <w:rPr>
          <w:rFonts w:ascii="Times New Roman" w:eastAsia="Times New Roman" w:hAnsi="Times New Roman" w:cs="Times New Roman"/>
          <w:i/>
          <w:iCs/>
          <w:lang w:val="en-US" w:eastAsia="ru-RU"/>
        </w:rPr>
        <w:t>III</w:t>
      </w:r>
      <w:r w:rsidRPr="00B06B4A">
        <w:rPr>
          <w:rFonts w:ascii="Times New Roman" w:eastAsia="Times New Roman" w:hAnsi="Times New Roman" w:cs="Times New Roman"/>
          <w:i/>
          <w:iCs/>
          <w:lang w:eastAsia="ru-RU"/>
        </w:rPr>
        <w:t xml:space="preserve"> класса </w:t>
      </w:r>
      <w:r w:rsidRPr="00B06B4A">
        <w:rPr>
          <w:rFonts w:ascii="Times New Roman" w:eastAsia="Times New Roman" w:hAnsi="Times New Roman" w:cs="Times New Roman"/>
          <w:bCs/>
          <w:i/>
          <w:lang w:eastAsia="ru-RU"/>
        </w:rPr>
        <w:t>опасности</w:t>
      </w:r>
      <w:r w:rsidRPr="00B06B4A">
        <w:rPr>
          <w:rFonts w:ascii="Times New Roman" w:eastAsia="Times New Roman" w:hAnsi="Times New Roman" w:cs="Times New Roman"/>
          <w:i/>
          <w:iCs/>
          <w:lang w:eastAsia="ru-RU"/>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06B4A" w:rsidRPr="00B06B4A" w:rsidRDefault="00B06B4A" w:rsidP="00B06B4A">
      <w:pPr>
        <w:widowControl w:val="0"/>
        <w:spacing w:after="0" w:line="240" w:lineRule="auto"/>
        <w:ind w:firstLine="709"/>
        <w:jc w:val="both"/>
        <w:rPr>
          <w:rFonts w:ascii="Times New Roman" w:eastAsia="Times New Roman" w:hAnsi="Times New Roman" w:cs="Times New Roman"/>
          <w:i/>
          <w:iCs/>
          <w:lang w:eastAsia="ru-RU"/>
        </w:rPr>
      </w:pPr>
    </w:p>
    <w:p w:rsidR="00B06B4A" w:rsidRPr="00B06B4A" w:rsidRDefault="00B06B4A" w:rsidP="004C6D2B">
      <w:pPr>
        <w:numPr>
          <w:ilvl w:val="0"/>
          <w:numId w:val="24"/>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800"/>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52" w:name="sub_1060"/>
            <w:r w:rsidRPr="00B06B4A">
              <w:rPr>
                <w:rFonts w:ascii="Times New Roman" w:eastAsia="Times New Roman" w:hAnsi="Times New Roman" w:cs="Times New Roman"/>
                <w:lang w:eastAsia="ru-RU"/>
              </w:rPr>
              <w:t>Производственная деятельность</w:t>
            </w:r>
            <w:bookmarkEnd w:id="52"/>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1840"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50/250000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9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Times New Roman" w:hAnsi="Times New Roman" w:cs="Times New Roman"/>
                <w:lang w:eastAsia="ru-RU"/>
              </w:rPr>
              <w:t>-</w:t>
            </w: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70%</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p>
          <w:p w:rsidR="00B06B4A" w:rsidRPr="00B06B4A" w:rsidRDefault="00B06B4A" w:rsidP="00B06B4A">
            <w:pPr>
              <w:spacing w:after="0" w:line="240" w:lineRule="auto"/>
              <w:ind w:firstLine="426"/>
              <w:jc w:val="both"/>
              <w:rPr>
                <w:rFonts w:ascii="Times New Roman" w:eastAsia="Times New Roman" w:hAnsi="Times New Roman" w:cs="Times New Roman"/>
                <w:b/>
                <w:u w:val="single"/>
                <w:lang w:eastAsia="ru-RU"/>
              </w:rPr>
            </w:pPr>
          </w:p>
        </w:tc>
      </w:tr>
      <w:tr w:rsidR="00B06B4A" w:rsidRPr="00B06B4A" w:rsidTr="00C160ED">
        <w:trPr>
          <w:trHeight w:val="800"/>
        </w:trPr>
        <w:tc>
          <w:tcPr>
            <w:tcW w:w="1320" w:type="pc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Энергетика</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06B4A">
              <w:rPr>
                <w:rFonts w:ascii="Times New Roman" w:eastAsia="Times New Roman" w:hAnsi="Times New Roman" w:cs="Times New Roman"/>
                <w:lang w:eastAsia="ru-RU"/>
              </w:rPr>
              <w:t>золоотвалов</w:t>
            </w:r>
            <w:proofErr w:type="spellEnd"/>
            <w:r w:rsidRPr="00B06B4A">
              <w:rPr>
                <w:rFonts w:ascii="Times New Roman" w:eastAsia="Times New Roman" w:hAnsi="Times New Roman" w:cs="Times New Roman"/>
                <w:lang w:eastAsia="ru-RU"/>
              </w:rPr>
              <w:t>, гидротехнических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электросетевого хозяйства</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320"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Тяжелая промышленность</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w:t>
            </w:r>
            <w:r w:rsidRPr="00B06B4A">
              <w:rPr>
                <w:rFonts w:ascii="Times New Roman" w:eastAsia="Times New Roman" w:hAnsi="Times New Roman" w:cs="Times New Roman"/>
                <w:lang w:eastAsia="ru-RU"/>
              </w:rPr>
              <w:lastRenderedPageBreak/>
              <w:t>или санитарно-защитных зон, за исключением случаев, когда объект промышленности отнесен к иному виду разрешенного использования</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320"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Автомобилестроительная промышленность</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840" w:type="pct"/>
            <w:vMerge/>
          </w:tcPr>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p>
        </w:tc>
      </w:tr>
      <w:tr w:rsidR="00B06B4A" w:rsidRPr="00B06B4A" w:rsidTr="00C160ED">
        <w:trPr>
          <w:trHeight w:val="366"/>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Обеспечение внутреннего правопорядка</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0" w:type="pct"/>
            <w:vMerge/>
          </w:tcPr>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C160ED">
        <w:trPr>
          <w:trHeight w:val="366"/>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366"/>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Склады</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50/100000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50%</w:t>
            </w:r>
          </w:p>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r>
      <w:tr w:rsidR="00B06B4A" w:rsidRPr="00B06B4A" w:rsidTr="00C160ED">
        <w:trPr>
          <w:trHeight w:val="366"/>
        </w:trPr>
        <w:tc>
          <w:tcPr>
            <w:tcW w:w="1320" w:type="pct"/>
          </w:tcPr>
          <w:p w:rsidR="005565EB"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Объекты </w:t>
            </w:r>
            <w:proofErr w:type="gramStart"/>
            <w:r w:rsidRPr="00B06B4A">
              <w:rPr>
                <w:rFonts w:ascii="Times New Roman" w:eastAsia="Times New Roman" w:hAnsi="Times New Roman" w:cs="Times New Roman"/>
                <w:lang w:eastAsia="ru-RU"/>
              </w:rPr>
              <w:t>придорожного</w:t>
            </w:r>
            <w:proofErr w:type="gramEnd"/>
            <w:r w:rsidRPr="00B06B4A">
              <w:rPr>
                <w:rFonts w:ascii="Times New Roman" w:eastAsia="Times New Roman" w:hAnsi="Times New Roman" w:cs="Times New Roman"/>
                <w:lang w:eastAsia="ru-RU"/>
              </w:rPr>
              <w:t xml:space="preserve"> </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сервиса</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автозаправочных станций (бензиновых, газовых);</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предоставление гостиничных услуг в качестве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6"/>
        </w:trPr>
        <w:tc>
          <w:tcPr>
            <w:tcW w:w="1320" w:type="pct"/>
          </w:tcPr>
          <w:p w:rsidR="00B06B4A" w:rsidRPr="00B06B4A" w:rsidRDefault="00B06B4A" w:rsidP="00B06B4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Связь</w:t>
            </w:r>
            <w:r w:rsidRPr="00B06B4A">
              <w:rPr>
                <w:rFonts w:ascii="Times New Roman" w:eastAsia="Times New Roman" w:hAnsi="Times New Roman" w:cs="Times New Roman"/>
                <w:lang w:eastAsia="ru-RU"/>
              </w:rPr>
              <w:tab/>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p w:rsidR="00B06B4A" w:rsidRPr="00B06B4A" w:rsidRDefault="00B06B4A" w:rsidP="00B06B4A">
            <w:pPr>
              <w:spacing w:after="0" w:line="240" w:lineRule="auto"/>
              <w:ind w:firstLine="3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этажей – </w:t>
            </w:r>
            <w:r w:rsidRPr="00B06B4A">
              <w:rPr>
                <w:rFonts w:ascii="Times New Roman" w:eastAsia="SimSun" w:hAnsi="Times New Roman" w:cs="Times New Roman"/>
                <w:b/>
                <w:lang w:eastAsia="zh-CN"/>
              </w:rPr>
              <w:t>не более 2 этажей;</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высота – не более </w:t>
            </w:r>
            <w:r w:rsidRPr="00B06B4A">
              <w:rPr>
                <w:rFonts w:ascii="Times New Roman" w:eastAsia="SimSun" w:hAnsi="Times New Roman" w:cs="Times New Roman"/>
                <w:b/>
                <w:lang w:eastAsia="zh-CN"/>
              </w:rPr>
              <w:t>22 м.</w:t>
            </w:r>
          </w:p>
        </w:tc>
      </w:tr>
      <w:tr w:rsidR="00753E33" w:rsidRPr="00B06B4A" w:rsidTr="00C160ED">
        <w:trPr>
          <w:trHeight w:val="366"/>
        </w:trPr>
        <w:tc>
          <w:tcPr>
            <w:tcW w:w="1320"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753E33" w:rsidRPr="00B06B4A" w:rsidRDefault="00753E33" w:rsidP="00AC255A">
            <w:pPr>
              <w:keepLines/>
              <w:widowControl w:val="0"/>
              <w:spacing w:after="0" w:line="240" w:lineRule="auto"/>
              <w:ind w:firstLine="284"/>
              <w:jc w:val="both"/>
              <w:rPr>
                <w:rFonts w:ascii="Times New Roman" w:eastAsia="Times New Roman" w:hAnsi="Times New Roman" w:cs="Times New Roman"/>
                <w:lang w:eastAsia="ru-RU"/>
              </w:rPr>
            </w:pPr>
          </w:p>
        </w:tc>
        <w:tc>
          <w:tcPr>
            <w:tcW w:w="1840"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B06B4A">
              <w:rPr>
                <w:rFonts w:ascii="Times New Roman" w:eastAsia="Times New Roman" w:hAnsi="Times New Roman" w:cs="Times New Roman"/>
                <w:lang w:eastAsia="ru-RU"/>
              </w:rPr>
              <w:lastRenderedPageBreak/>
              <w:t>малых архитектурных форм благоустройства</w:t>
            </w:r>
          </w:p>
        </w:tc>
        <w:tc>
          <w:tcPr>
            <w:tcW w:w="1840" w:type="pct"/>
          </w:tcPr>
          <w:p w:rsidR="00753E33" w:rsidRPr="00B06B4A" w:rsidRDefault="00753E33" w:rsidP="00AC255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lastRenderedPageBreak/>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spacing w:after="0" w:line="240" w:lineRule="auto"/>
        <w:ind w:firstLine="709"/>
        <w:jc w:val="both"/>
        <w:rPr>
          <w:rFonts w:ascii="Times New Roman" w:eastAsia="Times New Roman" w:hAnsi="Times New Roman" w:cs="Times New Roman"/>
          <w:b/>
          <w:lang w:eastAsia="ru-RU"/>
        </w:rPr>
      </w:pPr>
    </w:p>
    <w:p w:rsidR="00B06B4A" w:rsidRPr="00B06B4A" w:rsidRDefault="00B06B4A" w:rsidP="004C6D2B">
      <w:pPr>
        <w:numPr>
          <w:ilvl w:val="0"/>
          <w:numId w:val="24"/>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45"/>
        </w:trPr>
        <w:tc>
          <w:tcPr>
            <w:tcW w:w="1320"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Нефтехимическая промышленность</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0"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50/250000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9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Times New Roman" w:hAnsi="Times New Roman" w:cs="Times New Roman"/>
                <w:lang w:eastAsia="ru-RU"/>
              </w:rPr>
              <w:t>-</w:t>
            </w: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70%</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p>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r>
      <w:tr w:rsidR="00B06B4A" w:rsidRPr="00B06B4A" w:rsidTr="00C160ED">
        <w:trPr>
          <w:trHeight w:val="4150"/>
        </w:trPr>
        <w:tc>
          <w:tcPr>
            <w:tcW w:w="1320"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Недропользование</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геологических изысканий;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добыча недр открытым (карьеры, отвалы) и закрытым (шахты, скважины) способами;</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недр;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bl>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4C6D2B">
      <w:pPr>
        <w:numPr>
          <w:ilvl w:val="0"/>
          <w:numId w:val="24"/>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rPr>
          <w:rFonts w:ascii="Times New Roman" w:eastAsia="SimSun" w:hAnsi="Times New Roman" w:cs="Times New Roman"/>
          <w:lang w:eastAsia="zh-CN"/>
        </w:rPr>
      </w:pPr>
    </w:p>
    <w:p w:rsidR="00B06B4A" w:rsidRPr="00B06B4A" w:rsidRDefault="00B06B4A" w:rsidP="00B06B4A">
      <w:pPr>
        <w:widowControl w:val="0"/>
        <w:spacing w:after="0" w:line="240" w:lineRule="auto"/>
        <w:ind w:firstLine="709"/>
        <w:jc w:val="both"/>
        <w:rPr>
          <w:rFonts w:ascii="Times New Roman" w:eastAsia="Times New Roman" w:hAnsi="Times New Roman" w:cs="Times New Roman"/>
          <w:i/>
          <w:iCs/>
          <w:lang w:eastAsia="ru-RU"/>
        </w:rPr>
      </w:pP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u w:val="single"/>
          <w:lang w:eastAsia="ru-RU"/>
        </w:rPr>
      </w:pPr>
      <w:r w:rsidRPr="00B06B4A">
        <w:rPr>
          <w:rFonts w:ascii="Times New Roman" w:eastAsia="Times New Roman" w:hAnsi="Times New Roman" w:cs="Times New Roman"/>
          <w:bCs/>
          <w:u w:val="single"/>
          <w:lang w:eastAsia="ru-RU"/>
        </w:rPr>
        <w:t>Примечание:</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proofErr w:type="gramStart"/>
      <w:r w:rsidRPr="00B06B4A">
        <w:rPr>
          <w:rFonts w:ascii="Times New Roman" w:eastAsia="Times New Roman" w:hAnsi="Times New Roman" w:cs="Times New Roman"/>
          <w:bCs/>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B06B4A">
          <w:rPr>
            <w:rFonts w:ascii="Times New Roman" w:eastAsia="Times New Roman" w:hAnsi="Times New Roman" w:cs="Times New Roman"/>
            <w:bCs/>
            <w:lang w:eastAsia="ru-RU"/>
          </w:rPr>
          <w:t>1000 м</w:t>
        </w:r>
      </w:smartTag>
      <w:r w:rsidRPr="00B06B4A">
        <w:rPr>
          <w:rFonts w:ascii="Times New Roman" w:eastAsia="Times New Roman" w:hAnsi="Times New Roman" w:cs="Times New Roman"/>
          <w:bCs/>
          <w:lang w:eastAsia="ru-RU"/>
        </w:rPr>
        <w:t xml:space="preserve"> и </w:t>
      </w:r>
      <w:smartTag w:uri="urn:schemas-microsoft-com:office:smarttags" w:element="metricconverter">
        <w:smartTagPr>
          <w:attr w:name="ProductID" w:val="500 м"/>
        </w:smartTagPr>
        <w:r w:rsidRPr="00B06B4A">
          <w:rPr>
            <w:rFonts w:ascii="Times New Roman" w:eastAsia="Times New Roman" w:hAnsi="Times New Roman" w:cs="Times New Roman"/>
            <w:bCs/>
            <w:lang w:eastAsia="ru-RU"/>
          </w:rPr>
          <w:t>500 м</w:t>
        </w:r>
      </w:smartTag>
      <w:r w:rsidRPr="00B06B4A">
        <w:rPr>
          <w:rFonts w:ascii="Times New Roman" w:eastAsia="Times New Roman" w:hAnsi="Times New Roman" w:cs="Times New Roman"/>
          <w:bCs/>
          <w:lang w:eastAsia="ru-RU"/>
        </w:rPr>
        <w:t xml:space="preserve"> соответственно, на территории населенных пунктов не допускается.</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B06B4A">
          <w:rPr>
            <w:rFonts w:ascii="Times New Roman" w:eastAsia="Times New Roman" w:hAnsi="Times New Roman" w:cs="Times New Roman"/>
            <w:bCs/>
            <w:lang w:eastAsia="ru-RU"/>
          </w:rPr>
          <w:t>100 м</w:t>
        </w:r>
      </w:smartTag>
      <w:r w:rsidRPr="00B06B4A">
        <w:rPr>
          <w:rFonts w:ascii="Times New Roman" w:eastAsia="Times New Roman" w:hAnsi="Times New Roman" w:cs="Times New Roman"/>
          <w:bCs/>
          <w:lang w:eastAsia="ru-RU"/>
        </w:rPr>
        <w:t xml:space="preserve"> (</w:t>
      </w:r>
      <w:r w:rsidRPr="00B06B4A">
        <w:rPr>
          <w:rFonts w:ascii="Times New Roman" w:eastAsia="Times New Roman" w:hAnsi="Times New Roman" w:cs="Times New Roman"/>
          <w:bCs/>
          <w:lang w:val="en-US" w:eastAsia="ru-RU"/>
        </w:rPr>
        <w:t>V</w:t>
      </w:r>
      <w:r w:rsidRPr="00B06B4A">
        <w:rPr>
          <w:rFonts w:ascii="Times New Roman" w:eastAsia="Times New Roman" w:hAnsi="Times New Roman" w:cs="Times New Roman"/>
          <w:bCs/>
          <w:lang w:eastAsia="ru-RU"/>
        </w:rPr>
        <w:t>-</w:t>
      </w:r>
      <w:r w:rsidRPr="00B06B4A">
        <w:rPr>
          <w:rFonts w:ascii="Times New Roman" w:eastAsia="Times New Roman" w:hAnsi="Times New Roman" w:cs="Times New Roman"/>
          <w:bCs/>
          <w:lang w:val="en-US" w:eastAsia="ru-RU"/>
        </w:rPr>
        <w:t>IV</w:t>
      </w:r>
      <w:r w:rsidRPr="00B06B4A">
        <w:rPr>
          <w:rFonts w:ascii="Times New Roman" w:eastAsia="Times New Roman" w:hAnsi="Times New Roman" w:cs="Times New Roman"/>
          <w:bCs/>
          <w:lang w:eastAsia="ru-RU"/>
        </w:rPr>
        <w:t xml:space="preserve"> класса опасности соответственно).</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Не допускается расширение производственных предприятий, если при этом требуется увеличение размера санитарно-защитных зон.</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B06B4A">
          <w:rPr>
            <w:rFonts w:ascii="Times New Roman" w:eastAsia="Times New Roman" w:hAnsi="Times New Roman" w:cs="Times New Roman"/>
            <w:bCs/>
            <w:lang w:eastAsia="ru-RU"/>
          </w:rPr>
          <w:t>1000 м</w:t>
        </w:r>
      </w:smartTag>
      <w:r w:rsidRPr="00B06B4A">
        <w:rPr>
          <w:rFonts w:ascii="Times New Roman" w:eastAsia="Times New Roman" w:hAnsi="Times New Roman" w:cs="Times New Roman"/>
          <w:bCs/>
          <w:lang w:eastAsia="ru-RU"/>
        </w:rPr>
        <w:t>.</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Запрещается проектирование указанных предприятий на территории бывших кладбищ, скотомогильников, свалок.</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proofErr w:type="gramStart"/>
      <w:r w:rsidRPr="00B06B4A">
        <w:rPr>
          <w:rFonts w:ascii="Times New Roman" w:eastAsia="Times New Roman" w:hAnsi="Times New Roman" w:cs="Times New Roman"/>
          <w:bCs/>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proofErr w:type="gramStart"/>
      <w:r w:rsidRPr="00B06B4A">
        <w:rPr>
          <w:rFonts w:ascii="Times New Roman" w:eastAsia="Times New Roman" w:hAnsi="Times New Roman" w:cs="Times New Roman"/>
          <w:bCs/>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B06B4A">
        <w:rPr>
          <w:rFonts w:ascii="Times New Roman" w:eastAsia="Times New Roman" w:hAnsi="Times New Roman" w:cs="Times New Roman"/>
          <w:bCs/>
          <w:lang w:eastAsia="ru-RU"/>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06B4A">
        <w:rPr>
          <w:rFonts w:ascii="Times New Roman" w:eastAsia="Times New Roman" w:hAnsi="Times New Roman" w:cs="Times New Roman"/>
          <w:bCs/>
          <w:lang w:eastAsia="ru-RU"/>
        </w:rPr>
        <w:t>нефт</w:t>
      </w:r>
      <w:proofErr w:type="gramStart"/>
      <w:r w:rsidRPr="00B06B4A">
        <w:rPr>
          <w:rFonts w:ascii="Times New Roman" w:eastAsia="Times New Roman" w:hAnsi="Times New Roman" w:cs="Times New Roman"/>
          <w:bCs/>
          <w:lang w:eastAsia="ru-RU"/>
        </w:rPr>
        <w:t>е</w:t>
      </w:r>
      <w:proofErr w:type="spellEnd"/>
      <w:r w:rsidRPr="00B06B4A">
        <w:rPr>
          <w:rFonts w:ascii="Times New Roman" w:eastAsia="Times New Roman" w:hAnsi="Times New Roman" w:cs="Times New Roman"/>
          <w:bCs/>
          <w:lang w:eastAsia="ru-RU"/>
        </w:rPr>
        <w:t>-</w:t>
      </w:r>
      <w:proofErr w:type="gramEnd"/>
      <w:r w:rsidRPr="00B06B4A">
        <w:rPr>
          <w:rFonts w:ascii="Times New Roman" w:eastAsia="Times New Roman" w:hAnsi="Times New Roman" w:cs="Times New Roman"/>
          <w:bCs/>
          <w:lang w:eastAsia="ru-RU"/>
        </w:rPr>
        <w:t xml:space="preserve"> и газопроводы, артезианские скважины для технического водоснабжения, </w:t>
      </w:r>
      <w:proofErr w:type="spellStart"/>
      <w:r w:rsidRPr="00B06B4A">
        <w:rPr>
          <w:rFonts w:ascii="Times New Roman" w:eastAsia="Times New Roman" w:hAnsi="Times New Roman" w:cs="Times New Roman"/>
          <w:bCs/>
          <w:lang w:eastAsia="ru-RU"/>
        </w:rPr>
        <w:t>водоохлаждающие</w:t>
      </w:r>
      <w:proofErr w:type="spellEnd"/>
      <w:r w:rsidRPr="00B06B4A">
        <w:rPr>
          <w:rFonts w:ascii="Times New Roman" w:eastAsia="Times New Roman" w:hAnsi="Times New Roman" w:cs="Times New Roman"/>
          <w:bCs/>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П–2</w:t>
      </w:r>
      <w:r w:rsidRPr="00B06B4A">
        <w:rPr>
          <w:rFonts w:ascii="Times New Roman" w:eastAsia="SimSun" w:hAnsi="Times New Roman" w:cs="Times New Roman"/>
          <w:b/>
          <w:bCs/>
          <w:i/>
          <w:iCs/>
          <w:lang w:eastAsia="zh-CN"/>
        </w:rPr>
        <w:t xml:space="preserve">,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П-2*</w:t>
      </w:r>
      <w:r w:rsidRPr="00B06B4A">
        <w:rPr>
          <w:rFonts w:ascii="Times New Roman" w:eastAsia="SimSun" w:hAnsi="Times New Roman" w:cs="Times New Roman"/>
          <w:b/>
          <w:bCs/>
          <w:i/>
          <w:iCs/>
          <w:lang w:val="x-none" w:eastAsia="zh-CN"/>
        </w:rPr>
        <w:t xml:space="preserve"> Зона предприятий, производств и объектов I</w:t>
      </w:r>
      <w:r w:rsidRPr="00B06B4A">
        <w:rPr>
          <w:rFonts w:ascii="Times New Roman" w:eastAsia="SimSun" w:hAnsi="Times New Roman" w:cs="Times New Roman"/>
          <w:b/>
          <w:bCs/>
          <w:i/>
          <w:iCs/>
          <w:lang w:val="en-US" w:eastAsia="zh-CN"/>
        </w:rPr>
        <w:t>V</w:t>
      </w:r>
      <w:r w:rsidRPr="00B06B4A">
        <w:rPr>
          <w:rFonts w:ascii="Times New Roman" w:eastAsia="SimSun" w:hAnsi="Times New Roman" w:cs="Times New Roman"/>
          <w:b/>
          <w:bCs/>
          <w:i/>
          <w:iCs/>
          <w:lang w:val="x-none" w:eastAsia="zh-CN"/>
        </w:rPr>
        <w:t>-</w:t>
      </w:r>
      <w:r w:rsidRPr="00B06B4A">
        <w:rPr>
          <w:rFonts w:ascii="Times New Roman" w:eastAsia="SimSun" w:hAnsi="Times New Roman" w:cs="Times New Roman"/>
          <w:b/>
          <w:bCs/>
          <w:i/>
          <w:iCs/>
          <w:lang w:val="en-US" w:eastAsia="zh-CN"/>
        </w:rPr>
        <w:t>V</w:t>
      </w:r>
      <w:r w:rsidRPr="00B06B4A">
        <w:rPr>
          <w:rFonts w:ascii="Times New Roman" w:eastAsia="SimSun" w:hAnsi="Times New Roman" w:cs="Times New Roman"/>
          <w:b/>
          <w:bCs/>
          <w:i/>
          <w:iCs/>
          <w:lang w:val="x-none" w:eastAsia="zh-CN"/>
        </w:rPr>
        <w:t xml:space="preserve"> класса опасности СЗЗ-100-</w:t>
      </w:r>
      <w:smartTag w:uri="urn:schemas-microsoft-com:office:smarttags" w:element="metricconverter">
        <w:smartTagPr>
          <w:attr w:name="ProductID" w:val="50 м"/>
        </w:smartTagPr>
        <w:r w:rsidRPr="00B06B4A">
          <w:rPr>
            <w:rFonts w:ascii="Times New Roman" w:eastAsia="SimSun" w:hAnsi="Times New Roman" w:cs="Times New Roman"/>
            <w:b/>
            <w:bCs/>
            <w:i/>
            <w:iCs/>
            <w:lang w:val="x-none" w:eastAsia="zh-CN"/>
          </w:rPr>
          <w:t>50 м</w:t>
        </w:r>
      </w:smartTag>
      <w:r w:rsidRPr="00B06B4A">
        <w:rPr>
          <w:rFonts w:ascii="Times New Roman" w:eastAsia="SimSun" w:hAnsi="Times New Roman" w:cs="Times New Roman"/>
          <w:b/>
          <w:bCs/>
          <w:i/>
          <w:iCs/>
          <w:lang w:val="x-none" w:eastAsia="zh-CN"/>
        </w:rPr>
        <w:t>.</w:t>
      </w:r>
    </w:p>
    <w:p w:rsidR="00B06B4A" w:rsidRPr="00B06B4A" w:rsidRDefault="00B06B4A" w:rsidP="00B06B4A">
      <w:pPr>
        <w:spacing w:after="0" w:line="240" w:lineRule="auto"/>
        <w:rPr>
          <w:rFonts w:ascii="Times New Roman" w:eastAsia="Times New Roman" w:hAnsi="Times New Roman" w:cs="Times New Roman"/>
          <w:b/>
          <w:bCs/>
          <w:lang w:eastAsia="ru-RU"/>
        </w:rPr>
      </w:pPr>
    </w:p>
    <w:p w:rsidR="00B06B4A" w:rsidRPr="00B06B4A" w:rsidRDefault="00B06B4A" w:rsidP="00B06B4A">
      <w:pPr>
        <w:spacing w:after="0" w:line="240" w:lineRule="auto"/>
        <w:ind w:firstLine="709"/>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 xml:space="preserve">Зона П-2 выделена для обеспечения правовых условий формирования предприятий, производств и объектов </w:t>
      </w:r>
      <w:r w:rsidRPr="00B06B4A">
        <w:rPr>
          <w:rFonts w:ascii="Times New Roman" w:eastAsia="Times New Roman" w:hAnsi="Times New Roman" w:cs="Times New Roman"/>
          <w:i/>
          <w:iCs/>
          <w:lang w:val="en-US" w:eastAsia="ru-RU"/>
        </w:rPr>
        <w:t>IV</w:t>
      </w:r>
      <w:r w:rsidRPr="00B06B4A">
        <w:rPr>
          <w:rFonts w:ascii="Times New Roman" w:eastAsia="Times New Roman" w:hAnsi="Times New Roman" w:cs="Times New Roman"/>
          <w:i/>
          <w:iCs/>
          <w:lang w:eastAsia="ru-RU"/>
        </w:rPr>
        <w:t>-</w:t>
      </w:r>
      <w:r w:rsidRPr="00B06B4A">
        <w:rPr>
          <w:rFonts w:ascii="Times New Roman" w:eastAsia="Times New Roman" w:hAnsi="Times New Roman" w:cs="Times New Roman"/>
          <w:i/>
          <w:iCs/>
          <w:lang w:val="en-US" w:eastAsia="ru-RU"/>
        </w:rPr>
        <w:t>V</w:t>
      </w:r>
      <w:r w:rsidRPr="00B06B4A">
        <w:rPr>
          <w:rFonts w:ascii="Times New Roman" w:eastAsia="Times New Roman" w:hAnsi="Times New Roman" w:cs="Times New Roman"/>
          <w:i/>
          <w:iCs/>
          <w:lang w:eastAsia="ru-RU"/>
        </w:rPr>
        <w:t xml:space="preserve"> класса </w:t>
      </w:r>
      <w:r w:rsidRPr="00B06B4A">
        <w:rPr>
          <w:rFonts w:ascii="Times New Roman" w:eastAsia="Times New Roman" w:hAnsi="Times New Roman" w:cs="Times New Roman"/>
          <w:bCs/>
          <w:i/>
          <w:lang w:eastAsia="ru-RU"/>
        </w:rPr>
        <w:t>опасности</w:t>
      </w:r>
      <w:r w:rsidRPr="00B06B4A">
        <w:rPr>
          <w:rFonts w:ascii="Times New Roman" w:eastAsia="Times New Roman" w:hAnsi="Times New Roman" w:cs="Times New Roman"/>
          <w:i/>
          <w:iCs/>
          <w:lang w:eastAsia="ru-RU"/>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06B4A" w:rsidRPr="00B06B4A" w:rsidRDefault="00B06B4A" w:rsidP="00B06B4A">
      <w:pPr>
        <w:spacing w:after="0" w:line="240" w:lineRule="auto"/>
        <w:ind w:firstLine="709"/>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 xml:space="preserve">При размещении объектов малого бизнеса, относящихся к </w:t>
      </w:r>
      <w:r w:rsidRPr="00B06B4A">
        <w:rPr>
          <w:rFonts w:ascii="Times New Roman" w:eastAsia="Times New Roman" w:hAnsi="Times New Roman" w:cs="Times New Roman"/>
          <w:i/>
          <w:iCs/>
          <w:lang w:val="en-US" w:eastAsia="ru-RU"/>
        </w:rPr>
        <w:t>IV</w:t>
      </w:r>
      <w:r w:rsidRPr="00B06B4A">
        <w:rPr>
          <w:rFonts w:ascii="Times New Roman" w:eastAsia="Times New Roman" w:hAnsi="Times New Roman" w:cs="Times New Roman"/>
          <w:i/>
          <w:iCs/>
          <w:lang w:eastAsia="ru-RU"/>
        </w:rPr>
        <w:t>-V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B06B4A" w:rsidRPr="00B06B4A" w:rsidRDefault="00B06B4A" w:rsidP="00B06B4A">
      <w:pPr>
        <w:spacing w:after="0" w:line="240" w:lineRule="auto"/>
        <w:ind w:firstLine="709"/>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 xml:space="preserve">Для действующих объектов малого бизнеса </w:t>
      </w:r>
      <w:r w:rsidRPr="00B06B4A">
        <w:rPr>
          <w:rFonts w:ascii="Times New Roman" w:eastAsia="Times New Roman" w:hAnsi="Times New Roman" w:cs="Times New Roman"/>
          <w:i/>
          <w:iCs/>
          <w:lang w:val="en-US" w:eastAsia="ru-RU"/>
        </w:rPr>
        <w:t>IV</w:t>
      </w:r>
      <w:r w:rsidRPr="00B06B4A">
        <w:rPr>
          <w:rFonts w:ascii="Times New Roman" w:eastAsia="Times New Roman" w:hAnsi="Times New Roman" w:cs="Times New Roman"/>
          <w:i/>
          <w:iCs/>
          <w:lang w:eastAsia="ru-RU"/>
        </w:rPr>
        <w:t>-V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B06B4A" w:rsidRPr="00B06B4A" w:rsidRDefault="00B06B4A" w:rsidP="00B06B4A">
      <w:pPr>
        <w:spacing w:after="0" w:line="240" w:lineRule="auto"/>
        <w:ind w:firstLine="709"/>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 xml:space="preserve">Для размещения </w:t>
      </w:r>
      <w:proofErr w:type="spellStart"/>
      <w:r w:rsidRPr="00B06B4A">
        <w:rPr>
          <w:rFonts w:ascii="Times New Roman" w:eastAsia="Times New Roman" w:hAnsi="Times New Roman" w:cs="Times New Roman"/>
          <w:i/>
          <w:iCs/>
          <w:lang w:eastAsia="ru-RU"/>
        </w:rPr>
        <w:t>микропредприятий</w:t>
      </w:r>
      <w:proofErr w:type="spellEnd"/>
      <w:r w:rsidRPr="00B06B4A">
        <w:rPr>
          <w:rFonts w:ascii="Times New Roman" w:eastAsia="Times New Roman" w:hAnsi="Times New Roman" w:cs="Times New Roman"/>
          <w:i/>
          <w:iCs/>
          <w:lang w:eastAsia="ru-RU"/>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B06B4A" w:rsidRPr="00B06B4A" w:rsidRDefault="00B06B4A" w:rsidP="00B06B4A">
      <w:pPr>
        <w:spacing w:after="0" w:line="240" w:lineRule="auto"/>
        <w:ind w:firstLine="709"/>
        <w:jc w:val="both"/>
        <w:rPr>
          <w:rFonts w:ascii="Times New Roman" w:eastAsia="Times New Roman" w:hAnsi="Times New Roman" w:cs="Times New Roman"/>
          <w:i/>
          <w:iCs/>
          <w:lang w:eastAsia="ru-RU"/>
        </w:rPr>
      </w:pPr>
    </w:p>
    <w:p w:rsidR="00B06B4A" w:rsidRPr="00B06B4A" w:rsidRDefault="00B06B4A" w:rsidP="00B06B4A">
      <w:pPr>
        <w:numPr>
          <w:ilvl w:val="0"/>
          <w:numId w:val="25"/>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1639"/>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5016"/>
        <w:gridCol w:w="3282"/>
        <w:gridCol w:w="3279"/>
      </w:tblGrid>
      <w:tr w:rsidR="00B06B4A" w:rsidRPr="00B06B4A" w:rsidTr="00C160ED">
        <w:trPr>
          <w:trHeight w:val="552"/>
          <w:tblHeader/>
        </w:trPr>
        <w:tc>
          <w:tcPr>
            <w:tcW w:w="1148"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 xml:space="preserve">ВИДЫ РАЗРЕШЕННОГО ИСПОЛЬЗОВАНИЯ ЗЕМЕЛЬНЫХ УЧАСТКОВ </w:t>
            </w:r>
          </w:p>
        </w:tc>
        <w:tc>
          <w:tcPr>
            <w:tcW w:w="1669"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183"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70"/>
        </w:trPr>
        <w:tc>
          <w:tcPr>
            <w:tcW w:w="1148"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Легкая промышленность</w:t>
            </w:r>
          </w:p>
        </w:tc>
        <w:tc>
          <w:tcPr>
            <w:tcW w:w="1669" w:type="pct"/>
            <w:vMerge w:val="restar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B06B4A">
              <w:rPr>
                <w:rFonts w:ascii="Times New Roman" w:eastAsia="Times New Roman" w:hAnsi="Times New Roman" w:cs="Times New Roman"/>
                <w:lang w:eastAsia="ru-RU"/>
              </w:rPr>
              <w:t>фарфоро</w:t>
            </w:r>
            <w:proofErr w:type="spellEnd"/>
            <w:r w:rsidRPr="00B06B4A">
              <w:rPr>
                <w:rFonts w:ascii="Times New Roman" w:eastAsia="Times New Roman" w:hAnsi="Times New Roman" w:cs="Times New Roman"/>
                <w:lang w:eastAsia="ru-RU"/>
              </w:rPr>
              <w:t>-фаянсовой</w:t>
            </w:r>
            <w:proofErr w:type="gramEnd"/>
            <w:r w:rsidRPr="00B06B4A">
              <w:rPr>
                <w:rFonts w:ascii="Times New Roman" w:eastAsia="Times New Roman" w:hAnsi="Times New Roman" w:cs="Times New Roman"/>
                <w:lang w:eastAsia="ru-RU"/>
              </w:rPr>
              <w:t>, электронной промышленности</w:t>
            </w:r>
          </w:p>
        </w:tc>
        <w:tc>
          <w:tcPr>
            <w:tcW w:w="1092" w:type="pct"/>
          </w:tcPr>
          <w:p w:rsidR="00B06B4A" w:rsidRPr="00B06B4A" w:rsidRDefault="00B06B4A" w:rsidP="00B06B4A">
            <w:pPr>
              <w:spacing w:after="0" w:line="240" w:lineRule="auto"/>
              <w:ind w:firstLine="223"/>
              <w:jc w:val="center"/>
              <w:rPr>
                <w:rFonts w:ascii="Times New Roman" w:eastAsia="Times New Roman" w:hAnsi="Times New Roman" w:cs="Times New Roman"/>
                <w:b/>
                <w:u w:val="single"/>
                <w:lang w:eastAsia="ru-RU"/>
              </w:rPr>
            </w:pPr>
            <w:r w:rsidRPr="00B06B4A">
              <w:rPr>
                <w:rFonts w:ascii="Times New Roman" w:eastAsia="Times New Roman" w:hAnsi="Times New Roman" w:cs="Times New Roman"/>
                <w:b/>
                <w:lang w:eastAsia="ru-RU"/>
              </w:rPr>
              <w:t>П-2</w:t>
            </w:r>
          </w:p>
        </w:tc>
        <w:tc>
          <w:tcPr>
            <w:tcW w:w="1091" w:type="pct"/>
          </w:tcPr>
          <w:p w:rsidR="00B06B4A" w:rsidRPr="00B06B4A" w:rsidRDefault="00B06B4A" w:rsidP="00B06B4A">
            <w:pPr>
              <w:spacing w:after="0" w:line="240" w:lineRule="auto"/>
              <w:ind w:firstLine="426"/>
              <w:jc w:val="center"/>
              <w:rPr>
                <w:rFonts w:ascii="Times New Roman" w:eastAsia="Times New Roman" w:hAnsi="Times New Roman" w:cs="Times New Roman"/>
                <w:b/>
                <w:u w:val="single"/>
                <w:lang w:eastAsia="ru-RU"/>
              </w:rPr>
            </w:pPr>
            <w:proofErr w:type="spellStart"/>
            <w:r w:rsidRPr="00B06B4A">
              <w:rPr>
                <w:rFonts w:ascii="Times New Roman" w:eastAsia="Times New Roman" w:hAnsi="Times New Roman" w:cs="Times New Roman"/>
                <w:b/>
                <w:u w:val="single"/>
                <w:lang w:eastAsia="ru-RU"/>
              </w:rPr>
              <w:t>подзона</w:t>
            </w:r>
            <w:proofErr w:type="spellEnd"/>
            <w:r w:rsidRPr="00B06B4A">
              <w:rPr>
                <w:rFonts w:ascii="Times New Roman" w:eastAsia="Times New Roman" w:hAnsi="Times New Roman" w:cs="Times New Roman"/>
                <w:b/>
                <w:u w:val="single"/>
                <w:lang w:eastAsia="ru-RU"/>
              </w:rPr>
              <w:t xml:space="preserve"> П-2*</w:t>
            </w:r>
          </w:p>
        </w:tc>
      </w:tr>
      <w:tr w:rsidR="00B06B4A" w:rsidRPr="00B06B4A" w:rsidTr="00C160ED">
        <w:trPr>
          <w:trHeight w:val="1095"/>
        </w:trPr>
        <w:tc>
          <w:tcPr>
            <w:tcW w:w="1148"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69"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92"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50/250000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9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Times New Roman" w:hAnsi="Times New Roman" w:cs="Times New Roman"/>
                <w:lang w:eastAsia="ru-RU"/>
              </w:rPr>
              <w:t>-</w:t>
            </w: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70%</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091"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50/250000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Times New Roman" w:hAnsi="Times New Roman" w:cs="Times New Roman"/>
                <w:lang w:eastAsia="ru-RU"/>
              </w:rPr>
              <w:t>-</w:t>
            </w: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70%</w:t>
            </w:r>
          </w:p>
          <w:p w:rsidR="00B06B4A" w:rsidRPr="00B06B4A" w:rsidRDefault="00B06B4A" w:rsidP="00B06B4A">
            <w:pPr>
              <w:spacing w:after="0" w:line="240" w:lineRule="auto"/>
              <w:ind w:firstLine="426"/>
              <w:jc w:val="both"/>
              <w:rPr>
                <w:rFonts w:ascii="Times New Roman" w:eastAsia="Times New Roman" w:hAnsi="Times New Roman" w:cs="Times New Roman"/>
                <w:b/>
                <w:u w:val="single"/>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Пищевая промышленность</w:t>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Обеспечение внутреннего правопорядка</w:t>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гражданской обороны, являющихся частями производственных зданий</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Магазины</w:t>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Гостиничное обслуживание</w:t>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53" w:name="sub_1033"/>
            <w:r w:rsidRPr="00B06B4A">
              <w:rPr>
                <w:rFonts w:ascii="Times New Roman" w:eastAsia="Times New Roman" w:hAnsi="Times New Roman" w:cs="Times New Roman"/>
                <w:lang w:eastAsia="ru-RU"/>
              </w:rPr>
              <w:t>Бытовое обслуживание</w:t>
            </w:r>
            <w:bookmarkEnd w:id="53"/>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w:t>
            </w:r>
            <w:r w:rsidRPr="00B06B4A">
              <w:rPr>
                <w:rFonts w:ascii="Times New Roman" w:eastAsia="Times New Roman" w:hAnsi="Times New Roman" w:cs="Times New Roman"/>
                <w:lang w:eastAsia="ru-RU"/>
              </w:rPr>
              <w:lastRenderedPageBreak/>
              <w:t>(мастерские мелкого ремонта, ателье, бани, парикмахерские, прачечные, химчистки, похоронные бюро)</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54" w:name="sub_1041"/>
            <w:r w:rsidRPr="00B06B4A">
              <w:rPr>
                <w:rFonts w:ascii="Times New Roman" w:eastAsia="Times New Roman" w:hAnsi="Times New Roman" w:cs="Times New Roman"/>
                <w:lang w:eastAsia="ru-RU"/>
              </w:rPr>
              <w:lastRenderedPageBreak/>
              <w:t>Деловое управление</w:t>
            </w:r>
            <w:bookmarkEnd w:id="54"/>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55" w:name="sub_1032"/>
            <w:r w:rsidRPr="00B06B4A">
              <w:rPr>
                <w:rFonts w:ascii="Times New Roman" w:eastAsia="Times New Roman" w:hAnsi="Times New Roman" w:cs="Times New Roman"/>
                <w:lang w:eastAsia="ru-RU"/>
              </w:rPr>
              <w:t>Социальное обслуживание</w:t>
            </w:r>
            <w:bookmarkEnd w:id="55"/>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отделений почты и телеграфа;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Общественное питание</w:t>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6"/>
        </w:trPr>
        <w:tc>
          <w:tcPr>
            <w:tcW w:w="1148"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669"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B06B4A">
              <w:rPr>
                <w:rFonts w:ascii="Times New Roman" w:eastAsia="Times New Roman" w:hAnsi="Times New Roman" w:cs="Times New Roman"/>
                <w:lang w:eastAsia="ru-RU"/>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92"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c>
          <w:tcPr>
            <w:tcW w:w="1091"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366"/>
        </w:trPr>
        <w:tc>
          <w:tcPr>
            <w:tcW w:w="1148"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Объекты придорожного сервиса</w:t>
            </w:r>
          </w:p>
        </w:tc>
        <w:tc>
          <w:tcPr>
            <w:tcW w:w="1669"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автозаправочных станций (бензиновых, газовых);</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предоставление гостиничных услуг в качестве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9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B06B4A" w:rsidRPr="00B06B4A" w:rsidTr="00C160ED">
        <w:trPr>
          <w:trHeight w:val="366"/>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Спорт</w:t>
            </w:r>
          </w:p>
        </w:tc>
        <w:tc>
          <w:tcPr>
            <w:tcW w:w="1669"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размещение спортивных баз и лагерей</w:t>
            </w:r>
          </w:p>
        </w:tc>
        <w:tc>
          <w:tcPr>
            <w:tcW w:w="109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минимальная/максимальная площадь земельного участка–  </w:t>
            </w:r>
            <w:r w:rsidRPr="00B06B4A">
              <w:rPr>
                <w:rFonts w:ascii="Times New Roman" w:eastAsia="Times New Roman" w:hAnsi="Times New Roman" w:cs="Times New Roman"/>
                <w:b/>
                <w:lang w:eastAsia="ru-RU"/>
              </w:rPr>
              <w:t>50/150000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w:t>
            </w:r>
            <w:r w:rsidRPr="00B06B4A">
              <w:rPr>
                <w:rFonts w:ascii="Times New Roman" w:eastAsia="SimSun" w:hAnsi="Times New Roman" w:cs="Times New Roman"/>
                <w:lang w:eastAsia="zh-CN"/>
              </w:rPr>
              <w:lastRenderedPageBreak/>
              <w:t xml:space="preserve">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минимальная/максимальная площадь земельного участка–  </w:t>
            </w:r>
            <w:r w:rsidRPr="00B06B4A">
              <w:rPr>
                <w:rFonts w:ascii="Times New Roman" w:eastAsia="Times New Roman" w:hAnsi="Times New Roman" w:cs="Times New Roman"/>
                <w:b/>
                <w:lang w:eastAsia="ru-RU"/>
              </w:rPr>
              <w:t>50/150000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w:t>
            </w:r>
            <w:r w:rsidRPr="00B06B4A">
              <w:rPr>
                <w:rFonts w:ascii="Times New Roman" w:eastAsia="SimSun" w:hAnsi="Times New Roman" w:cs="Times New Roman"/>
                <w:lang w:eastAsia="zh-CN"/>
              </w:rPr>
              <w:lastRenderedPageBreak/>
              <w:t xml:space="preserve">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6"/>
        </w:trPr>
        <w:tc>
          <w:tcPr>
            <w:tcW w:w="1148"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Объекты гаражного назначения</w:t>
            </w:r>
          </w:p>
        </w:tc>
        <w:tc>
          <w:tcPr>
            <w:tcW w:w="1669"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09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c>
          <w:tcPr>
            <w:tcW w:w="109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10/100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tc>
      </w:tr>
      <w:tr w:rsidR="00B06B4A" w:rsidRPr="00B06B4A" w:rsidTr="00C160ED">
        <w:trPr>
          <w:trHeight w:val="366"/>
        </w:trPr>
        <w:tc>
          <w:tcPr>
            <w:tcW w:w="1148" w:type="pct"/>
          </w:tcPr>
          <w:p w:rsidR="00B06B4A" w:rsidRPr="00B06B4A" w:rsidRDefault="00B06B4A" w:rsidP="00B06B4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Связь</w:t>
            </w:r>
            <w:r w:rsidRPr="00B06B4A">
              <w:rPr>
                <w:rFonts w:ascii="Times New Roman" w:eastAsia="Times New Roman" w:hAnsi="Times New Roman" w:cs="Times New Roman"/>
                <w:lang w:eastAsia="ru-RU"/>
              </w:rPr>
              <w:tab/>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09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p w:rsidR="00B06B4A" w:rsidRPr="00B06B4A" w:rsidRDefault="00B06B4A" w:rsidP="00B06B4A">
            <w:pPr>
              <w:spacing w:after="0" w:line="240" w:lineRule="auto"/>
              <w:ind w:firstLine="3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этажей – </w:t>
            </w:r>
            <w:r w:rsidRPr="00B06B4A">
              <w:rPr>
                <w:rFonts w:ascii="Times New Roman" w:eastAsia="SimSun" w:hAnsi="Times New Roman" w:cs="Times New Roman"/>
                <w:b/>
                <w:lang w:eastAsia="zh-CN"/>
              </w:rPr>
              <w:t>не более 2 этажей;</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высота – не более </w:t>
            </w:r>
            <w:r w:rsidRPr="00B06B4A">
              <w:rPr>
                <w:rFonts w:ascii="Times New Roman" w:eastAsia="SimSun" w:hAnsi="Times New Roman" w:cs="Times New Roman"/>
                <w:b/>
                <w:lang w:eastAsia="zh-CN"/>
              </w:rPr>
              <w:t>22 м.</w:t>
            </w:r>
          </w:p>
        </w:tc>
        <w:tc>
          <w:tcPr>
            <w:tcW w:w="109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6"/>
        </w:trPr>
        <w:tc>
          <w:tcPr>
            <w:tcW w:w="1148"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Склады</w:t>
            </w: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09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50/100000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50%</w:t>
            </w:r>
          </w:p>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c>
          <w:tcPr>
            <w:tcW w:w="109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50/100000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50%</w:t>
            </w:r>
          </w:p>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r>
      <w:tr w:rsidR="00753E33" w:rsidRPr="00B06B4A" w:rsidTr="00753E33">
        <w:trPr>
          <w:trHeight w:val="366"/>
        </w:trPr>
        <w:tc>
          <w:tcPr>
            <w:tcW w:w="1148"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Земельные участки (территории) общего пользования</w:t>
            </w:r>
          </w:p>
          <w:p w:rsidR="00753E33" w:rsidRPr="00B06B4A" w:rsidRDefault="00753E33" w:rsidP="00AC255A">
            <w:pPr>
              <w:keepLines/>
              <w:widowControl w:val="0"/>
              <w:spacing w:after="0" w:line="240" w:lineRule="auto"/>
              <w:ind w:firstLine="284"/>
              <w:jc w:val="both"/>
              <w:rPr>
                <w:rFonts w:ascii="Times New Roman" w:eastAsia="Times New Roman" w:hAnsi="Times New Roman" w:cs="Times New Roman"/>
                <w:lang w:eastAsia="ru-RU"/>
              </w:rPr>
            </w:pPr>
          </w:p>
        </w:tc>
        <w:tc>
          <w:tcPr>
            <w:tcW w:w="1669"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83" w:type="pct"/>
            <w:gridSpan w:val="2"/>
          </w:tcPr>
          <w:p w:rsidR="00753E33" w:rsidRPr="00B06B4A" w:rsidRDefault="00753E33"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4C6D2B">
      <w:pPr>
        <w:numPr>
          <w:ilvl w:val="0"/>
          <w:numId w:val="25"/>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439"/>
        <w:gridCol w:w="2858"/>
        <w:gridCol w:w="2856"/>
      </w:tblGrid>
      <w:tr w:rsidR="00B06B4A" w:rsidRPr="00B06B4A" w:rsidTr="00C160ED">
        <w:trPr>
          <w:trHeight w:val="552"/>
          <w:tblHeader/>
        </w:trPr>
        <w:tc>
          <w:tcPr>
            <w:tcW w:w="1289"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1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901"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35"/>
        </w:trPr>
        <w:tc>
          <w:tcPr>
            <w:tcW w:w="1289" w:type="pct"/>
            <w:vMerge w:val="restar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Фармацевтическая промышленность</w:t>
            </w:r>
          </w:p>
        </w:tc>
        <w:tc>
          <w:tcPr>
            <w:tcW w:w="1810" w:type="pct"/>
            <w:vMerge w:val="restar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51"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П-2</w:t>
            </w:r>
          </w:p>
        </w:tc>
        <w:tc>
          <w:tcPr>
            <w:tcW w:w="951" w:type="pct"/>
          </w:tcPr>
          <w:p w:rsidR="00B06B4A" w:rsidRPr="00B06B4A" w:rsidRDefault="00B06B4A" w:rsidP="00B06B4A">
            <w:pPr>
              <w:spacing w:after="0" w:line="240" w:lineRule="auto"/>
              <w:ind w:firstLine="317"/>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П-2*</w:t>
            </w:r>
          </w:p>
        </w:tc>
      </w:tr>
      <w:tr w:rsidR="00B06B4A" w:rsidRPr="00B06B4A" w:rsidTr="00C160ED">
        <w:trPr>
          <w:trHeight w:val="915"/>
        </w:trPr>
        <w:tc>
          <w:tcPr>
            <w:tcW w:w="1289" w:type="pct"/>
            <w:vMerge/>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p>
        </w:tc>
        <w:tc>
          <w:tcPr>
            <w:tcW w:w="1810" w:type="pct"/>
            <w:vMerge/>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51" w:type="pct"/>
            <w:vMerge w:val="restar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50/250000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9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Times New Roman" w:hAnsi="Times New Roman" w:cs="Times New Roman"/>
                <w:lang w:eastAsia="ru-RU"/>
              </w:rPr>
              <w:t>-</w:t>
            </w: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70%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951"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50/250000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Times New Roman" w:hAnsi="Times New Roman" w:cs="Times New Roman"/>
                <w:lang w:eastAsia="ru-RU"/>
              </w:rPr>
              <w:t>-</w:t>
            </w: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70%</w:t>
            </w:r>
          </w:p>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r>
      <w:tr w:rsidR="00B06B4A" w:rsidRPr="00B06B4A" w:rsidTr="00C160ED">
        <w:trPr>
          <w:trHeight w:val="465"/>
        </w:trPr>
        <w:tc>
          <w:tcPr>
            <w:tcW w:w="1289"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Строительная промышленность</w:t>
            </w:r>
          </w:p>
        </w:tc>
        <w:tc>
          <w:tcPr>
            <w:tcW w:w="181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51" w:type="pct"/>
            <w:vMerge/>
          </w:tcPr>
          <w:p w:rsidR="00B06B4A" w:rsidRPr="00B06B4A" w:rsidRDefault="00B06B4A" w:rsidP="00B06B4A">
            <w:pPr>
              <w:spacing w:after="0" w:line="240" w:lineRule="auto"/>
              <w:ind w:firstLine="223"/>
              <w:jc w:val="center"/>
              <w:rPr>
                <w:rFonts w:ascii="Times New Roman" w:eastAsia="Times New Roman" w:hAnsi="Times New Roman" w:cs="Times New Roman"/>
                <w:lang w:eastAsia="ru-RU"/>
              </w:rPr>
            </w:pPr>
          </w:p>
        </w:tc>
        <w:tc>
          <w:tcPr>
            <w:tcW w:w="951" w:type="pct"/>
            <w:vMerge/>
          </w:tcPr>
          <w:p w:rsidR="00B06B4A" w:rsidRPr="00B06B4A" w:rsidRDefault="00B06B4A" w:rsidP="00B06B4A">
            <w:pPr>
              <w:spacing w:after="0" w:line="240" w:lineRule="auto"/>
              <w:ind w:firstLine="317"/>
              <w:jc w:val="center"/>
              <w:rPr>
                <w:rFonts w:ascii="Times New Roman" w:eastAsia="Times New Roman" w:hAnsi="Times New Roman" w:cs="Times New Roman"/>
                <w:lang w:eastAsia="ru-RU"/>
              </w:rPr>
            </w:pPr>
          </w:p>
        </w:tc>
      </w:tr>
    </w:tbl>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4C6D2B">
      <w:pPr>
        <w:numPr>
          <w:ilvl w:val="0"/>
          <w:numId w:val="25"/>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F022A2" w:rsidRDefault="00B06B4A" w:rsidP="00F022A2">
      <w:pPr>
        <w:pStyle w:val="a6"/>
        <w:keepLines/>
        <w:widowControl w:val="0"/>
        <w:numPr>
          <w:ilvl w:val="1"/>
          <w:numId w:val="25"/>
        </w:numPr>
        <w:jc w:val="both"/>
        <w:rPr>
          <w:lang w:val="ru-RU" w:eastAsia="ru-RU"/>
        </w:rPr>
      </w:pPr>
      <w:r w:rsidRPr="00F022A2">
        <w:rPr>
          <w:lang w:val="ru-RU" w:eastAsia="ru-RU"/>
        </w:rPr>
        <w:t>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F022A2" w:rsidRPr="00F022A2" w:rsidRDefault="00F022A2" w:rsidP="00F022A2">
      <w:pPr>
        <w:pStyle w:val="a6"/>
        <w:keepLines/>
        <w:widowControl w:val="0"/>
        <w:ind w:left="1002"/>
        <w:jc w:val="both"/>
        <w:rPr>
          <w:lang w:val="ru-RU" w:eastAsia="ru-RU"/>
        </w:rPr>
      </w:pPr>
    </w:p>
    <w:p w:rsidR="00F022A2" w:rsidRDefault="00F022A2" w:rsidP="00F022A2">
      <w:pPr>
        <w:spacing w:after="0" w:line="240" w:lineRule="auto"/>
        <w:ind w:left="284"/>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Pr>
          <w:rFonts w:ascii="Times New Roman" w:eastAsia="SimSun" w:hAnsi="Times New Roman" w:cs="Times New Roman"/>
          <w:b/>
          <w:caps/>
          <w:lang w:eastAsia="zh-CN"/>
        </w:rPr>
        <w:t xml:space="preserve"> применительно к подзоне П-2* территориальной зоны П-2</w:t>
      </w:r>
      <w:r w:rsidRPr="00A94544">
        <w:t xml:space="preserve"> </w:t>
      </w:r>
      <w:r w:rsidRPr="006F07B4">
        <w:rPr>
          <w:rFonts w:ascii="Times New Roman" w:hAnsi="Times New Roman" w:cs="Times New Roman"/>
          <w:b/>
          <w:caps/>
          <w:sz w:val="24"/>
          <w:szCs w:val="24"/>
        </w:rPr>
        <w:t>«</w:t>
      </w:r>
      <w:r w:rsidRPr="00F022A2">
        <w:rPr>
          <w:rFonts w:ascii="Times New Roman" w:hAnsi="Times New Roman" w:cs="Times New Roman"/>
          <w:b/>
          <w:caps/>
          <w:sz w:val="24"/>
          <w:szCs w:val="24"/>
        </w:rPr>
        <w:t>Зона предприятий, производств и объектов IV-V класса опасности СЗЗ-100-50 м</w:t>
      </w:r>
      <w:r w:rsidRPr="006F07B4">
        <w:rPr>
          <w:rFonts w:ascii="Times New Roman" w:eastAsia="SimSun" w:hAnsi="Times New Roman" w:cs="Times New Roman"/>
          <w:b/>
          <w:caps/>
          <w:sz w:val="24"/>
          <w:szCs w:val="24"/>
          <w:lang w:eastAsia="zh-CN"/>
        </w:rPr>
        <w:t>»,</w:t>
      </w:r>
      <w:r>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F022A2" w:rsidRDefault="00F022A2" w:rsidP="00F022A2">
      <w:pPr>
        <w:spacing w:after="0" w:line="240" w:lineRule="auto"/>
        <w:ind w:left="567"/>
        <w:rPr>
          <w:rFonts w:ascii="Times New Roman" w:eastAsia="SimSun" w:hAnsi="Times New Roman" w:cs="Times New Roman"/>
          <w:b/>
          <w:caps/>
          <w:lang w:eastAsia="zh-CN"/>
        </w:rPr>
      </w:pPr>
    </w:p>
    <w:tbl>
      <w:tblPr>
        <w:tblStyle w:val="2f"/>
        <w:tblW w:w="15592" w:type="dxa"/>
        <w:tblInd w:w="392" w:type="dxa"/>
        <w:tblLook w:val="04A0" w:firstRow="1" w:lastRow="0" w:firstColumn="1" w:lastColumn="0" w:noHBand="0" w:noVBand="1"/>
      </w:tblPr>
      <w:tblGrid>
        <w:gridCol w:w="5245"/>
        <w:gridCol w:w="10347"/>
      </w:tblGrid>
      <w:tr w:rsidR="00F022A2" w:rsidRPr="00B55C9C" w:rsidTr="00141690">
        <w:trPr>
          <w:trHeight w:val="1132"/>
        </w:trPr>
        <w:tc>
          <w:tcPr>
            <w:tcW w:w="5245" w:type="dxa"/>
          </w:tcPr>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F022A2" w:rsidRPr="00B55C9C"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3</w:t>
            </w:r>
            <w:r w:rsidR="00F022A2"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На основе сочетаний основных, составных и дополнительных цветов.</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Запрещается фрагментарная окраска, облицовка архитектурных деталей и конструктивных элементов фасадов.</w:t>
            </w:r>
          </w:p>
          <w:p w:rsidR="00F022A2" w:rsidRPr="00B55C9C"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4</w:t>
            </w:r>
            <w:r w:rsidR="00F022A2"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F022A2" w:rsidRDefault="00D76085" w:rsidP="00141690">
            <w:pPr>
              <w:jc w:val="both"/>
              <w:rPr>
                <w:rFonts w:ascii="Times New Roman" w:hAnsi="Times New Roman" w:cs="Times New Roman"/>
                <w:sz w:val="24"/>
                <w:szCs w:val="24"/>
              </w:rPr>
            </w:pPr>
            <w:r w:rsidRPr="00D76085">
              <w:rPr>
                <w:rFonts w:ascii="Times New Roman" w:hAnsi="Times New Roman" w:cs="Times New Roman"/>
                <w:sz w:val="24"/>
                <w:szCs w:val="24"/>
              </w:rPr>
              <w:t>5</w:t>
            </w:r>
            <w:r w:rsidR="00F022A2"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F022A2" w:rsidRPr="00015F7C" w:rsidRDefault="00D76085" w:rsidP="00141690">
            <w:pPr>
              <w:jc w:val="both"/>
              <w:rPr>
                <w:rFonts w:ascii="Times New Roman" w:hAnsi="Times New Roman" w:cs="Times New Roman"/>
                <w:sz w:val="24"/>
                <w:szCs w:val="24"/>
              </w:rPr>
            </w:pPr>
            <w:proofErr w:type="gramStart"/>
            <w:r w:rsidRPr="00907617">
              <w:rPr>
                <w:rFonts w:ascii="Times New Roman" w:hAnsi="Times New Roman" w:cs="Times New Roman"/>
                <w:sz w:val="24"/>
                <w:szCs w:val="24"/>
              </w:rPr>
              <w:t>6</w:t>
            </w:r>
            <w:r w:rsidR="00F022A2">
              <w:rPr>
                <w:rFonts w:ascii="Times New Roman" w:hAnsi="Times New Roman" w:cs="Times New Roman"/>
                <w:sz w:val="24"/>
                <w:szCs w:val="24"/>
              </w:rPr>
              <w:t>.</w:t>
            </w:r>
            <w:r w:rsidR="00F022A2"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F022A2"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F022A2" w:rsidRPr="00B55C9C" w:rsidRDefault="00F022A2" w:rsidP="00141690">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F022A2" w:rsidRPr="00B55C9C" w:rsidTr="00141690">
        <w:tc>
          <w:tcPr>
            <w:tcW w:w="5245" w:type="dxa"/>
          </w:tcPr>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F022A2" w:rsidRPr="00B55C9C" w:rsidRDefault="00F022A2" w:rsidP="00141690">
            <w:pPr>
              <w:jc w:val="both"/>
              <w:rPr>
                <w:rFonts w:ascii="Times New Roman" w:hAnsi="Times New Roman" w:cs="Times New Roman"/>
                <w:sz w:val="24"/>
                <w:szCs w:val="24"/>
              </w:rPr>
            </w:pPr>
          </w:p>
          <w:p w:rsidR="00F022A2" w:rsidRPr="00B55C9C" w:rsidRDefault="00F022A2" w:rsidP="00141690">
            <w:pPr>
              <w:jc w:val="both"/>
              <w:rPr>
                <w:rFonts w:ascii="Times New Roman" w:hAnsi="Times New Roman" w:cs="Times New Roman"/>
                <w:sz w:val="24"/>
                <w:szCs w:val="24"/>
              </w:rPr>
            </w:pPr>
          </w:p>
          <w:p w:rsidR="00F022A2" w:rsidRPr="00B55C9C" w:rsidRDefault="00F022A2" w:rsidP="00141690">
            <w:pPr>
              <w:jc w:val="both"/>
              <w:rPr>
                <w:rFonts w:ascii="Times New Roman" w:hAnsi="Times New Roman" w:cs="Times New Roman"/>
                <w:sz w:val="24"/>
                <w:szCs w:val="24"/>
              </w:rPr>
            </w:pPr>
          </w:p>
        </w:tc>
        <w:tc>
          <w:tcPr>
            <w:tcW w:w="10347" w:type="dxa"/>
          </w:tcPr>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F022A2" w:rsidRPr="00B55C9C" w:rsidRDefault="00F022A2"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lastRenderedPageBreak/>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F022A2" w:rsidRPr="00B55C9C" w:rsidTr="00141690">
        <w:tc>
          <w:tcPr>
            <w:tcW w:w="5245" w:type="dxa"/>
          </w:tcPr>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F022A2" w:rsidRPr="00B55C9C" w:rsidRDefault="00F022A2"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F022A2" w:rsidRPr="00B55C9C" w:rsidRDefault="00F022A2"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B06B4A" w:rsidRDefault="00B06B4A" w:rsidP="00B06B4A">
      <w:pPr>
        <w:widowControl w:val="0"/>
        <w:spacing w:after="0" w:line="240" w:lineRule="auto"/>
        <w:jc w:val="both"/>
        <w:rPr>
          <w:rFonts w:ascii="Times New Roman" w:eastAsia="Times New Roman" w:hAnsi="Times New Roman" w:cs="Times New Roman"/>
          <w:i/>
          <w:iCs/>
          <w:lang w:eastAsia="ru-RU"/>
        </w:rPr>
      </w:pPr>
    </w:p>
    <w:p w:rsidR="00F022A2" w:rsidRPr="00B06B4A" w:rsidRDefault="00F022A2" w:rsidP="00B06B4A">
      <w:pPr>
        <w:widowControl w:val="0"/>
        <w:spacing w:after="0" w:line="240" w:lineRule="auto"/>
        <w:jc w:val="both"/>
        <w:rPr>
          <w:rFonts w:ascii="Times New Roman" w:eastAsia="Times New Roman" w:hAnsi="Times New Roman" w:cs="Times New Roman"/>
          <w:i/>
          <w:iCs/>
          <w:lang w:eastAsia="ru-RU"/>
        </w:rPr>
      </w:pP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u w:val="single"/>
          <w:lang w:eastAsia="ru-RU"/>
        </w:rPr>
      </w:pPr>
      <w:r w:rsidRPr="00B06B4A">
        <w:rPr>
          <w:rFonts w:ascii="Times New Roman" w:eastAsia="Times New Roman" w:hAnsi="Times New Roman" w:cs="Times New Roman"/>
          <w:bCs/>
          <w:u w:val="single"/>
          <w:lang w:eastAsia="ru-RU"/>
        </w:rPr>
        <w:t xml:space="preserve">Примечание </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proofErr w:type="gramStart"/>
      <w:r w:rsidRPr="00B06B4A">
        <w:rPr>
          <w:rFonts w:ascii="Times New Roman" w:eastAsia="Times New Roman" w:hAnsi="Times New Roman" w:cs="Times New Roman"/>
          <w:bCs/>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B06B4A">
        <w:rPr>
          <w:rFonts w:ascii="Times New Roman" w:eastAsia="Times New Roman" w:hAnsi="Times New Roman" w:cs="Times New Roman"/>
          <w:bCs/>
          <w:lang w:eastAsia="ru-RU"/>
        </w:rPr>
        <w:t>непожароопасными</w:t>
      </w:r>
      <w:proofErr w:type="spellEnd"/>
      <w:r w:rsidRPr="00B06B4A">
        <w:rPr>
          <w:rFonts w:ascii="Times New Roman" w:eastAsia="Times New Roman" w:hAnsi="Times New Roman" w:cs="Times New Roman"/>
          <w:bCs/>
          <w:lang w:eastAsia="ru-RU"/>
        </w:rPr>
        <w:t xml:space="preserve"> и невзрывоопасными производственными процессами, не создающие шума, превышающего установленные нормы, не требующие устройства </w:t>
      </w:r>
      <w:r w:rsidRPr="00B06B4A">
        <w:rPr>
          <w:rFonts w:ascii="Times New Roman" w:eastAsia="Times New Roman" w:hAnsi="Times New Roman" w:cs="Times New Roman"/>
          <w:bCs/>
          <w:lang w:eastAsia="ru-RU"/>
        </w:rPr>
        <w:lastRenderedPageBreak/>
        <w:t xml:space="preserve">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B06B4A">
          <w:rPr>
            <w:rFonts w:ascii="Times New Roman" w:eastAsia="Times New Roman" w:hAnsi="Times New Roman" w:cs="Times New Roman"/>
            <w:bCs/>
            <w:lang w:eastAsia="ru-RU"/>
          </w:rPr>
          <w:t>50 м</w:t>
        </w:r>
      </w:smartTag>
      <w:r w:rsidRPr="00B06B4A">
        <w:rPr>
          <w:rFonts w:ascii="Times New Roman" w:eastAsia="Times New Roman" w:hAnsi="Times New Roman" w:cs="Times New Roman"/>
          <w:bCs/>
          <w:lang w:eastAsia="ru-RU"/>
        </w:rPr>
        <w:t>.</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B06B4A" w:rsidRPr="00B06B4A" w:rsidRDefault="00B06B4A" w:rsidP="00B06B4A">
      <w:pPr>
        <w:numPr>
          <w:ilvl w:val="0"/>
          <w:numId w:val="6"/>
        </w:numPr>
        <w:autoSpaceDE w:val="0"/>
        <w:autoSpaceDN w:val="0"/>
        <w:adjustRightInd w:val="0"/>
        <w:spacing w:after="0" w:line="240" w:lineRule="auto"/>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B06B4A" w:rsidRPr="00B06B4A" w:rsidRDefault="00B06B4A" w:rsidP="00B06B4A">
      <w:pPr>
        <w:numPr>
          <w:ilvl w:val="0"/>
          <w:numId w:val="6"/>
        </w:numPr>
        <w:autoSpaceDE w:val="0"/>
        <w:autoSpaceDN w:val="0"/>
        <w:adjustRightInd w:val="0"/>
        <w:spacing w:after="0" w:line="240" w:lineRule="auto"/>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B06B4A" w:rsidRPr="00B06B4A" w:rsidRDefault="00B06B4A" w:rsidP="00B06B4A">
      <w:pPr>
        <w:numPr>
          <w:ilvl w:val="0"/>
          <w:numId w:val="6"/>
        </w:numPr>
        <w:autoSpaceDE w:val="0"/>
        <w:autoSpaceDN w:val="0"/>
        <w:adjustRightInd w:val="0"/>
        <w:spacing w:after="0" w:line="240" w:lineRule="auto"/>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Не допускается расширение производственных предприятий, если при этом требуется увеличение размера санитарно-защитных зон.</w:t>
      </w:r>
    </w:p>
    <w:p w:rsidR="00B06B4A" w:rsidRPr="00B06B4A" w:rsidRDefault="00B06B4A" w:rsidP="00B06B4A">
      <w:pPr>
        <w:autoSpaceDE w:val="0"/>
        <w:autoSpaceDN w:val="0"/>
        <w:adjustRightInd w:val="0"/>
        <w:spacing w:after="0" w:line="240" w:lineRule="auto"/>
        <w:ind w:left="34" w:firstLine="426"/>
        <w:jc w:val="both"/>
        <w:rPr>
          <w:rFonts w:ascii="Times New Roman" w:eastAsia="Times New Roman" w:hAnsi="Times New Roman" w:cs="Times New Roman"/>
          <w:bCs/>
          <w:lang w:eastAsia="ru-RU"/>
        </w:rPr>
      </w:pPr>
      <w:r w:rsidRPr="00B06B4A">
        <w:rPr>
          <w:rFonts w:ascii="Times New Roman" w:eastAsia="Times New Roman" w:hAnsi="Times New Roman" w:cs="Times New Roman"/>
          <w:bCs/>
          <w:lang w:eastAsia="ru-RU"/>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bookmarkStart w:id="56" w:name="_Toc344077953"/>
      <w:bookmarkStart w:id="57" w:name="_Toc349045523"/>
      <w:bookmarkStart w:id="58" w:name="_Toc357004095"/>
      <w:bookmarkStart w:id="59" w:name="_Toc339439081"/>
      <w:r w:rsidRPr="00B06B4A">
        <w:rPr>
          <w:rFonts w:ascii="Times New Roman" w:eastAsia="Calibri" w:hAnsi="Times New Roman" w:cs="Times New Roman"/>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10 постов - </w:t>
      </w:r>
      <w:smartTag w:uri="urn:schemas-microsoft-com:office:smarttags" w:element="metricconverter">
        <w:smartTagPr>
          <w:attr w:name="ProductID" w:val="1,0 га"/>
        </w:smartTagPr>
        <w:r w:rsidRPr="00B06B4A">
          <w:rPr>
            <w:rFonts w:ascii="Times New Roman" w:eastAsia="Calibri" w:hAnsi="Times New Roman" w:cs="Times New Roman"/>
            <w:lang w:eastAsia="ru-RU"/>
          </w:rPr>
          <w:t>1,0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15 постов - </w:t>
      </w:r>
      <w:smartTag w:uri="urn:schemas-microsoft-com:office:smarttags" w:element="metricconverter">
        <w:smartTagPr>
          <w:attr w:name="ProductID" w:val="1,5 га"/>
        </w:smartTagPr>
        <w:r w:rsidRPr="00B06B4A">
          <w:rPr>
            <w:rFonts w:ascii="Times New Roman" w:eastAsia="Calibri" w:hAnsi="Times New Roman" w:cs="Times New Roman"/>
            <w:lang w:eastAsia="ru-RU"/>
          </w:rPr>
          <w:t>1,5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25 постов - </w:t>
      </w:r>
      <w:smartTag w:uri="urn:schemas-microsoft-com:office:smarttags" w:element="metricconverter">
        <w:smartTagPr>
          <w:attr w:name="ProductID" w:val="2,0 га"/>
        </w:smartTagPr>
        <w:r w:rsidRPr="00B06B4A">
          <w:rPr>
            <w:rFonts w:ascii="Times New Roman" w:eastAsia="Calibri" w:hAnsi="Times New Roman" w:cs="Times New Roman"/>
            <w:lang w:eastAsia="ru-RU"/>
          </w:rPr>
          <w:t>2,0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40 постов - </w:t>
      </w:r>
      <w:smartTag w:uri="urn:schemas-microsoft-com:office:smarttags" w:element="metricconverter">
        <w:smartTagPr>
          <w:attr w:name="ProductID" w:val="3,5 га"/>
        </w:smartTagPr>
        <w:r w:rsidRPr="00B06B4A">
          <w:rPr>
            <w:rFonts w:ascii="Times New Roman" w:eastAsia="Calibri" w:hAnsi="Times New Roman" w:cs="Times New Roman"/>
            <w:lang w:eastAsia="ru-RU"/>
          </w:rPr>
          <w:t>3,5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2" w:history="1">
        <w:r w:rsidRPr="00B06B4A">
          <w:rPr>
            <w:rFonts w:ascii="Times New Roman" w:eastAsia="Calibri" w:hAnsi="Times New Roman" w:cs="Times New Roman"/>
            <w:lang w:eastAsia="ru-RU"/>
          </w:rPr>
          <w:t>таблице</w:t>
        </w:r>
      </w:hyperlink>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right"/>
        <w:rPr>
          <w:rFonts w:ascii="Times New Roman" w:eastAsia="Calibri" w:hAnsi="Times New Roman" w:cs="Times New Roman"/>
          <w:lang w:eastAsia="ru-RU"/>
        </w:rPr>
      </w:pPr>
      <w:r w:rsidRPr="00B06B4A">
        <w:rPr>
          <w:rFonts w:ascii="Times New Roman" w:eastAsia="Calibri" w:hAnsi="Times New Roman" w:cs="Times New Roman"/>
          <w:lang w:eastAsia="ru-RU"/>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B06B4A" w:rsidRPr="00B06B4A" w:rsidTr="00C160ED">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Расстояние, </w:t>
            </w:r>
            <w:proofErr w:type="gramStart"/>
            <w:r w:rsidRPr="00B06B4A">
              <w:rPr>
                <w:rFonts w:ascii="Times New Roman" w:eastAsia="Calibri" w:hAnsi="Times New Roman" w:cs="Times New Roman"/>
                <w:lang w:eastAsia="ru-RU"/>
              </w:rPr>
              <w:t>м</w:t>
            </w:r>
            <w:proofErr w:type="gramEnd"/>
          </w:p>
        </w:tc>
      </w:tr>
      <w:tr w:rsidR="00B06B4A" w:rsidRPr="00B06B4A" w:rsidTr="00C160ED">
        <w:trPr>
          <w:trHeight w:val="800"/>
          <w:tblCellSpacing w:w="5" w:type="nil"/>
        </w:trPr>
        <w:tc>
          <w:tcPr>
            <w:tcW w:w="6076" w:type="dxa"/>
            <w:vMerge/>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p>
        </w:tc>
        <w:tc>
          <w:tcPr>
            <w:tcW w:w="3472" w:type="dxa"/>
            <w:gridSpan w:val="2"/>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от станций технического </w:t>
            </w:r>
            <w:r w:rsidRPr="00B06B4A">
              <w:rPr>
                <w:rFonts w:ascii="Times New Roman" w:eastAsia="Calibri" w:hAnsi="Times New Roman" w:cs="Times New Roman"/>
                <w:lang w:eastAsia="ru-RU"/>
              </w:rPr>
              <w:br/>
              <w:t xml:space="preserve"> обслуживания при числе  постов          </w:t>
            </w:r>
          </w:p>
        </w:tc>
      </w:tr>
      <w:tr w:rsidR="00B06B4A" w:rsidRPr="00B06B4A" w:rsidTr="00C160ED">
        <w:trPr>
          <w:tblCellSpacing w:w="5" w:type="nil"/>
        </w:trPr>
        <w:tc>
          <w:tcPr>
            <w:tcW w:w="6076" w:type="dxa"/>
            <w:vMerge/>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10 и менее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11 - 30  </w:t>
            </w:r>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Жилые дома,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25        </w:t>
            </w:r>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25        </w:t>
            </w:r>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Общественные здания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20        </w:t>
            </w:r>
          </w:p>
        </w:tc>
      </w:tr>
      <w:tr w:rsidR="00B06B4A" w:rsidRPr="00B06B4A" w:rsidTr="00C160ED">
        <w:trPr>
          <w:trHeight w:val="400"/>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lastRenderedPageBreak/>
              <w:t xml:space="preserve">Общеобразовательные школы и дошкольные         </w:t>
            </w:r>
            <w:r w:rsidRPr="00B06B4A">
              <w:rPr>
                <w:rFonts w:ascii="Times New Roman" w:eastAsia="Calibri" w:hAnsi="Times New Roman" w:cs="Times New Roman"/>
                <w:lang w:eastAsia="ru-RU"/>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rsidR="00B06B4A" w:rsidRPr="00B06B4A" w:rsidRDefault="00EB57F4" w:rsidP="00B06B4A">
            <w:pPr>
              <w:autoSpaceDE w:val="0"/>
              <w:autoSpaceDN w:val="0"/>
              <w:adjustRightInd w:val="0"/>
              <w:spacing w:after="0" w:line="240" w:lineRule="auto"/>
              <w:rPr>
                <w:rFonts w:ascii="Times New Roman" w:eastAsia="Calibri" w:hAnsi="Times New Roman" w:cs="Times New Roman"/>
                <w:lang w:eastAsia="ru-RU"/>
              </w:rPr>
            </w:pPr>
            <w:hyperlink r:id="rId13" w:history="1">
              <w:r w:rsidR="00B06B4A" w:rsidRPr="00B06B4A">
                <w:rPr>
                  <w:rFonts w:ascii="Times New Roman" w:eastAsia="Calibri" w:hAnsi="Times New Roman" w:cs="Times New Roman"/>
                  <w:lang w:eastAsia="ru-RU"/>
                </w:rPr>
                <w:t>&lt;*&gt;</w:t>
              </w:r>
            </w:hyperlink>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rsidR="00B06B4A" w:rsidRPr="00B06B4A" w:rsidRDefault="00EB57F4" w:rsidP="00B06B4A">
            <w:pPr>
              <w:autoSpaceDE w:val="0"/>
              <w:autoSpaceDN w:val="0"/>
              <w:adjustRightInd w:val="0"/>
              <w:spacing w:after="0" w:line="240" w:lineRule="auto"/>
              <w:rPr>
                <w:rFonts w:ascii="Times New Roman" w:eastAsia="Calibri" w:hAnsi="Times New Roman" w:cs="Times New Roman"/>
                <w:lang w:eastAsia="ru-RU"/>
              </w:rPr>
            </w:pPr>
            <w:hyperlink r:id="rId14" w:history="1">
              <w:r w:rsidR="00B06B4A" w:rsidRPr="00B06B4A">
                <w:rPr>
                  <w:rFonts w:ascii="Times New Roman" w:eastAsia="Calibri" w:hAnsi="Times New Roman" w:cs="Times New Roman"/>
                  <w:lang w:eastAsia="ru-RU"/>
                </w:rPr>
                <w:t>&lt;*&gt;</w:t>
              </w:r>
            </w:hyperlink>
          </w:p>
        </w:tc>
      </w:tr>
    </w:tbl>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284"/>
        <w:jc w:val="both"/>
        <w:rPr>
          <w:rFonts w:ascii="Times New Roman" w:eastAsia="Calibri" w:hAnsi="Times New Roman" w:cs="Times New Roman"/>
          <w:lang w:eastAsia="ru-RU"/>
        </w:rPr>
      </w:pPr>
      <w:r w:rsidRPr="00B06B4A">
        <w:rPr>
          <w:rFonts w:ascii="Times New Roman" w:eastAsia="Calibri" w:hAnsi="Times New Roman" w:cs="Times New Roman"/>
          <w:lang w:eastAsia="ru-RU"/>
        </w:rPr>
        <w:t>&lt;*&gt; Определяется по согласованию с органами Государственного санитарно-эпидемиологического надзора</w:t>
      </w:r>
    </w:p>
    <w:p w:rsidR="00B06B4A" w:rsidRPr="00B06B4A" w:rsidRDefault="00B06B4A" w:rsidP="00B06B4A">
      <w:pPr>
        <w:autoSpaceDE w:val="0"/>
        <w:autoSpaceDN w:val="0"/>
        <w:adjustRightInd w:val="0"/>
        <w:spacing w:after="0" w:line="240" w:lineRule="auto"/>
        <w:ind w:firstLine="284"/>
        <w:jc w:val="both"/>
        <w:rPr>
          <w:rFonts w:ascii="Times New Roman" w:eastAsia="Calibri" w:hAnsi="Times New Roman" w:cs="Times New Roman"/>
          <w:lang w:eastAsia="ru-RU"/>
        </w:rPr>
      </w:pPr>
      <w:r w:rsidRPr="00B06B4A">
        <w:rPr>
          <w:rFonts w:ascii="Times New Roman" w:eastAsia="Calibri" w:hAnsi="Times New Roman" w:cs="Times New Roman"/>
          <w:lang w:eastAsia="ru-RU"/>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2 колонки - </w:t>
      </w:r>
      <w:smartTag w:uri="urn:schemas-microsoft-com:office:smarttags" w:element="metricconverter">
        <w:smartTagPr>
          <w:attr w:name="ProductID" w:val="0,1 га"/>
        </w:smartTagPr>
        <w:r w:rsidRPr="00B06B4A">
          <w:rPr>
            <w:rFonts w:ascii="Times New Roman" w:eastAsia="Calibri" w:hAnsi="Times New Roman" w:cs="Times New Roman"/>
            <w:lang w:eastAsia="ru-RU"/>
          </w:rPr>
          <w:t>0,1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5 колонок - </w:t>
      </w:r>
      <w:smartTag w:uri="urn:schemas-microsoft-com:office:smarttags" w:element="metricconverter">
        <w:smartTagPr>
          <w:attr w:name="ProductID" w:val="0,2 га"/>
        </w:smartTagPr>
        <w:r w:rsidRPr="00B06B4A">
          <w:rPr>
            <w:rFonts w:ascii="Times New Roman" w:eastAsia="Calibri" w:hAnsi="Times New Roman" w:cs="Times New Roman"/>
            <w:lang w:eastAsia="ru-RU"/>
          </w:rPr>
          <w:t>0,2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7 колонок - </w:t>
      </w:r>
      <w:smartTag w:uri="urn:schemas-microsoft-com:office:smarttags" w:element="metricconverter">
        <w:smartTagPr>
          <w:attr w:name="ProductID" w:val="0,3 га"/>
        </w:smartTagPr>
        <w:r w:rsidRPr="00B06B4A">
          <w:rPr>
            <w:rFonts w:ascii="Times New Roman" w:eastAsia="Calibri" w:hAnsi="Times New Roman" w:cs="Times New Roman"/>
            <w:lang w:eastAsia="ru-RU"/>
          </w:rPr>
          <w:t>0,3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9 колонок - </w:t>
      </w:r>
      <w:smartTag w:uri="urn:schemas-microsoft-com:office:smarttags" w:element="metricconverter">
        <w:smartTagPr>
          <w:attr w:name="ProductID" w:val="0,35 га"/>
        </w:smartTagPr>
        <w:r w:rsidRPr="00B06B4A">
          <w:rPr>
            <w:rFonts w:ascii="Times New Roman" w:eastAsia="Calibri" w:hAnsi="Times New Roman" w:cs="Times New Roman"/>
            <w:lang w:eastAsia="ru-RU"/>
          </w:rPr>
          <w:t>0,35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11 колонок - </w:t>
      </w:r>
      <w:smartTag w:uri="urn:schemas-microsoft-com:office:smarttags" w:element="metricconverter">
        <w:smartTagPr>
          <w:attr w:name="ProductID" w:val="0,4 га"/>
        </w:smartTagPr>
        <w:r w:rsidRPr="00B06B4A">
          <w:rPr>
            <w:rFonts w:ascii="Times New Roman" w:eastAsia="Calibri" w:hAnsi="Times New Roman" w:cs="Times New Roman"/>
            <w:lang w:eastAsia="ru-RU"/>
          </w:rPr>
          <w:t>0,4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284"/>
        <w:jc w:val="both"/>
        <w:rPr>
          <w:rFonts w:ascii="Times New Roman" w:eastAsia="Calibri" w:hAnsi="Times New Roman" w:cs="Times New Roman"/>
          <w:lang w:eastAsia="ru-RU"/>
        </w:rPr>
      </w:pPr>
      <w:proofErr w:type="gramStart"/>
      <w:r w:rsidRPr="00B06B4A">
        <w:rPr>
          <w:rFonts w:ascii="Times New Roman" w:eastAsia="Calibri" w:hAnsi="Times New Roman" w:cs="Times New Roman"/>
          <w:lang w:eastAsia="ru-RU"/>
        </w:rPr>
        <w:t xml:space="preserve">Расстояние от АЗС для легкового автотранспорта, оборудованных системой </w:t>
      </w:r>
      <w:proofErr w:type="spellStart"/>
      <w:r w:rsidRPr="00B06B4A">
        <w:rPr>
          <w:rFonts w:ascii="Times New Roman" w:eastAsia="Calibri" w:hAnsi="Times New Roman" w:cs="Times New Roman"/>
          <w:lang w:eastAsia="ru-RU"/>
        </w:rPr>
        <w:t>закольцовки</w:t>
      </w:r>
      <w:proofErr w:type="spellEnd"/>
      <w:r w:rsidRPr="00B06B4A">
        <w:rPr>
          <w:rFonts w:ascii="Times New Roman" w:eastAsia="Calibri" w:hAnsi="Times New Roman" w:cs="Times New Roman"/>
          <w:lang w:eastAsia="ru-RU"/>
        </w:rPr>
        <w:t xml:space="preserve">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B06B4A">
          <w:rPr>
            <w:rFonts w:ascii="Times New Roman" w:eastAsia="Calibri" w:hAnsi="Times New Roman" w:cs="Times New Roman"/>
            <w:lang w:eastAsia="ru-RU"/>
          </w:rPr>
          <w:t>50 м</w:t>
        </w:r>
      </w:smartTag>
      <w:r w:rsidRPr="00B06B4A">
        <w:rPr>
          <w:rFonts w:ascii="Times New Roman" w:eastAsia="Calibri" w:hAnsi="Times New Roman" w:cs="Times New Roman"/>
          <w:lang w:eastAsia="ru-RU"/>
        </w:rPr>
        <w:t>.</w:t>
      </w:r>
      <w:proofErr w:type="gramEnd"/>
    </w:p>
    <w:p w:rsidR="00B06B4A" w:rsidRPr="00B06B4A" w:rsidRDefault="00B06B4A" w:rsidP="00B06B4A">
      <w:pPr>
        <w:autoSpaceDE w:val="0"/>
        <w:autoSpaceDN w:val="0"/>
        <w:adjustRightInd w:val="0"/>
        <w:spacing w:after="0" w:line="240" w:lineRule="auto"/>
        <w:ind w:firstLine="284"/>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B06B4A">
          <w:rPr>
            <w:rFonts w:ascii="Times New Roman" w:eastAsia="Calibri" w:hAnsi="Times New Roman" w:cs="Times New Roman"/>
            <w:lang w:eastAsia="ru-RU"/>
          </w:rPr>
          <w:t>100 м</w:t>
        </w:r>
      </w:smartTag>
      <w:r w:rsidRPr="00B06B4A">
        <w:rPr>
          <w:rFonts w:ascii="Times New Roman" w:eastAsia="Calibri" w:hAnsi="Times New Roman" w:cs="Times New Roman"/>
          <w:lang w:eastAsia="ru-RU"/>
        </w:rPr>
        <w:t>.</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bookmarkEnd w:id="56"/>
    <w:bookmarkEnd w:id="57"/>
    <w:bookmarkEnd w:id="58"/>
    <w:bookmarkEnd w:id="59"/>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П–3. Зона перспективного размещения производственных предприятий.</w:t>
      </w:r>
    </w:p>
    <w:p w:rsidR="00B06B4A" w:rsidRPr="00B06B4A" w:rsidRDefault="00B06B4A" w:rsidP="00B06B4A">
      <w:pPr>
        <w:widowControl w:val="0"/>
        <w:spacing w:after="0" w:line="240" w:lineRule="auto"/>
        <w:ind w:firstLine="709"/>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П-3 выделена для обеспечения правовых условий формирования предприятий, производств и объектов.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u w:val="single"/>
          <w:lang w:eastAsia="ru-RU"/>
        </w:rPr>
      </w:pPr>
      <w:r w:rsidRPr="00B06B4A">
        <w:rPr>
          <w:rFonts w:ascii="Times New Roman" w:eastAsia="Times New Roman" w:hAnsi="Times New Roman" w:cs="Times New Roman"/>
          <w:i/>
          <w:iCs/>
          <w:lang w:eastAsia="ru-RU"/>
        </w:rPr>
        <w:t xml:space="preserve">По мере принятия решений о застройке данных территорий, </w:t>
      </w:r>
      <w:r w:rsidRPr="00B06B4A">
        <w:rPr>
          <w:rFonts w:ascii="Times New Roman" w:eastAsia="Times New Roman" w:hAnsi="Times New Roman" w:cs="Times New Roman"/>
          <w:i/>
          <w:iCs/>
          <w:u w:val="single"/>
          <w:lang w:eastAsia="ru-RU"/>
        </w:rPr>
        <w:t xml:space="preserve">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rsidR="00B06B4A" w:rsidRPr="00B06B4A" w:rsidRDefault="00B06B4A" w:rsidP="00B06B4A">
      <w:pPr>
        <w:widowControl w:val="0"/>
        <w:spacing w:after="0" w:line="240" w:lineRule="auto"/>
        <w:ind w:firstLine="851"/>
        <w:jc w:val="both"/>
        <w:rPr>
          <w:rFonts w:ascii="Times New Roman" w:eastAsia="Times New Roman" w:hAnsi="Times New Roman" w:cs="Times New Roman"/>
          <w:i/>
          <w:iCs/>
          <w:u w:val="single"/>
          <w:lang w:eastAsia="ru-RU"/>
        </w:rPr>
      </w:pPr>
    </w:p>
    <w:p w:rsidR="00B06B4A" w:rsidRPr="00B06B4A" w:rsidRDefault="00B06B4A" w:rsidP="00B06B4A">
      <w:pPr>
        <w:numPr>
          <w:ilvl w:val="0"/>
          <w:numId w:val="26"/>
        </w:numPr>
        <w:tabs>
          <w:tab w:val="left" w:pos="720"/>
        </w:tabs>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b/>
          <w:lang w:eastAsia="zh-CN"/>
        </w:rPr>
        <w:t>ОСНОВНЫЕ ВИДЫ И ПАРАМЕТРЫ РАЗРЕШЕННОГО ИСПОЛЬЗОВАНИЯ ЗЕМЕЛЬНЫХ УЧАСТКОВ И ОБЪЕКТОВ КАПИТАЛЬНОГО СТРОИТЕЛЬСТВА</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1026"/>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Производственная деятельность</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1840"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50/1000000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70%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12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u w:val="single"/>
                <w:lang w:eastAsia="ru-RU"/>
              </w:rPr>
            </w:pPr>
          </w:p>
        </w:tc>
      </w:tr>
      <w:tr w:rsidR="00B06B4A" w:rsidRPr="00B06B4A" w:rsidTr="00C160ED">
        <w:trPr>
          <w:trHeight w:val="2118"/>
        </w:trPr>
        <w:tc>
          <w:tcPr>
            <w:tcW w:w="1320" w:type="pc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Автомобилестроительная промышленность</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320"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Энергетика</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06B4A">
              <w:rPr>
                <w:rFonts w:ascii="Times New Roman" w:eastAsia="Times New Roman" w:hAnsi="Times New Roman" w:cs="Times New Roman"/>
                <w:lang w:eastAsia="ru-RU"/>
              </w:rPr>
              <w:t>золоотвалов</w:t>
            </w:r>
            <w:proofErr w:type="spellEnd"/>
            <w:r w:rsidRPr="00B06B4A">
              <w:rPr>
                <w:rFonts w:ascii="Times New Roman" w:eastAsia="Times New Roman" w:hAnsi="Times New Roman" w:cs="Times New Roman"/>
                <w:lang w:eastAsia="ru-RU"/>
              </w:rPr>
              <w:t>, гидротехнических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электросетевого хозяйства</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Легкая промышленность</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B06B4A">
              <w:rPr>
                <w:rFonts w:ascii="Times New Roman" w:eastAsia="Times New Roman" w:hAnsi="Times New Roman" w:cs="Times New Roman"/>
                <w:lang w:eastAsia="ru-RU"/>
              </w:rPr>
              <w:t>фарфоро</w:t>
            </w:r>
            <w:proofErr w:type="spellEnd"/>
            <w:r w:rsidRPr="00B06B4A">
              <w:rPr>
                <w:rFonts w:ascii="Times New Roman" w:eastAsia="Times New Roman" w:hAnsi="Times New Roman" w:cs="Times New Roman"/>
                <w:lang w:eastAsia="ru-RU"/>
              </w:rPr>
              <w:t>-фаянсовой</w:t>
            </w:r>
            <w:proofErr w:type="gramEnd"/>
            <w:r w:rsidRPr="00B06B4A">
              <w:rPr>
                <w:rFonts w:ascii="Times New Roman" w:eastAsia="Times New Roman" w:hAnsi="Times New Roman" w:cs="Times New Roman"/>
                <w:lang w:eastAsia="ru-RU"/>
              </w:rPr>
              <w:t>, электронной промышленности</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320" w:type="pct"/>
          </w:tcPr>
          <w:p w:rsidR="00B06B4A" w:rsidRPr="00B06B4A" w:rsidRDefault="00B06B4A" w:rsidP="00B06B4A">
            <w:pPr>
              <w:autoSpaceDE w:val="0"/>
              <w:autoSpaceDN w:val="0"/>
              <w:adjustRightInd w:val="0"/>
              <w:spacing w:after="0" w:line="240" w:lineRule="auto"/>
              <w:ind w:firstLine="45"/>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Фармацевтическая промышленность</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Пищевая промышленность</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320"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Строительная промышленность</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840" w:type="pct"/>
            <w:vMerge/>
          </w:tcPr>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p>
        </w:tc>
      </w:tr>
      <w:tr w:rsidR="00B06B4A" w:rsidRPr="00B06B4A" w:rsidTr="00C160ED">
        <w:trPr>
          <w:trHeight w:val="366"/>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Обеспечение внутреннего правопорядка</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0" w:type="pct"/>
            <w:vMerge/>
          </w:tcPr>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p>
        </w:tc>
      </w:tr>
      <w:tr w:rsidR="00B06B4A" w:rsidRPr="00B06B4A" w:rsidTr="00C160ED">
        <w:trPr>
          <w:trHeight w:val="366"/>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366"/>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Склады</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B06B4A">
              <w:rPr>
                <w:rFonts w:ascii="Times New Roman" w:eastAsia="Times New Roman" w:hAnsi="Times New Roman" w:cs="Times New Roman"/>
                <w:lang w:eastAsia="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минимальная/максимальная площадь земельного участка–  </w:t>
            </w:r>
            <w:r w:rsidRPr="00B06B4A">
              <w:rPr>
                <w:rFonts w:ascii="Times New Roman" w:eastAsia="Times New Roman" w:hAnsi="Times New Roman" w:cs="Times New Roman"/>
                <w:b/>
                <w:lang w:eastAsia="ru-RU"/>
              </w:rPr>
              <w:t>50/100000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w:t>
            </w:r>
            <w:r w:rsidRPr="00B06B4A">
              <w:rPr>
                <w:rFonts w:ascii="Times New Roman" w:eastAsia="Times New Roman" w:hAnsi="Times New Roman" w:cs="Times New Roman"/>
                <w:lang w:eastAsia="ru-RU"/>
              </w:rPr>
              <w:lastRenderedPageBreak/>
              <w:t xml:space="preserve">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50%</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B06B4A" w:rsidRPr="00B06B4A" w:rsidTr="00C160ED">
        <w:trPr>
          <w:trHeight w:val="366"/>
        </w:trPr>
        <w:tc>
          <w:tcPr>
            <w:tcW w:w="1320"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Объекты придорожного сервиса</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автозаправочных станций (бензиновых, газовых);</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предоставление гостиничных услуг в качестве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6"/>
        </w:trPr>
        <w:tc>
          <w:tcPr>
            <w:tcW w:w="1320" w:type="pct"/>
          </w:tcPr>
          <w:p w:rsidR="00B06B4A" w:rsidRPr="00B06B4A" w:rsidRDefault="00B06B4A" w:rsidP="00B06B4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Связь</w:t>
            </w:r>
            <w:r w:rsidRPr="00B06B4A">
              <w:rPr>
                <w:rFonts w:ascii="Times New Roman" w:eastAsia="Times New Roman" w:hAnsi="Times New Roman" w:cs="Times New Roman"/>
                <w:lang w:eastAsia="ru-RU"/>
              </w:rPr>
              <w:tab/>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p w:rsidR="00B06B4A" w:rsidRPr="00B06B4A" w:rsidRDefault="00B06B4A" w:rsidP="00B06B4A">
            <w:pPr>
              <w:spacing w:after="0" w:line="240" w:lineRule="auto"/>
              <w:ind w:firstLine="3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этажей – </w:t>
            </w:r>
            <w:r w:rsidRPr="00B06B4A">
              <w:rPr>
                <w:rFonts w:ascii="Times New Roman" w:eastAsia="SimSun" w:hAnsi="Times New Roman" w:cs="Times New Roman"/>
                <w:b/>
                <w:lang w:eastAsia="zh-CN"/>
              </w:rPr>
              <w:t>не более 2 этажей;</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высота – не более </w:t>
            </w:r>
            <w:r w:rsidRPr="00B06B4A">
              <w:rPr>
                <w:rFonts w:ascii="Times New Roman" w:eastAsia="SimSun" w:hAnsi="Times New Roman" w:cs="Times New Roman"/>
                <w:b/>
                <w:lang w:eastAsia="zh-CN"/>
              </w:rPr>
              <w:t>22 м.</w:t>
            </w:r>
          </w:p>
        </w:tc>
      </w:tr>
      <w:tr w:rsidR="00753E33" w:rsidRPr="00B06B4A" w:rsidTr="00C160ED">
        <w:trPr>
          <w:trHeight w:val="366"/>
        </w:trPr>
        <w:tc>
          <w:tcPr>
            <w:tcW w:w="1320"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753E33" w:rsidRPr="00B06B4A" w:rsidRDefault="00753E33" w:rsidP="00AC255A">
            <w:pPr>
              <w:keepLines/>
              <w:widowControl w:val="0"/>
              <w:spacing w:after="0" w:line="240" w:lineRule="auto"/>
              <w:ind w:firstLine="284"/>
              <w:jc w:val="both"/>
              <w:rPr>
                <w:rFonts w:ascii="Times New Roman" w:eastAsia="Times New Roman" w:hAnsi="Times New Roman" w:cs="Times New Roman"/>
                <w:lang w:eastAsia="ru-RU"/>
              </w:rPr>
            </w:pPr>
          </w:p>
        </w:tc>
        <w:tc>
          <w:tcPr>
            <w:tcW w:w="1840"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0" w:type="pct"/>
          </w:tcPr>
          <w:p w:rsidR="00753E33" w:rsidRPr="00B06B4A" w:rsidRDefault="00753E33" w:rsidP="00AC255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tabs>
          <w:tab w:val="left" w:pos="2520"/>
        </w:tabs>
        <w:spacing w:after="0" w:line="240" w:lineRule="auto"/>
        <w:ind w:left="360"/>
        <w:rPr>
          <w:rFonts w:ascii="Times New Roman" w:eastAsia="SimSun" w:hAnsi="Times New Roman" w:cs="Times New Roman"/>
          <w:lang w:eastAsia="zh-CN"/>
        </w:rPr>
      </w:pPr>
    </w:p>
    <w:p w:rsidR="00B06B4A" w:rsidRPr="00B06B4A" w:rsidRDefault="00B06B4A" w:rsidP="004C6D2B">
      <w:pPr>
        <w:numPr>
          <w:ilvl w:val="0"/>
          <w:numId w:val="26"/>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910"/>
        </w:trPr>
        <w:tc>
          <w:tcPr>
            <w:tcW w:w="1320" w:type="pct"/>
          </w:tcPr>
          <w:p w:rsidR="00B06B4A" w:rsidRPr="00B06B4A" w:rsidRDefault="00B06B4A" w:rsidP="00B06B4A">
            <w:pPr>
              <w:autoSpaceDE w:val="0"/>
              <w:autoSpaceDN w:val="0"/>
              <w:adjustRightInd w:val="0"/>
              <w:spacing w:after="0" w:line="240" w:lineRule="auto"/>
              <w:ind w:firstLine="34"/>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Недропользование</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геологических изысканий;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добыча недр открытым (карьеры, отвалы) и закрытым (шахты, скважины) способами;</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недр;</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Arial"/>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40"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50/1000000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максимальный процент застройки в границах земельного участка – </w:t>
            </w:r>
            <w:r w:rsidRPr="00B06B4A">
              <w:rPr>
                <w:rFonts w:ascii="Times New Roman" w:eastAsia="Times New Roman" w:hAnsi="Times New Roman" w:cs="Times New Roman"/>
                <w:b/>
                <w:lang w:eastAsia="ru-RU"/>
              </w:rPr>
              <w:t>70%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12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u w:val="single"/>
                <w:lang w:eastAsia="ru-RU"/>
              </w:rPr>
            </w:pPr>
          </w:p>
        </w:tc>
      </w:tr>
      <w:tr w:rsidR="00B06B4A" w:rsidRPr="00B06B4A" w:rsidTr="00C160ED">
        <w:trPr>
          <w:trHeight w:val="3110"/>
        </w:trPr>
        <w:tc>
          <w:tcPr>
            <w:tcW w:w="1320"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Тяжелая промышленность</w:t>
            </w:r>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bl>
    <w:p w:rsidR="00B06B4A" w:rsidRPr="00B06B4A" w:rsidRDefault="00B06B4A" w:rsidP="00B06B4A">
      <w:pPr>
        <w:spacing w:after="0"/>
        <w:jc w:val="both"/>
        <w:rPr>
          <w:rFonts w:ascii="Times New Roman" w:eastAsia="Times New Roman" w:hAnsi="Times New Roman" w:cs="Times New Roman"/>
          <w:lang w:eastAsia="ru-RU"/>
        </w:rPr>
      </w:pPr>
    </w:p>
    <w:p w:rsidR="00B06B4A" w:rsidRPr="00B06B4A" w:rsidRDefault="00B06B4A" w:rsidP="004C6D2B">
      <w:pPr>
        <w:numPr>
          <w:ilvl w:val="0"/>
          <w:numId w:val="26"/>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jc w:val="both"/>
        <w:rPr>
          <w:rFonts w:ascii="Times New Roman" w:eastAsia="SimSun" w:hAnsi="Times New Roman" w:cs="Times New Roman"/>
          <w:lang w:eastAsia="zh-CN"/>
        </w:rPr>
      </w:pPr>
    </w:p>
    <w:p w:rsidR="00B06B4A" w:rsidRPr="00B06B4A" w:rsidRDefault="00B06B4A" w:rsidP="00BE31C8">
      <w:pPr>
        <w:keepNext/>
        <w:keepLines/>
        <w:spacing w:before="200" w:after="100" w:afterAutospacing="1" w:line="312" w:lineRule="auto"/>
        <w:ind w:firstLine="709"/>
        <w:outlineLvl w:val="2"/>
        <w:rPr>
          <w:rFonts w:ascii="Cambria" w:eastAsia="Times New Roman" w:hAnsi="Cambria" w:cs="Times New Roman"/>
          <w:b/>
          <w:lang w:eastAsia="ru-RU"/>
        </w:rPr>
      </w:pPr>
      <w:bookmarkStart w:id="60" w:name="_Toc412129427"/>
      <w:bookmarkStart w:id="61" w:name="_Toc427850018"/>
      <w:r w:rsidRPr="00B06B4A">
        <w:rPr>
          <w:rFonts w:ascii="Cambria" w:eastAsia="Times New Roman" w:hAnsi="Cambria" w:cs="Times New Roman"/>
          <w:b/>
          <w:lang w:eastAsia="ru-RU"/>
        </w:rPr>
        <w:t xml:space="preserve">Статья </w:t>
      </w:r>
      <w:r w:rsidR="00BE31C8">
        <w:rPr>
          <w:rFonts w:ascii="Cambria" w:eastAsia="Times New Roman" w:hAnsi="Cambria" w:cs="Times New Roman"/>
          <w:b/>
          <w:lang w:eastAsia="ru-RU"/>
        </w:rPr>
        <w:t>19</w:t>
      </w:r>
      <w:r w:rsidRPr="00B06B4A">
        <w:rPr>
          <w:rFonts w:ascii="Cambria" w:eastAsia="Times New Roman" w:hAnsi="Cambria" w:cs="Times New Roman"/>
          <w:b/>
          <w:lang w:eastAsia="ru-RU"/>
        </w:rPr>
        <w:t>. Градостроительные регламенты. Зоны транспортной инфраструктуры.</w:t>
      </w:r>
      <w:bookmarkEnd w:id="60"/>
      <w:bookmarkEnd w:id="61"/>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Т-1. Зона объектов железнодорожного транспорта</w:t>
      </w:r>
    </w:p>
    <w:p w:rsidR="00B06B4A" w:rsidRPr="00B06B4A" w:rsidRDefault="00B06B4A" w:rsidP="00B06B4A">
      <w:pPr>
        <w:spacing w:after="0" w:line="240" w:lineRule="auto"/>
        <w:rPr>
          <w:rFonts w:ascii="Times New Roman" w:eastAsia="SimSun" w:hAnsi="Times New Roman" w:cs="Times New Roman"/>
          <w:lang w:eastAsia="zh-CN"/>
        </w:rPr>
      </w:pPr>
    </w:p>
    <w:p w:rsidR="00B06B4A" w:rsidRPr="00B06B4A" w:rsidRDefault="00B06B4A" w:rsidP="00B06B4A">
      <w:pPr>
        <w:numPr>
          <w:ilvl w:val="0"/>
          <w:numId w:val="9"/>
        </w:numPr>
        <w:spacing w:after="0" w:line="240" w:lineRule="auto"/>
        <w:contextualSpacing/>
        <w:jc w:val="both"/>
        <w:rPr>
          <w:rFonts w:ascii="Times New Roman" w:eastAsia="Times New Roman" w:hAnsi="Times New Roman" w:cs="Times New Roman"/>
          <w:b/>
          <w:lang w:eastAsia="x-none" w:bidi="en-US"/>
        </w:rPr>
      </w:pPr>
      <w:r w:rsidRPr="00B06B4A">
        <w:rPr>
          <w:rFonts w:ascii="Times New Roman" w:eastAsia="Times New Roman" w:hAnsi="Times New Roman" w:cs="Times New Roman"/>
          <w:b/>
          <w:lang w:eastAsia="x-none"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7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529"/>
        <w:gridCol w:w="5529"/>
      </w:tblGrid>
      <w:tr w:rsidR="00B06B4A" w:rsidRPr="00B06B4A" w:rsidTr="00C160ED">
        <w:trPr>
          <w:trHeight w:val="552"/>
          <w:tblHeader/>
        </w:trPr>
        <w:tc>
          <w:tcPr>
            <w:tcW w:w="1249"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75"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7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800"/>
        </w:trPr>
        <w:tc>
          <w:tcPr>
            <w:tcW w:w="1249"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62" w:name="sub_1071"/>
            <w:r w:rsidRPr="00B06B4A">
              <w:rPr>
                <w:rFonts w:ascii="Times New Roman" w:eastAsia="Times New Roman" w:hAnsi="Times New Roman" w:cs="Times New Roman"/>
                <w:lang w:eastAsia="ru-RU"/>
              </w:rPr>
              <w:t>Железнодорожный транспорт</w:t>
            </w:r>
            <w:bookmarkEnd w:id="62"/>
          </w:p>
        </w:tc>
        <w:tc>
          <w:tcPr>
            <w:tcW w:w="1875"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железнодорожных путей;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w:t>
            </w:r>
            <w:r w:rsidRPr="00B06B4A">
              <w:rPr>
                <w:rFonts w:ascii="Times New Roman" w:eastAsia="Times New Roman" w:hAnsi="Times New Roman" w:cs="Times New Roman"/>
                <w:lang w:eastAsia="ru-RU"/>
              </w:rPr>
              <w:lastRenderedPageBreak/>
              <w:t>требований безопасности движения, установленных федеральными законами;</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наземных сооружений метрополитена, в том числе посадочных станций, вентиляционных шахт;</w:t>
            </w:r>
          </w:p>
          <w:p w:rsidR="00B06B4A" w:rsidRPr="00B06B4A" w:rsidRDefault="00B06B4A" w:rsidP="00B06B4A">
            <w:pPr>
              <w:autoSpaceDE w:val="0"/>
              <w:autoSpaceDN w:val="0"/>
              <w:adjustRightInd w:val="0"/>
              <w:spacing w:after="0" w:line="240" w:lineRule="auto"/>
              <w:ind w:firstLine="720"/>
              <w:jc w:val="both"/>
              <w:rPr>
                <w:rFonts w:ascii="Arial" w:eastAsia="Times New Roman" w:hAnsi="Arial" w:cs="Arial"/>
                <w:lang w:eastAsia="ru-RU"/>
              </w:rPr>
            </w:pPr>
            <w:r w:rsidRPr="00B06B4A">
              <w:rPr>
                <w:rFonts w:ascii="Times New Roman" w:eastAsia="Times New Roman" w:hAnsi="Times New Roman" w:cs="Times New Roman"/>
                <w:lang w:eastAsia="ru-RU"/>
              </w:rPr>
              <w:t>размещение наземных сооружений для трамвайного сообщения и иных специальных дорог (канатных, монорельсовых, фуникулеров)</w:t>
            </w:r>
          </w:p>
        </w:tc>
        <w:tc>
          <w:tcPr>
            <w:tcW w:w="1875"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минимальная/максимальная площадь земельного участка–  </w:t>
            </w:r>
            <w:r w:rsidRPr="00B06B4A">
              <w:rPr>
                <w:rFonts w:ascii="Times New Roman" w:eastAsia="Times New Roman" w:hAnsi="Times New Roman" w:cs="Times New Roman"/>
                <w:b/>
                <w:lang w:eastAsia="ru-RU"/>
              </w:rPr>
              <w:t>1000/50000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7"/>
        </w:trPr>
        <w:tc>
          <w:tcPr>
            <w:tcW w:w="1249"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Обеспечение внутреннего правопорядка</w:t>
            </w:r>
          </w:p>
        </w:tc>
        <w:tc>
          <w:tcPr>
            <w:tcW w:w="1875"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06B4A" w:rsidRPr="00B06B4A" w:rsidRDefault="00B06B4A" w:rsidP="00B06B4A">
            <w:pPr>
              <w:autoSpaceDE w:val="0"/>
              <w:autoSpaceDN w:val="0"/>
              <w:adjustRightInd w:val="0"/>
              <w:spacing w:after="0" w:line="240" w:lineRule="auto"/>
              <w:ind w:firstLine="65"/>
              <w:jc w:val="both"/>
              <w:rPr>
                <w:rFonts w:ascii="Arial" w:eastAsia="Times New Roman" w:hAnsi="Arial" w:cs="Arial"/>
                <w:lang w:eastAsia="ru-RU"/>
              </w:rPr>
            </w:pPr>
            <w:r w:rsidRPr="00B06B4A">
              <w:rPr>
                <w:rFonts w:ascii="Times New Roman" w:eastAsia="Times New Roman" w:hAnsi="Times New Roman" w:cs="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75" w:type="pct"/>
            <w:vAlign w:val="center"/>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100/20000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keepLines/>
              <w:overflowPunct w:val="0"/>
              <w:autoSpaceDE w:val="0"/>
              <w:autoSpaceDN w:val="0"/>
              <w:adjustRightInd w:val="0"/>
              <w:spacing w:after="0" w:line="240" w:lineRule="auto"/>
              <w:ind w:firstLine="284"/>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jc w:val="both"/>
              <w:rPr>
                <w:rFonts w:ascii="Times New Roman" w:eastAsia="Times New Roman" w:hAnsi="Times New Roman" w:cs="Times New Roman"/>
                <w:highlight w:val="yellow"/>
                <w:lang w:eastAsia="ru-RU"/>
              </w:rPr>
            </w:pPr>
          </w:p>
        </w:tc>
      </w:tr>
      <w:tr w:rsidR="00753E33" w:rsidRPr="00B06B4A" w:rsidTr="00AC255A">
        <w:trPr>
          <w:trHeight w:val="367"/>
        </w:trPr>
        <w:tc>
          <w:tcPr>
            <w:tcW w:w="1249"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753E33" w:rsidRPr="00B06B4A" w:rsidRDefault="00753E33" w:rsidP="00AC255A">
            <w:pPr>
              <w:spacing w:after="0" w:line="240" w:lineRule="auto"/>
              <w:ind w:firstLine="426"/>
              <w:jc w:val="both"/>
              <w:rPr>
                <w:rFonts w:ascii="Times New Roman" w:eastAsia="Times New Roman" w:hAnsi="Times New Roman" w:cs="Times New Roman"/>
                <w:lang w:eastAsia="ru-RU"/>
              </w:rPr>
            </w:pPr>
          </w:p>
        </w:tc>
        <w:tc>
          <w:tcPr>
            <w:tcW w:w="1875" w:type="pct"/>
          </w:tcPr>
          <w:p w:rsidR="00753E33" w:rsidRPr="00B06B4A" w:rsidRDefault="00753E33" w:rsidP="00AC255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75" w:type="pct"/>
          </w:tcPr>
          <w:p w:rsidR="00753E33" w:rsidRPr="00B06B4A" w:rsidRDefault="00753E33" w:rsidP="00AC255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753E33" w:rsidRPr="00B06B4A" w:rsidRDefault="00753E33" w:rsidP="00AC255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753E33" w:rsidRPr="00B06B4A" w:rsidRDefault="00753E33" w:rsidP="00AC255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753E33" w:rsidRPr="00B06B4A" w:rsidRDefault="00753E33" w:rsidP="00AC255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753E33" w:rsidRPr="00B06B4A" w:rsidRDefault="00753E33" w:rsidP="00AC255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753E33" w:rsidRPr="00B06B4A" w:rsidTr="00AC255A">
        <w:trPr>
          <w:trHeight w:val="367"/>
        </w:trPr>
        <w:tc>
          <w:tcPr>
            <w:tcW w:w="1249"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753E33" w:rsidRPr="00B06B4A" w:rsidRDefault="00753E33" w:rsidP="00AC255A">
            <w:pPr>
              <w:keepLines/>
              <w:widowControl w:val="0"/>
              <w:spacing w:after="0" w:line="240" w:lineRule="auto"/>
              <w:ind w:firstLine="284"/>
              <w:jc w:val="both"/>
              <w:rPr>
                <w:rFonts w:ascii="Times New Roman" w:eastAsia="Times New Roman" w:hAnsi="Times New Roman" w:cs="Times New Roman"/>
                <w:lang w:eastAsia="ru-RU"/>
              </w:rPr>
            </w:pPr>
          </w:p>
        </w:tc>
        <w:tc>
          <w:tcPr>
            <w:tcW w:w="1875" w:type="pct"/>
          </w:tcPr>
          <w:p w:rsidR="00753E33" w:rsidRPr="00B06B4A" w:rsidRDefault="00753E33" w:rsidP="00AC255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06B4A">
              <w:rPr>
                <w:rFonts w:ascii="Times New Roman" w:eastAsia="Times New Roman" w:hAnsi="Times New Roman" w:cs="Times New Roman"/>
                <w:lang w:eastAsia="ru-RU"/>
              </w:rPr>
              <w:lastRenderedPageBreak/>
              <w:t>пользования, скверов, бульваров, площадей, проездов, малых архитектурных форм благоустройства</w:t>
            </w:r>
          </w:p>
        </w:tc>
        <w:tc>
          <w:tcPr>
            <w:tcW w:w="1875" w:type="pct"/>
          </w:tcPr>
          <w:p w:rsidR="00753E33" w:rsidRPr="00B06B4A" w:rsidRDefault="00753E33" w:rsidP="00AC255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lastRenderedPageBreak/>
              <w:t>Действие градостроительного регламента не распространяется в границах территорий общего пользования.</w:t>
            </w:r>
          </w:p>
        </w:tc>
      </w:tr>
    </w:tbl>
    <w:p w:rsidR="00753E33" w:rsidRPr="00B06B4A" w:rsidRDefault="00753E33" w:rsidP="00B06B4A">
      <w:pPr>
        <w:spacing w:after="0" w:line="240" w:lineRule="auto"/>
        <w:ind w:left="1639"/>
        <w:jc w:val="both"/>
        <w:rPr>
          <w:rFonts w:ascii="Times New Roman" w:eastAsia="Times New Roman" w:hAnsi="Times New Roman" w:cs="Times New Roman"/>
          <w:b/>
          <w:lang w:eastAsia="ru-RU"/>
        </w:rPr>
      </w:pPr>
    </w:p>
    <w:p w:rsidR="00B06B4A" w:rsidRPr="00B06B4A" w:rsidRDefault="00B06B4A" w:rsidP="00B06B4A">
      <w:pPr>
        <w:numPr>
          <w:ilvl w:val="0"/>
          <w:numId w:val="9"/>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7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529"/>
        <w:gridCol w:w="5529"/>
      </w:tblGrid>
      <w:tr w:rsidR="00B06B4A" w:rsidRPr="00B06B4A" w:rsidTr="00C160ED">
        <w:trPr>
          <w:trHeight w:val="552"/>
          <w:tblHeader/>
        </w:trPr>
        <w:tc>
          <w:tcPr>
            <w:tcW w:w="1249"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75"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7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45"/>
        </w:trPr>
        <w:tc>
          <w:tcPr>
            <w:tcW w:w="1249"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7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5"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границы земельного участка - </w:t>
            </w:r>
            <w:r w:rsidRPr="00B06B4A">
              <w:rPr>
                <w:rFonts w:ascii="Times New Roman" w:eastAsia="Times New Roman" w:hAnsi="Times New Roman" w:cs="Times New Roman"/>
                <w:b/>
                <w:lang w:eastAsia="ru-RU"/>
              </w:rPr>
              <w:t>3 м</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надземных этажей  – </w:t>
            </w:r>
            <w:r w:rsidRPr="00B06B4A">
              <w:rPr>
                <w:rFonts w:ascii="Times New Roman" w:eastAsia="Times New Roman" w:hAnsi="Times New Roman" w:cs="Times New Roman"/>
                <w:b/>
                <w:lang w:eastAsia="ru-RU"/>
              </w:rPr>
              <w:t>5 этажей.</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-максимальная высота- </w:t>
            </w:r>
            <w:r w:rsidRPr="00B06B4A">
              <w:rPr>
                <w:rFonts w:ascii="Times New Roman" w:eastAsia="Times New Roman" w:hAnsi="Times New Roman" w:cs="Times New Roman"/>
                <w:b/>
                <w:lang w:eastAsia="ru-RU"/>
              </w:rPr>
              <w:t>18 м</w:t>
            </w:r>
          </w:p>
          <w:p w:rsidR="00B06B4A" w:rsidRPr="00B06B4A" w:rsidRDefault="00B06B4A" w:rsidP="00B06B4A">
            <w:pPr>
              <w:spacing w:after="0" w:line="240" w:lineRule="auto"/>
              <w:ind w:firstLine="317"/>
              <w:jc w:val="center"/>
              <w:rPr>
                <w:rFonts w:ascii="Times New Roman" w:eastAsia="Times New Roman" w:hAnsi="Times New Roman" w:cs="Times New Roman"/>
                <w:b/>
                <w:u w:val="single"/>
                <w:lang w:eastAsia="ru-RU"/>
              </w:rPr>
            </w:pPr>
          </w:p>
        </w:tc>
      </w:tr>
    </w:tbl>
    <w:p w:rsidR="004C6D2B" w:rsidRDefault="004C6D2B" w:rsidP="004C6D2B">
      <w:pPr>
        <w:spacing w:after="0" w:line="240" w:lineRule="auto"/>
        <w:ind w:left="360"/>
        <w:jc w:val="both"/>
        <w:rPr>
          <w:rFonts w:ascii="Times New Roman" w:eastAsia="Times New Roman" w:hAnsi="Times New Roman" w:cs="Times New Roman"/>
          <w:b/>
          <w:lang w:eastAsia="ru-RU"/>
        </w:rPr>
      </w:pPr>
    </w:p>
    <w:p w:rsidR="00B06B4A" w:rsidRPr="00B06B4A" w:rsidRDefault="00B06B4A" w:rsidP="00B06B4A">
      <w:pPr>
        <w:numPr>
          <w:ilvl w:val="0"/>
          <w:numId w:val="9"/>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железных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keepLines/>
        <w:widowControl w:val="0"/>
        <w:spacing w:after="0" w:line="240" w:lineRule="auto"/>
        <w:ind w:left="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r w:rsidRPr="00B06B4A">
        <w:rPr>
          <w:rFonts w:ascii="Times New Roman" w:eastAsia="SimSun" w:hAnsi="Times New Roman" w:cs="Times New Roman"/>
          <w:b/>
          <w:bCs/>
          <w:i/>
          <w:iCs/>
          <w:lang w:val="x-none" w:eastAsia="zh-CN"/>
        </w:rPr>
        <w:t>Т-2. Зона объектов автомобильного транспорта</w:t>
      </w:r>
    </w:p>
    <w:p w:rsidR="00B06B4A" w:rsidRPr="00B06B4A" w:rsidRDefault="00B06B4A" w:rsidP="00B06B4A">
      <w:pPr>
        <w:spacing w:after="0" w:line="240" w:lineRule="auto"/>
        <w:rPr>
          <w:rFonts w:ascii="Times New Roman" w:eastAsia="SimSun" w:hAnsi="Times New Roman" w:cs="Times New Roman"/>
          <w:lang w:eastAsia="zh-CN"/>
        </w:rPr>
      </w:pPr>
    </w:p>
    <w:p w:rsidR="00B06B4A" w:rsidRPr="00B06B4A" w:rsidRDefault="00B06B4A" w:rsidP="00B06B4A">
      <w:pPr>
        <w:numPr>
          <w:ilvl w:val="0"/>
          <w:numId w:val="27"/>
        </w:numPr>
        <w:spacing w:after="0" w:line="240" w:lineRule="auto"/>
        <w:contextualSpacing/>
        <w:jc w:val="both"/>
        <w:rPr>
          <w:rFonts w:ascii="Times New Roman" w:eastAsia="Times New Roman" w:hAnsi="Times New Roman" w:cs="Times New Roman"/>
          <w:b/>
          <w:lang w:eastAsia="x-none" w:bidi="en-US"/>
        </w:rPr>
      </w:pPr>
      <w:r w:rsidRPr="00B06B4A">
        <w:rPr>
          <w:rFonts w:ascii="Times New Roman" w:eastAsia="Times New Roman" w:hAnsi="Times New Roman" w:cs="Times New Roman"/>
          <w:b/>
          <w:lang w:eastAsia="x-none"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66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5531"/>
        <w:gridCol w:w="5528"/>
      </w:tblGrid>
      <w:tr w:rsidR="00B06B4A" w:rsidRPr="00B06B4A" w:rsidTr="00C160ED">
        <w:trPr>
          <w:trHeight w:val="552"/>
          <w:tblHeader/>
        </w:trPr>
        <w:tc>
          <w:tcPr>
            <w:tcW w:w="121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94"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94"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800"/>
        </w:trPr>
        <w:tc>
          <w:tcPr>
            <w:tcW w:w="1213"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63" w:name="sub_1072"/>
            <w:r w:rsidRPr="00B06B4A">
              <w:rPr>
                <w:rFonts w:ascii="Times New Roman" w:eastAsia="Times New Roman" w:hAnsi="Times New Roman" w:cs="Times New Roman"/>
                <w:lang w:eastAsia="ru-RU"/>
              </w:rPr>
              <w:t>Автомобильный транспорт</w:t>
            </w:r>
            <w:bookmarkEnd w:id="63"/>
          </w:p>
        </w:tc>
        <w:tc>
          <w:tcPr>
            <w:tcW w:w="189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автомобильных дорог и технически связанных с ними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9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Высота объекта – не более </w:t>
            </w:r>
            <w:smartTag w:uri="urn:schemas-microsoft-com:office:smarttags" w:element="metricconverter">
              <w:smartTagPr>
                <w:attr w:name="ProductID" w:val="33 м"/>
              </w:smartTagPr>
              <w:r w:rsidRPr="00B06B4A">
                <w:rPr>
                  <w:rFonts w:ascii="Times New Roman" w:eastAsia="Times New Roman" w:hAnsi="Times New Roman" w:cs="Times New Roman"/>
                  <w:lang w:eastAsia="ru-RU"/>
                </w:rPr>
                <w:t>33 м</w:t>
              </w:r>
            </w:smartTag>
            <w:r w:rsidRPr="00B06B4A">
              <w:rPr>
                <w:rFonts w:ascii="Times New Roman" w:eastAsia="Times New Roman" w:hAnsi="Times New Roman" w:cs="Times New Roman"/>
                <w:lang w:eastAsia="ru-RU"/>
              </w:rPr>
              <w:t xml:space="preserve">.  </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800"/>
        </w:trPr>
        <w:tc>
          <w:tcPr>
            <w:tcW w:w="1213"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894"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894"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60%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B06B4A" w:rsidRPr="00B06B4A" w:rsidTr="00C160ED">
        <w:trPr>
          <w:trHeight w:val="800"/>
        </w:trPr>
        <w:tc>
          <w:tcPr>
            <w:tcW w:w="1213"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придорожного сервиса</w:t>
            </w:r>
          </w:p>
        </w:tc>
        <w:tc>
          <w:tcPr>
            <w:tcW w:w="1894"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автозаправочных станций (бензиновых, газовых);</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предоставление гостиничных услуг в качестве придорожного сервиса;</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94"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67"/>
        </w:trPr>
        <w:tc>
          <w:tcPr>
            <w:tcW w:w="1213"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Обеспечение внутреннего правопорядка</w:t>
            </w:r>
          </w:p>
        </w:tc>
        <w:tc>
          <w:tcPr>
            <w:tcW w:w="1894"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94" w:type="pct"/>
            <w:vAlign w:val="center"/>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100/20000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keepLines/>
              <w:overflowPunct w:val="0"/>
              <w:autoSpaceDE w:val="0"/>
              <w:autoSpaceDN w:val="0"/>
              <w:adjustRightInd w:val="0"/>
              <w:spacing w:after="0" w:line="240" w:lineRule="auto"/>
              <w:ind w:firstLine="284"/>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jc w:val="both"/>
              <w:rPr>
                <w:rFonts w:ascii="Times New Roman" w:eastAsia="Times New Roman" w:hAnsi="Times New Roman" w:cs="Times New Roman"/>
                <w:highlight w:val="yellow"/>
                <w:lang w:eastAsia="ru-RU"/>
              </w:rPr>
            </w:pPr>
          </w:p>
        </w:tc>
      </w:tr>
      <w:tr w:rsidR="00B06B4A" w:rsidRPr="00B06B4A" w:rsidTr="00C160ED">
        <w:trPr>
          <w:trHeight w:val="552"/>
        </w:trPr>
        <w:tc>
          <w:tcPr>
            <w:tcW w:w="1213"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94" w:type="pct"/>
            <w:vMerge w:val="restar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552"/>
        </w:trPr>
        <w:tc>
          <w:tcPr>
            <w:tcW w:w="1213" w:type="pct"/>
          </w:tcPr>
          <w:p w:rsidR="00B06B4A" w:rsidRPr="00B06B4A" w:rsidRDefault="00B06B4A" w:rsidP="00B06B4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Связь</w:t>
            </w:r>
            <w:r w:rsidRPr="00B06B4A">
              <w:rPr>
                <w:rFonts w:ascii="Times New Roman" w:eastAsia="Times New Roman" w:hAnsi="Times New Roman" w:cs="Times New Roman"/>
                <w:lang w:eastAsia="ru-RU"/>
              </w:rPr>
              <w:tab/>
            </w:r>
          </w:p>
        </w:tc>
        <w:tc>
          <w:tcPr>
            <w:tcW w:w="1894"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94"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213"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4" w:type="pct"/>
          </w:tcPr>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4C6D2B">
      <w:pPr>
        <w:spacing w:after="0" w:line="240" w:lineRule="auto"/>
        <w:jc w:val="both"/>
        <w:rPr>
          <w:rFonts w:ascii="Times New Roman" w:eastAsia="Times New Roman" w:hAnsi="Times New Roman" w:cs="Times New Roman"/>
          <w:b/>
          <w:lang w:eastAsia="ru-RU"/>
        </w:rPr>
      </w:pPr>
    </w:p>
    <w:p w:rsidR="00B06B4A" w:rsidRPr="00B06B4A" w:rsidRDefault="00B06B4A" w:rsidP="004C6D2B">
      <w:pPr>
        <w:numPr>
          <w:ilvl w:val="0"/>
          <w:numId w:val="27"/>
        </w:numPr>
        <w:spacing w:after="0" w:line="240" w:lineRule="auto"/>
        <w:ind w:left="426"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66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5531"/>
        <w:gridCol w:w="5528"/>
      </w:tblGrid>
      <w:tr w:rsidR="00B06B4A" w:rsidRPr="00B06B4A" w:rsidTr="00C160ED">
        <w:trPr>
          <w:trHeight w:val="552"/>
          <w:tblHeader/>
        </w:trPr>
        <w:tc>
          <w:tcPr>
            <w:tcW w:w="121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94"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93"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277"/>
        </w:trPr>
        <w:tc>
          <w:tcPr>
            <w:tcW w:w="1213"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894"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93"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317"/>
              <w:rPr>
                <w:rFonts w:ascii="Times New Roman" w:eastAsia="Times New Roman" w:hAnsi="Times New Roman" w:cs="Times New Roman"/>
                <w:b/>
                <w:u w:val="single"/>
                <w:lang w:eastAsia="ru-RU"/>
              </w:rPr>
            </w:pPr>
            <w:r w:rsidRPr="00B06B4A">
              <w:rPr>
                <w:rFonts w:ascii="Times New Roman" w:eastAsia="Times New Roman" w:hAnsi="Times New Roman" w:cs="Times New Roman"/>
                <w:lang w:eastAsia="ru-RU"/>
              </w:rPr>
              <w:t xml:space="preserve">- максимальная высота – </w:t>
            </w:r>
            <w:smartTag w:uri="urn:schemas-microsoft-com:office:smarttags" w:element="metricconverter">
              <w:smartTagPr>
                <w:attr w:name="ProductID" w:val="18 м"/>
              </w:smartTagPr>
              <w:r w:rsidRPr="00B06B4A">
                <w:rPr>
                  <w:rFonts w:ascii="Times New Roman" w:eastAsia="Times New Roman" w:hAnsi="Times New Roman" w:cs="Times New Roman"/>
                  <w:b/>
                  <w:lang w:eastAsia="ru-RU"/>
                </w:rPr>
                <w:t>18 м</w:t>
              </w:r>
            </w:smartTag>
            <w:r w:rsidRPr="00B06B4A">
              <w:rPr>
                <w:rFonts w:ascii="Times New Roman" w:eastAsia="Times New Roman" w:hAnsi="Times New Roman" w:cs="Times New Roman"/>
                <w:b/>
                <w:lang w:eastAsia="ru-RU"/>
              </w:rPr>
              <w:t>.</w:t>
            </w:r>
          </w:p>
        </w:tc>
      </w:tr>
    </w:tbl>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4C6D2B">
      <w:pPr>
        <w:numPr>
          <w:ilvl w:val="0"/>
          <w:numId w:val="27"/>
        </w:numPr>
        <w:spacing w:after="0" w:line="240" w:lineRule="auto"/>
        <w:ind w:left="426"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widowControl w:val="0"/>
        <w:spacing w:after="0" w:line="240" w:lineRule="auto"/>
        <w:ind w:firstLine="284"/>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Общественные туалеты.</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rPr>
          <w:rFonts w:ascii="Times New Roman" w:eastAsia="SimSun" w:hAnsi="Times New Roman" w:cs="Times New Roman"/>
          <w:u w:val="single"/>
          <w:lang w:eastAsia="zh-CN"/>
        </w:rPr>
      </w:pPr>
    </w:p>
    <w:p w:rsidR="00B06B4A" w:rsidRPr="00B06B4A" w:rsidRDefault="00B06B4A" w:rsidP="00B06B4A">
      <w:pPr>
        <w:spacing w:after="0" w:line="240" w:lineRule="auto"/>
        <w:ind w:firstLine="284"/>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lastRenderedPageBreak/>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10 постов - </w:t>
      </w:r>
      <w:smartTag w:uri="urn:schemas-microsoft-com:office:smarttags" w:element="metricconverter">
        <w:smartTagPr>
          <w:attr w:name="ProductID" w:val="1,0 га"/>
        </w:smartTagPr>
        <w:r w:rsidRPr="00B06B4A">
          <w:rPr>
            <w:rFonts w:ascii="Times New Roman" w:eastAsia="Calibri" w:hAnsi="Times New Roman" w:cs="Times New Roman"/>
            <w:lang w:eastAsia="ru-RU"/>
          </w:rPr>
          <w:t>1,0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15 постов - </w:t>
      </w:r>
      <w:smartTag w:uri="urn:schemas-microsoft-com:office:smarttags" w:element="metricconverter">
        <w:smartTagPr>
          <w:attr w:name="ProductID" w:val="1,5 га"/>
        </w:smartTagPr>
        <w:r w:rsidRPr="00B06B4A">
          <w:rPr>
            <w:rFonts w:ascii="Times New Roman" w:eastAsia="Calibri" w:hAnsi="Times New Roman" w:cs="Times New Roman"/>
            <w:lang w:eastAsia="ru-RU"/>
          </w:rPr>
          <w:t>1,5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25 постов - </w:t>
      </w:r>
      <w:smartTag w:uri="urn:schemas-microsoft-com:office:smarttags" w:element="metricconverter">
        <w:smartTagPr>
          <w:attr w:name="ProductID" w:val="2,0 га"/>
        </w:smartTagPr>
        <w:r w:rsidRPr="00B06B4A">
          <w:rPr>
            <w:rFonts w:ascii="Times New Roman" w:eastAsia="Calibri" w:hAnsi="Times New Roman" w:cs="Times New Roman"/>
            <w:lang w:eastAsia="ru-RU"/>
          </w:rPr>
          <w:t>2,0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40 постов - </w:t>
      </w:r>
      <w:smartTag w:uri="urn:schemas-microsoft-com:office:smarttags" w:element="metricconverter">
        <w:smartTagPr>
          <w:attr w:name="ProductID" w:val="3,5 га"/>
        </w:smartTagPr>
        <w:r w:rsidRPr="00B06B4A">
          <w:rPr>
            <w:rFonts w:ascii="Times New Roman" w:eastAsia="Calibri" w:hAnsi="Times New Roman" w:cs="Times New Roman"/>
            <w:lang w:eastAsia="ru-RU"/>
          </w:rPr>
          <w:t>3,5 га</w:t>
        </w:r>
      </w:smartTag>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5" w:history="1">
        <w:r w:rsidRPr="00B06B4A">
          <w:rPr>
            <w:rFonts w:ascii="Times New Roman" w:eastAsia="Calibri" w:hAnsi="Times New Roman" w:cs="Times New Roman"/>
            <w:lang w:eastAsia="ru-RU"/>
          </w:rPr>
          <w:t>таблице</w:t>
        </w:r>
      </w:hyperlink>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right"/>
        <w:rPr>
          <w:rFonts w:ascii="Times New Roman" w:eastAsia="Calibri" w:hAnsi="Times New Roman" w:cs="Times New Roman"/>
          <w:lang w:eastAsia="ru-RU"/>
        </w:rPr>
      </w:pPr>
      <w:bookmarkStart w:id="64" w:name="_Toc364156310"/>
    </w:p>
    <w:p w:rsidR="00B06B4A" w:rsidRPr="00B06B4A" w:rsidRDefault="00B06B4A" w:rsidP="00B06B4A">
      <w:pPr>
        <w:autoSpaceDE w:val="0"/>
        <w:autoSpaceDN w:val="0"/>
        <w:adjustRightInd w:val="0"/>
        <w:spacing w:after="0" w:line="240" w:lineRule="auto"/>
        <w:ind w:firstLine="540"/>
        <w:jc w:val="right"/>
        <w:rPr>
          <w:rFonts w:ascii="Times New Roman" w:eastAsia="Calibri" w:hAnsi="Times New Roman" w:cs="Times New Roman"/>
          <w:lang w:eastAsia="ru-RU"/>
        </w:rPr>
      </w:pPr>
      <w:r w:rsidRPr="00B06B4A">
        <w:rPr>
          <w:rFonts w:ascii="Times New Roman" w:eastAsia="Calibri" w:hAnsi="Times New Roman" w:cs="Times New Roman"/>
          <w:lang w:eastAsia="ru-RU"/>
        </w:rPr>
        <w:t>Таблица</w:t>
      </w:r>
      <w:bookmarkEnd w:id="64"/>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B06B4A" w:rsidRPr="00B06B4A" w:rsidTr="00C160ED">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Расстояние, </w:t>
            </w:r>
            <w:proofErr w:type="gramStart"/>
            <w:r w:rsidRPr="00B06B4A">
              <w:rPr>
                <w:rFonts w:ascii="Times New Roman" w:eastAsia="Calibri" w:hAnsi="Times New Roman" w:cs="Times New Roman"/>
                <w:lang w:eastAsia="ru-RU"/>
              </w:rPr>
              <w:t>м</w:t>
            </w:r>
            <w:proofErr w:type="gramEnd"/>
            <w:r w:rsidRPr="00B06B4A">
              <w:rPr>
                <w:rFonts w:ascii="Times New Roman" w:eastAsia="Calibri" w:hAnsi="Times New Roman" w:cs="Times New Roman"/>
                <w:lang w:eastAsia="ru-RU"/>
              </w:rPr>
              <w:t xml:space="preserve">      </w:t>
            </w:r>
          </w:p>
        </w:tc>
      </w:tr>
      <w:tr w:rsidR="00B06B4A" w:rsidRPr="00B06B4A" w:rsidTr="00C160ED">
        <w:trPr>
          <w:trHeight w:val="800"/>
          <w:tblCellSpacing w:w="5" w:type="nil"/>
        </w:trPr>
        <w:tc>
          <w:tcPr>
            <w:tcW w:w="6076" w:type="dxa"/>
            <w:vMerge/>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p>
        </w:tc>
        <w:tc>
          <w:tcPr>
            <w:tcW w:w="3472" w:type="dxa"/>
            <w:gridSpan w:val="2"/>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от станций технического </w:t>
            </w:r>
            <w:r w:rsidRPr="00B06B4A">
              <w:rPr>
                <w:rFonts w:ascii="Times New Roman" w:eastAsia="Calibri" w:hAnsi="Times New Roman" w:cs="Times New Roman"/>
                <w:lang w:eastAsia="ru-RU"/>
              </w:rPr>
              <w:br/>
              <w:t xml:space="preserve"> обслуживания при числе  постов          </w:t>
            </w:r>
          </w:p>
        </w:tc>
      </w:tr>
      <w:tr w:rsidR="00B06B4A" w:rsidRPr="00B06B4A" w:rsidTr="00C160ED">
        <w:trPr>
          <w:tblCellSpacing w:w="5" w:type="nil"/>
        </w:trPr>
        <w:tc>
          <w:tcPr>
            <w:tcW w:w="6076" w:type="dxa"/>
            <w:vMerge/>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10 и менее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11 - 30  </w:t>
            </w:r>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Жилые дома,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25        </w:t>
            </w:r>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25        </w:t>
            </w:r>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Общественные здания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20        </w:t>
            </w:r>
          </w:p>
        </w:tc>
      </w:tr>
      <w:tr w:rsidR="00B06B4A" w:rsidRPr="00B06B4A" w:rsidTr="00C160ED">
        <w:trPr>
          <w:trHeight w:val="400"/>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Общеобразовательные школы и дошкольные         </w:t>
            </w:r>
            <w:r w:rsidRPr="00B06B4A">
              <w:rPr>
                <w:rFonts w:ascii="Times New Roman" w:eastAsia="Calibri" w:hAnsi="Times New Roman" w:cs="Times New Roman"/>
                <w:lang w:eastAsia="ru-RU"/>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rsidR="00B06B4A" w:rsidRPr="00B06B4A" w:rsidRDefault="00EB57F4" w:rsidP="00B06B4A">
            <w:pPr>
              <w:autoSpaceDE w:val="0"/>
              <w:autoSpaceDN w:val="0"/>
              <w:adjustRightInd w:val="0"/>
              <w:spacing w:after="0" w:line="240" w:lineRule="auto"/>
              <w:rPr>
                <w:rFonts w:ascii="Times New Roman" w:eastAsia="Calibri" w:hAnsi="Times New Roman" w:cs="Times New Roman"/>
                <w:lang w:eastAsia="ru-RU"/>
              </w:rPr>
            </w:pPr>
            <w:hyperlink r:id="rId16" w:history="1">
              <w:r w:rsidR="00B06B4A" w:rsidRPr="00B06B4A">
                <w:rPr>
                  <w:rFonts w:ascii="Times New Roman" w:eastAsia="Calibri" w:hAnsi="Times New Roman" w:cs="Times New Roman"/>
                  <w:lang w:eastAsia="ru-RU"/>
                </w:rPr>
                <w:t>&lt;*&gt;</w:t>
              </w:r>
            </w:hyperlink>
          </w:p>
        </w:tc>
      </w:tr>
      <w:tr w:rsidR="00B06B4A" w:rsidRPr="00B06B4A" w:rsidTr="00C160ED">
        <w:trPr>
          <w:tblCellSpacing w:w="5" w:type="nil"/>
        </w:trPr>
        <w:tc>
          <w:tcPr>
            <w:tcW w:w="6076"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B06B4A" w:rsidRPr="00B06B4A" w:rsidRDefault="00B06B4A" w:rsidP="00B06B4A">
            <w:pPr>
              <w:autoSpaceDE w:val="0"/>
              <w:autoSpaceDN w:val="0"/>
              <w:adjustRightInd w:val="0"/>
              <w:spacing w:after="0" w:line="240" w:lineRule="auto"/>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rsidR="00B06B4A" w:rsidRPr="00B06B4A" w:rsidRDefault="00EB57F4" w:rsidP="00B06B4A">
            <w:pPr>
              <w:autoSpaceDE w:val="0"/>
              <w:autoSpaceDN w:val="0"/>
              <w:adjustRightInd w:val="0"/>
              <w:spacing w:after="0" w:line="240" w:lineRule="auto"/>
              <w:rPr>
                <w:rFonts w:ascii="Times New Roman" w:eastAsia="Calibri" w:hAnsi="Times New Roman" w:cs="Times New Roman"/>
                <w:lang w:eastAsia="ru-RU"/>
              </w:rPr>
            </w:pPr>
            <w:hyperlink r:id="rId17" w:history="1">
              <w:r w:rsidR="00B06B4A" w:rsidRPr="00B06B4A">
                <w:rPr>
                  <w:rFonts w:ascii="Times New Roman" w:eastAsia="Calibri" w:hAnsi="Times New Roman" w:cs="Times New Roman"/>
                  <w:lang w:eastAsia="ru-RU"/>
                </w:rPr>
                <w:t>&lt;*&gt;</w:t>
              </w:r>
            </w:hyperlink>
          </w:p>
        </w:tc>
      </w:tr>
    </w:tbl>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w:t>
      </w:r>
    </w:p>
    <w:p w:rsidR="00B06B4A" w:rsidRPr="00B06B4A" w:rsidRDefault="00B06B4A" w:rsidP="00B06B4A">
      <w:pPr>
        <w:autoSpaceDE w:val="0"/>
        <w:autoSpaceDN w:val="0"/>
        <w:adjustRightInd w:val="0"/>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&lt;*&gt; Определяется по согласованию с органами Государственного санитарно-эпидемиологического надзора</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widowControl w:val="0"/>
        <w:spacing w:after="0" w:line="240" w:lineRule="auto"/>
        <w:jc w:val="center"/>
        <w:rPr>
          <w:rFonts w:ascii="Times New Roman" w:eastAsia="SimSun" w:hAnsi="Times New Roman" w:cs="Times New Roman"/>
          <w:b/>
          <w:u w:val="single"/>
          <w:lang w:eastAsia="zh-CN"/>
        </w:rPr>
      </w:pPr>
    </w:p>
    <w:p w:rsidR="00B06B4A" w:rsidRPr="00B06B4A" w:rsidRDefault="00B06B4A" w:rsidP="00B06B4A">
      <w:pPr>
        <w:keepNext/>
        <w:keepLines/>
        <w:spacing w:before="200" w:after="0" w:line="312" w:lineRule="auto"/>
        <w:ind w:firstLine="709"/>
        <w:jc w:val="both"/>
        <w:outlineLvl w:val="2"/>
        <w:rPr>
          <w:rFonts w:ascii="Cambria" w:eastAsia="Times New Roman" w:hAnsi="Cambria" w:cs="Times New Roman"/>
          <w:b/>
          <w:lang w:eastAsia="ru-RU"/>
        </w:rPr>
      </w:pPr>
      <w:bookmarkStart w:id="65" w:name="_Toc412129428"/>
      <w:bookmarkStart w:id="66" w:name="_Toc427850019"/>
      <w:r w:rsidRPr="00B06B4A">
        <w:rPr>
          <w:rFonts w:ascii="Cambria" w:eastAsia="Times New Roman" w:hAnsi="Cambria" w:cs="Times New Roman"/>
          <w:b/>
          <w:lang w:eastAsia="ru-RU"/>
        </w:rPr>
        <w:t xml:space="preserve">Статья </w:t>
      </w:r>
      <w:r w:rsidR="00BE31C8">
        <w:rPr>
          <w:rFonts w:ascii="Cambria" w:eastAsia="Times New Roman" w:hAnsi="Cambria" w:cs="Times New Roman"/>
          <w:b/>
          <w:lang w:eastAsia="ru-RU"/>
        </w:rPr>
        <w:t>20</w:t>
      </w:r>
      <w:r w:rsidRPr="00B06B4A">
        <w:rPr>
          <w:rFonts w:ascii="Cambria" w:eastAsia="Times New Roman" w:hAnsi="Cambria" w:cs="Times New Roman"/>
          <w:b/>
          <w:lang w:eastAsia="ru-RU"/>
        </w:rPr>
        <w:t>. Градостроительные регламенты. Зоны инженерной инфраструктуры.</w:t>
      </w:r>
      <w:bookmarkEnd w:id="65"/>
      <w:bookmarkEnd w:id="66"/>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r w:rsidRPr="00B06B4A">
        <w:rPr>
          <w:rFonts w:ascii="Times New Roman" w:eastAsia="SimSun" w:hAnsi="Times New Roman" w:cs="Times New Roman"/>
          <w:b/>
          <w:bCs/>
          <w:i/>
          <w:iCs/>
          <w:lang w:val="x-none" w:eastAsia="zh-CN"/>
        </w:rPr>
        <w:t>И. Зона объектов инженерной инфраструктуры населенных пунктов</w:t>
      </w:r>
    </w:p>
    <w:p w:rsidR="00B06B4A" w:rsidRPr="00B06B4A" w:rsidRDefault="00B06B4A" w:rsidP="00B06B4A">
      <w:pPr>
        <w:spacing w:after="0" w:line="240" w:lineRule="auto"/>
        <w:rPr>
          <w:rFonts w:ascii="Times New Roman" w:eastAsia="SimSun" w:hAnsi="Times New Roman" w:cs="Times New Roman"/>
          <w:lang w:eastAsia="zh-CN"/>
        </w:rPr>
      </w:pPr>
    </w:p>
    <w:p w:rsidR="00B06B4A" w:rsidRPr="00B06B4A" w:rsidRDefault="00B06B4A" w:rsidP="00B06B4A">
      <w:pPr>
        <w:numPr>
          <w:ilvl w:val="0"/>
          <w:numId w:val="28"/>
        </w:numPr>
        <w:spacing w:after="0" w:line="240" w:lineRule="auto"/>
        <w:contextualSpacing/>
        <w:jc w:val="both"/>
        <w:rPr>
          <w:rFonts w:ascii="Times New Roman" w:eastAsia="Times New Roman" w:hAnsi="Times New Roman" w:cs="Times New Roman"/>
          <w:b/>
          <w:lang w:eastAsia="x-none" w:bidi="en-US"/>
        </w:rPr>
      </w:pPr>
      <w:r w:rsidRPr="00B06B4A">
        <w:rPr>
          <w:rFonts w:ascii="Times New Roman" w:eastAsia="Times New Roman" w:hAnsi="Times New Roman" w:cs="Times New Roman"/>
          <w:b/>
          <w:lang w:eastAsia="x-none"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530"/>
        <w:gridCol w:w="5530"/>
      </w:tblGrid>
      <w:tr w:rsidR="00B06B4A" w:rsidRPr="00B06B4A" w:rsidTr="00C160ED">
        <w:trPr>
          <w:trHeight w:val="552"/>
          <w:tblHeader/>
        </w:trPr>
        <w:tc>
          <w:tcPr>
            <w:tcW w:w="1176"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912"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912"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17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912"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12" w:type="pct"/>
            <w:vMerge w:val="restar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552"/>
        </w:trPr>
        <w:tc>
          <w:tcPr>
            <w:tcW w:w="1176"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Связь</w:t>
            </w:r>
          </w:p>
        </w:tc>
        <w:tc>
          <w:tcPr>
            <w:tcW w:w="1912"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1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176"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tc>
        <w:tc>
          <w:tcPr>
            <w:tcW w:w="191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12" w:type="pct"/>
          </w:tcPr>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spacing w:after="0" w:line="240" w:lineRule="auto"/>
        <w:ind w:left="1639"/>
        <w:jc w:val="both"/>
        <w:rPr>
          <w:rFonts w:ascii="Times New Roman" w:eastAsia="Times New Roman" w:hAnsi="Times New Roman" w:cs="Times New Roman"/>
          <w:b/>
          <w:lang w:eastAsia="ru-RU"/>
        </w:rPr>
      </w:pPr>
    </w:p>
    <w:p w:rsidR="00B06B4A" w:rsidRPr="00B06B4A" w:rsidRDefault="00B06B4A" w:rsidP="00B06B4A">
      <w:pPr>
        <w:spacing w:after="0" w:line="240" w:lineRule="auto"/>
        <w:ind w:left="1639"/>
        <w:jc w:val="both"/>
        <w:rPr>
          <w:rFonts w:ascii="Times New Roman" w:eastAsia="Times New Roman" w:hAnsi="Times New Roman" w:cs="Times New Roman"/>
          <w:b/>
          <w:lang w:eastAsia="ru-RU"/>
        </w:rPr>
      </w:pPr>
    </w:p>
    <w:p w:rsidR="00B06B4A" w:rsidRPr="00B06B4A" w:rsidRDefault="00B06B4A" w:rsidP="00B06B4A">
      <w:pPr>
        <w:numPr>
          <w:ilvl w:val="0"/>
          <w:numId w:val="28"/>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530"/>
        <w:gridCol w:w="5530"/>
      </w:tblGrid>
      <w:tr w:rsidR="00B06B4A" w:rsidRPr="00B06B4A" w:rsidTr="00C160ED">
        <w:trPr>
          <w:trHeight w:val="552"/>
          <w:tblHeader/>
        </w:trPr>
        <w:tc>
          <w:tcPr>
            <w:tcW w:w="1176"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912"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912"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45"/>
        </w:trPr>
        <w:tc>
          <w:tcPr>
            <w:tcW w:w="1176" w:type="pct"/>
          </w:tcPr>
          <w:p w:rsidR="00B06B4A" w:rsidRPr="00B06B4A" w:rsidRDefault="00B06B4A" w:rsidP="00B06B4A">
            <w:pPr>
              <w:spacing w:after="0" w:line="240" w:lineRule="auto"/>
              <w:contextualSpacing/>
              <w:jc w:val="both"/>
              <w:rPr>
                <w:rFonts w:ascii="Times New Roman" w:eastAsia="Times New Roman" w:hAnsi="Times New Roman" w:cs="Times New Roman"/>
                <w:lang w:bidi="en-US"/>
              </w:rPr>
            </w:pPr>
            <w:r w:rsidRPr="00B06B4A">
              <w:rPr>
                <w:rFonts w:ascii="Times New Roman" w:eastAsia="Times New Roman" w:hAnsi="Times New Roman" w:cs="Times New Roman"/>
                <w:lang w:bidi="en-US"/>
              </w:rPr>
              <w:lastRenderedPageBreak/>
              <w:t xml:space="preserve">Деловое управление </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bidi="en-US"/>
              </w:rPr>
            </w:pPr>
          </w:p>
        </w:tc>
        <w:tc>
          <w:tcPr>
            <w:tcW w:w="1912"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12"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ind w:firstLine="317"/>
              <w:rPr>
                <w:rFonts w:ascii="Times New Roman" w:eastAsia="Times New Roman" w:hAnsi="Times New Roman" w:cs="Times New Roman"/>
                <w:b/>
                <w:u w:val="single"/>
                <w:lang w:eastAsia="ru-RU"/>
              </w:rPr>
            </w:pPr>
            <w:r w:rsidRPr="00B06B4A">
              <w:rPr>
                <w:rFonts w:ascii="Times New Roman" w:eastAsia="Times New Roman" w:hAnsi="Times New Roman" w:cs="Times New Roman"/>
                <w:lang w:eastAsia="ru-RU"/>
              </w:rPr>
              <w:t xml:space="preserve">- максимальная высота – </w:t>
            </w:r>
            <w:smartTag w:uri="urn:schemas-microsoft-com:office:smarttags" w:element="metricconverter">
              <w:smartTagPr>
                <w:attr w:name="ProductID" w:val="18 м"/>
              </w:smartTagPr>
              <w:r w:rsidRPr="00B06B4A">
                <w:rPr>
                  <w:rFonts w:ascii="Times New Roman" w:eastAsia="Times New Roman" w:hAnsi="Times New Roman" w:cs="Times New Roman"/>
                  <w:b/>
                  <w:lang w:eastAsia="ru-RU"/>
                </w:rPr>
                <w:t>18 м</w:t>
              </w:r>
            </w:smartTag>
            <w:r w:rsidRPr="00B06B4A">
              <w:rPr>
                <w:rFonts w:ascii="Times New Roman" w:eastAsia="Times New Roman" w:hAnsi="Times New Roman" w:cs="Times New Roman"/>
                <w:b/>
                <w:lang w:eastAsia="ru-RU"/>
              </w:rPr>
              <w:t>.</w:t>
            </w:r>
          </w:p>
        </w:tc>
      </w:tr>
    </w:tbl>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spacing w:after="0" w:line="240" w:lineRule="auto"/>
        <w:ind w:firstLine="284"/>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 –</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 xml:space="preserve"> 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Пешеходные тротуары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widowControl w:val="0"/>
        <w:spacing w:after="0" w:line="240" w:lineRule="auto"/>
        <w:ind w:firstLine="284"/>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Общественные туалеты.</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rPr>
          <w:rFonts w:ascii="Times New Roman" w:eastAsia="SimSun" w:hAnsi="Times New Roman" w:cs="Times New Roman"/>
          <w:lang w:eastAsia="zh-CN"/>
        </w:rPr>
      </w:pPr>
    </w:p>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keepNext/>
        <w:keepLines/>
        <w:spacing w:before="200" w:after="0" w:line="312" w:lineRule="auto"/>
        <w:ind w:firstLine="709"/>
        <w:jc w:val="both"/>
        <w:outlineLvl w:val="2"/>
        <w:rPr>
          <w:rFonts w:ascii="Times New Roman" w:eastAsia="Times New Roman" w:hAnsi="Times New Roman" w:cs="Times New Roman"/>
          <w:b/>
          <w:lang w:eastAsia="ru-RU"/>
        </w:rPr>
      </w:pPr>
      <w:bookmarkStart w:id="67" w:name="_Toc364156311"/>
      <w:bookmarkStart w:id="68" w:name="_Toc412129429"/>
      <w:bookmarkStart w:id="69" w:name="_Toc427850020"/>
      <w:r w:rsidRPr="00B06B4A">
        <w:rPr>
          <w:rFonts w:ascii="Times New Roman" w:eastAsia="Times New Roman" w:hAnsi="Times New Roman" w:cs="Times New Roman"/>
          <w:b/>
          <w:lang w:eastAsia="ru-RU"/>
        </w:rPr>
        <w:t xml:space="preserve">Статья </w:t>
      </w:r>
      <w:r w:rsidR="00BE31C8">
        <w:rPr>
          <w:rFonts w:ascii="Times New Roman" w:eastAsia="Times New Roman" w:hAnsi="Times New Roman" w:cs="Times New Roman"/>
          <w:b/>
          <w:lang w:eastAsia="ru-RU"/>
        </w:rPr>
        <w:t>21</w:t>
      </w:r>
      <w:r w:rsidRPr="00B06B4A">
        <w:rPr>
          <w:rFonts w:ascii="Times New Roman" w:eastAsia="Times New Roman" w:hAnsi="Times New Roman" w:cs="Times New Roman"/>
          <w:b/>
          <w:lang w:eastAsia="ru-RU"/>
        </w:rPr>
        <w:t>. Градостроительные регламенты. Зоны сельскохозяйственного использования.</w:t>
      </w:r>
      <w:bookmarkEnd w:id="67"/>
      <w:bookmarkEnd w:id="68"/>
      <w:bookmarkEnd w:id="69"/>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bookmarkStart w:id="70" w:name="_Toc344035140"/>
      <w:bookmarkStart w:id="71" w:name="_Toc344077967"/>
      <w:r w:rsidRPr="00B06B4A">
        <w:rPr>
          <w:rFonts w:ascii="Times New Roman" w:eastAsia="SimSun" w:hAnsi="Times New Roman" w:cs="Times New Roman"/>
          <w:b/>
          <w:bCs/>
          <w:i/>
          <w:iCs/>
          <w:lang w:val="x-none" w:eastAsia="zh-CN"/>
        </w:rPr>
        <w:t>СХ–1. Зона сельскохозяйственных угодий</w:t>
      </w:r>
      <w:r w:rsidRPr="00B06B4A">
        <w:rPr>
          <w:rFonts w:ascii="Times New Roman" w:eastAsia="SimSun" w:hAnsi="Times New Roman" w:cs="Times New Roman"/>
          <w:b/>
          <w:bCs/>
          <w:i/>
          <w:iCs/>
          <w:lang w:eastAsia="zh-CN"/>
        </w:rPr>
        <w:t>.</w:t>
      </w:r>
    </w:p>
    <w:bookmarkEnd w:id="70"/>
    <w:bookmarkEnd w:id="71"/>
    <w:p w:rsidR="00B06B4A" w:rsidRPr="00B06B4A" w:rsidRDefault="00B06B4A" w:rsidP="00B06B4A">
      <w:pPr>
        <w:widowControl w:val="0"/>
        <w:spacing w:after="0" w:line="240" w:lineRule="auto"/>
        <w:ind w:firstLine="851"/>
        <w:rPr>
          <w:rFonts w:ascii="Times New Roman" w:eastAsia="Times New Roman" w:hAnsi="Times New Roman" w:cs="Times New Roman"/>
          <w:iCs/>
          <w:lang w:eastAsia="ru-RU"/>
        </w:rPr>
      </w:pPr>
    </w:p>
    <w:p w:rsidR="00B06B4A" w:rsidRPr="00B06B4A" w:rsidRDefault="00B06B4A" w:rsidP="00B06B4A">
      <w:pPr>
        <w:widowControl w:val="0"/>
        <w:spacing w:after="0" w:line="240" w:lineRule="auto"/>
        <w:ind w:firstLine="284"/>
        <w:jc w:val="both"/>
        <w:rPr>
          <w:rFonts w:ascii="Times New Roman" w:eastAsia="SimSun" w:hAnsi="Times New Roman" w:cs="Times New Roman"/>
          <w:i/>
          <w:lang w:eastAsia="zh-CN"/>
        </w:rPr>
      </w:pPr>
      <w:r w:rsidRPr="00B06B4A">
        <w:rPr>
          <w:rFonts w:ascii="Times New Roman" w:eastAsia="SimSun" w:hAnsi="Times New Roman" w:cs="Times New Roman"/>
          <w:i/>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06B4A" w:rsidRPr="00B06B4A" w:rsidRDefault="00B06B4A" w:rsidP="00B06B4A">
      <w:pPr>
        <w:widowControl w:val="0"/>
        <w:spacing w:after="0" w:line="240" w:lineRule="auto"/>
        <w:ind w:firstLine="284"/>
        <w:jc w:val="both"/>
        <w:rPr>
          <w:rFonts w:ascii="Times New Roman" w:eastAsia="SimSun" w:hAnsi="Times New Roman" w:cs="Times New Roman"/>
          <w:i/>
          <w:lang w:eastAsia="zh-CN"/>
        </w:rPr>
      </w:pPr>
    </w:p>
    <w:p w:rsidR="00B06B4A" w:rsidRPr="00B06B4A" w:rsidRDefault="00B06B4A" w:rsidP="00B06B4A">
      <w:pPr>
        <w:numPr>
          <w:ilvl w:val="0"/>
          <w:numId w:val="29"/>
        </w:numPr>
        <w:spacing w:after="0" w:line="240" w:lineRule="auto"/>
        <w:contextualSpacing/>
        <w:jc w:val="both"/>
        <w:rPr>
          <w:rFonts w:ascii="Times New Roman" w:eastAsia="Times New Roman" w:hAnsi="Times New Roman" w:cs="Times New Roman"/>
          <w:b/>
          <w:lang w:eastAsia="x-none" w:bidi="en-US"/>
        </w:rPr>
      </w:pPr>
      <w:r w:rsidRPr="00B06B4A">
        <w:rPr>
          <w:rFonts w:ascii="Times New Roman" w:eastAsia="Times New Roman" w:hAnsi="Times New Roman" w:cs="Times New Roman"/>
          <w:b/>
          <w:lang w:eastAsia="x-none"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7"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Растениеводство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57" w:type="pct"/>
            <w:vMerge w:val="restar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земельных участков </w:t>
            </w:r>
            <w:r w:rsidRPr="00B06B4A">
              <w:rPr>
                <w:rFonts w:ascii="Times New Roman" w:eastAsia="Times New Roman" w:hAnsi="Times New Roman" w:cs="Times New Roman"/>
                <w:b/>
                <w:lang w:eastAsia="ru-RU"/>
              </w:rPr>
              <w:t>–300/100000 кв.м</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r w:rsidRPr="00B06B4A">
              <w:rPr>
                <w:rFonts w:ascii="Times New Roman" w:eastAsia="Times New Roman" w:hAnsi="Times New Roman" w:cs="Times New Roman"/>
                <w:b/>
                <w:lang w:eastAsia="ru-RU"/>
              </w:rPr>
              <w:t>1 м</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30%.</w:t>
            </w:r>
          </w:p>
          <w:p w:rsidR="00B06B4A" w:rsidRPr="00B06B4A" w:rsidRDefault="00B06B4A" w:rsidP="00B06B4A">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-высота – не более </w:t>
            </w:r>
            <w:r w:rsidRPr="00B06B4A">
              <w:rPr>
                <w:rFonts w:ascii="Times New Roman" w:eastAsia="Times New Roman" w:hAnsi="Times New Roman" w:cs="Times New Roman"/>
                <w:b/>
                <w:lang w:eastAsia="ru-RU"/>
              </w:rPr>
              <w:t>15 м.</w:t>
            </w: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Овощеводство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Садоводство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Птицеводство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Звероводство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Хранение и переработка Сельскохозяйственной продукции</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Животноводство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w:t>
            </w:r>
            <w:r w:rsidRPr="00B06B4A">
              <w:rPr>
                <w:rFonts w:ascii="Times New Roman" w:eastAsia="Times New Roman" w:hAnsi="Times New Roman" w:cs="Times New Roman"/>
                <w:lang w:eastAsia="ru-RU"/>
              </w:rPr>
              <w:lastRenderedPageBreak/>
              <w:t>(материала),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72" w:name="sub_10114"/>
            <w:r w:rsidRPr="00B06B4A">
              <w:rPr>
                <w:rFonts w:ascii="Times New Roman" w:eastAsia="Times New Roman" w:hAnsi="Times New Roman" w:cs="Times New Roman"/>
                <w:lang w:eastAsia="ru-RU"/>
              </w:rPr>
              <w:lastRenderedPageBreak/>
              <w:t>Научное обеспечение сельского хозяйства</w:t>
            </w:r>
            <w:bookmarkEnd w:id="72"/>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Обеспечение Сельскохозяйственного производства</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73" w:name="sub_10116"/>
            <w:r w:rsidRPr="00B06B4A">
              <w:rPr>
                <w:rFonts w:ascii="Times New Roman" w:eastAsia="Times New Roman" w:hAnsi="Times New Roman" w:cs="Times New Roman"/>
                <w:lang w:eastAsia="ru-RU"/>
              </w:rPr>
              <w:t>Ведение личного подсобного хозяйства на полевых участках</w:t>
            </w:r>
            <w:bookmarkEnd w:id="73"/>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c>
          <w:tcPr>
            <w:tcW w:w="1857" w:type="pct"/>
            <w:vMerge/>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74" w:name="sub_10117"/>
            <w:r w:rsidRPr="00B06B4A">
              <w:rPr>
                <w:rFonts w:ascii="Times New Roman" w:eastAsia="Times New Roman" w:hAnsi="Times New Roman" w:cs="Times New Roman"/>
                <w:lang w:eastAsia="ru-RU"/>
              </w:rPr>
              <w:t>Питомники</w:t>
            </w:r>
            <w:bookmarkEnd w:id="74"/>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185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795"/>
        </w:trPr>
        <w:tc>
          <w:tcPr>
            <w:tcW w:w="12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58"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57"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753E33">
      <w:pPr>
        <w:numPr>
          <w:ilvl w:val="0"/>
          <w:numId w:val="29"/>
        </w:numPr>
        <w:spacing w:after="0" w:line="240" w:lineRule="auto"/>
        <w:ind w:left="142" w:firstLine="0"/>
        <w:jc w:val="both"/>
        <w:rPr>
          <w:rFonts w:ascii="Times New Roman" w:eastAsia="Times New Roman" w:hAnsi="Times New Roman" w:cs="Times New Roman"/>
          <w:b/>
          <w:lang w:eastAsia="ru-RU"/>
        </w:rPr>
      </w:pPr>
      <w:bookmarkStart w:id="75" w:name="_Toc339439097"/>
      <w:bookmarkStart w:id="76" w:name="_Toc344035144"/>
      <w:bookmarkStart w:id="77" w:name="_Toc344077971"/>
      <w:bookmarkStart w:id="78" w:name="_Toc339439096"/>
      <w:bookmarkStart w:id="79" w:name="_Toc344035143"/>
      <w:bookmarkStart w:id="80" w:name="_Toc344077970"/>
      <w:r w:rsidRPr="00B06B4A">
        <w:rPr>
          <w:rFonts w:ascii="Times New Roman" w:eastAsia="Times New Roman" w:hAnsi="Times New Roman" w:cs="Times New Roman"/>
          <w:b/>
          <w:lang w:eastAsia="ru-RU"/>
        </w:rPr>
        <w:t>УСЛОВНО РАЗРЕШЕННЫЕ ВИДЫ И ПАРАМЕТРЫ ИСПОЛЬЗОВАНИЯ</w:t>
      </w:r>
      <w:bookmarkStart w:id="81" w:name="_Toc339439098"/>
      <w:bookmarkStart w:id="82" w:name="_Toc344035145"/>
      <w:bookmarkStart w:id="83" w:name="_Toc344077972"/>
      <w:bookmarkEnd w:id="75"/>
      <w:bookmarkEnd w:id="76"/>
      <w:bookmarkEnd w:id="77"/>
      <w:r w:rsidRPr="00B06B4A">
        <w:rPr>
          <w:rFonts w:ascii="Times New Roman" w:eastAsia="Times New Roman" w:hAnsi="Times New Roman" w:cs="Times New Roman"/>
          <w:b/>
          <w:lang w:eastAsia="ru-RU"/>
        </w:rPr>
        <w:t xml:space="preserve"> ЗЕМЕЛЬНЫХ УЧАСТКОВ И ОБЪЕКТОВ КАПИТАЛЬНОГО СТРОИТЕЛЬСТВА</w:t>
      </w:r>
      <w:bookmarkEnd w:id="81"/>
      <w:bookmarkEnd w:id="82"/>
      <w:bookmarkEnd w:id="83"/>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7"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84" w:name="sub_112"/>
            <w:r w:rsidRPr="00B06B4A">
              <w:rPr>
                <w:rFonts w:ascii="Times New Roman" w:eastAsia="Times New Roman" w:hAnsi="Times New Roman" w:cs="Times New Roman"/>
                <w:lang w:eastAsia="ru-RU"/>
              </w:rPr>
              <w:t>Пчеловодство</w:t>
            </w:r>
            <w:bookmarkEnd w:id="84"/>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1857" w:type="pct"/>
            <w:vMerge w:val="restar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300/100000 кв.м</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r w:rsidRPr="00B06B4A">
              <w:rPr>
                <w:rFonts w:ascii="Times New Roman" w:eastAsia="Times New Roman" w:hAnsi="Times New Roman" w:cs="Times New Roman"/>
                <w:b/>
                <w:lang w:eastAsia="ru-RU"/>
              </w:rPr>
              <w:t>1 м</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30%.</w:t>
            </w:r>
          </w:p>
          <w:p w:rsidR="00B06B4A" w:rsidRPr="00B06B4A" w:rsidRDefault="00B06B4A" w:rsidP="00B06B4A">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-высота – не более </w:t>
            </w:r>
            <w:r w:rsidRPr="00B06B4A">
              <w:rPr>
                <w:rFonts w:ascii="Times New Roman" w:eastAsia="Times New Roman" w:hAnsi="Times New Roman" w:cs="Times New Roman"/>
                <w:b/>
                <w:lang w:eastAsia="ru-RU"/>
              </w:rPr>
              <w:t>15 м</w:t>
            </w:r>
            <w:r w:rsidRPr="00B06B4A">
              <w:rPr>
                <w:rFonts w:ascii="Times New Roman" w:eastAsia="Times New Roman" w:hAnsi="Times New Roman" w:cs="Times New Roman"/>
                <w:lang w:eastAsia="ru-RU"/>
              </w:rPr>
              <w:t>.</w:t>
            </w: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Скотоводство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w:t>
            </w:r>
            <w:r w:rsidRPr="00B06B4A">
              <w:rPr>
                <w:rFonts w:ascii="Times New Roman" w:eastAsia="Times New Roman" w:hAnsi="Times New Roman" w:cs="Times New Roman"/>
                <w:lang w:eastAsia="ru-RU"/>
              </w:rPr>
              <w:lastRenderedPageBreak/>
              <w:t xml:space="preserve">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Свиноводство</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57"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85" w:name="sub_113"/>
            <w:r w:rsidRPr="00B06B4A">
              <w:rPr>
                <w:rFonts w:ascii="Times New Roman" w:eastAsia="Times New Roman" w:hAnsi="Times New Roman" w:cs="Times New Roman"/>
                <w:lang w:eastAsia="ru-RU"/>
              </w:rPr>
              <w:t>Рыбоводство</w:t>
            </w:r>
            <w:bookmarkEnd w:id="85"/>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06B4A">
              <w:rPr>
                <w:rFonts w:ascii="Times New Roman" w:eastAsia="Times New Roman" w:hAnsi="Times New Roman" w:cs="Times New Roman"/>
                <w:lang w:eastAsia="ru-RU"/>
              </w:rPr>
              <w:t>аквакультуры</w:t>
            </w:r>
            <w:proofErr w:type="spellEnd"/>
            <w:r w:rsidRPr="00B06B4A">
              <w:rPr>
                <w:rFonts w:ascii="Times New Roman" w:eastAsia="Times New Roman" w:hAnsi="Times New Roman" w:cs="Times New Roman"/>
                <w:lang w:eastAsia="ru-RU"/>
              </w:rPr>
              <w:t>); размещение зданий, сооружений, оборудования, необходимых для осуществления рыбоводства (</w:t>
            </w:r>
            <w:proofErr w:type="spellStart"/>
            <w:r w:rsidRPr="00B06B4A">
              <w:rPr>
                <w:rFonts w:ascii="Times New Roman" w:eastAsia="Times New Roman" w:hAnsi="Times New Roman" w:cs="Times New Roman"/>
                <w:lang w:eastAsia="ru-RU"/>
              </w:rPr>
              <w:t>аквакультуры</w:t>
            </w:r>
            <w:proofErr w:type="spellEnd"/>
            <w:r w:rsidRPr="00B06B4A">
              <w:rPr>
                <w:rFonts w:ascii="Times New Roman" w:eastAsia="Times New Roman" w:hAnsi="Times New Roman" w:cs="Times New Roman"/>
                <w:lang w:eastAsia="ru-RU"/>
              </w:rPr>
              <w:t>)</w:t>
            </w:r>
          </w:p>
        </w:tc>
        <w:tc>
          <w:tcPr>
            <w:tcW w:w="1857" w:type="pct"/>
            <w:vMerge/>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791C34">
      <w:pPr>
        <w:numPr>
          <w:ilvl w:val="0"/>
          <w:numId w:val="29"/>
        </w:numPr>
        <w:spacing w:after="0" w:line="240" w:lineRule="auto"/>
        <w:ind w:left="142"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bookmarkEnd w:id="78"/>
      <w:bookmarkEnd w:id="79"/>
      <w:bookmarkEnd w:id="80"/>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widowControl w:val="0"/>
        <w:suppressAutoHyphens/>
        <w:spacing w:after="0" w:line="240" w:lineRule="auto"/>
        <w:jc w:val="both"/>
        <w:rPr>
          <w:rFonts w:ascii="Times New Roman" w:eastAsia="Times New Roman" w:hAnsi="Times New Roman" w:cs="Times New Roman"/>
          <w:lang w:eastAsia="ar-SA"/>
        </w:rPr>
      </w:pPr>
      <w:r w:rsidRPr="00B06B4A">
        <w:rPr>
          <w:rFonts w:ascii="Times New Roman" w:eastAsia="Times New Roman" w:hAnsi="Times New Roman" w:cs="Times New Roman"/>
          <w:lang w:eastAsia="ar-SA"/>
        </w:rPr>
        <w:t xml:space="preserve">Не капитальные здания, строения и сооружения для осуществления розничной и оптовой торговли сельхозпродукцией   </w:t>
      </w:r>
    </w:p>
    <w:p w:rsidR="00B06B4A" w:rsidRPr="00B06B4A" w:rsidRDefault="00B06B4A" w:rsidP="00B06B4A">
      <w:pPr>
        <w:spacing w:after="0" w:line="240" w:lineRule="auto"/>
        <w:jc w:val="both"/>
        <w:rPr>
          <w:rFonts w:ascii="Times New Roman" w:eastAsia="Times New Roman" w:hAnsi="Times New Roman" w:cs="Times New Roman"/>
          <w:lang w:eastAsia="ar-SA"/>
        </w:rPr>
      </w:pPr>
      <w:r w:rsidRPr="00B06B4A">
        <w:rPr>
          <w:rFonts w:ascii="Times New Roman" w:eastAsia="Times New Roman" w:hAnsi="Times New Roman" w:cs="Times New Roman"/>
          <w:lang w:eastAsia="ar-SA"/>
        </w:rPr>
        <w:t>Навесы и площадки для хранения техники и временного хранения сельскохозяйственной продукции</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jc w:val="both"/>
        <w:rPr>
          <w:rFonts w:ascii="Times New Roman" w:eastAsia="Times New Roman" w:hAnsi="Times New Roman" w:cs="Times New Roman"/>
          <w:lang w:eastAsia="ar-SA"/>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Cs/>
          <w:i/>
          <w:iCs/>
          <w:u w:val="single"/>
          <w:lang w:eastAsia="zh-CN"/>
        </w:rPr>
      </w:pPr>
      <w:r w:rsidRPr="00B06B4A">
        <w:rPr>
          <w:rFonts w:ascii="Times New Roman" w:eastAsia="SimSun" w:hAnsi="Times New Roman" w:cs="Times New Roman"/>
          <w:b/>
          <w:bCs/>
          <w:i/>
          <w:iCs/>
          <w:lang w:val="x-none" w:eastAsia="zh-CN"/>
        </w:rPr>
        <w:t>СХ–2. Зона объектов сельскохозяйственного назначения</w:t>
      </w:r>
      <w:r w:rsidRPr="00B06B4A">
        <w:rPr>
          <w:rFonts w:ascii="Times New Roman" w:eastAsia="SimSun" w:hAnsi="Times New Roman" w:cs="Times New Roman"/>
          <w:b/>
          <w:bCs/>
          <w:i/>
          <w:iCs/>
          <w:lang w:eastAsia="zh-CN"/>
        </w:rPr>
        <w:t>.</w:t>
      </w:r>
    </w:p>
    <w:p w:rsidR="00B06B4A" w:rsidRPr="00B06B4A" w:rsidRDefault="00B06B4A" w:rsidP="00B06B4A">
      <w:pPr>
        <w:widowControl w:val="0"/>
        <w:spacing w:after="0" w:line="240" w:lineRule="auto"/>
        <w:jc w:val="center"/>
        <w:rPr>
          <w:rFonts w:ascii="Times New Roman" w:eastAsia="Times New Roman" w:hAnsi="Times New Roman" w:cs="Times New Roman"/>
          <w:b/>
          <w:lang w:eastAsia="ru-RU"/>
        </w:rPr>
      </w:pPr>
    </w:p>
    <w:p w:rsidR="00B06B4A" w:rsidRPr="00B06B4A" w:rsidRDefault="00B06B4A" w:rsidP="00B06B4A">
      <w:pPr>
        <w:spacing w:after="0" w:line="240" w:lineRule="auto"/>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B06B4A" w:rsidRPr="00B06B4A" w:rsidRDefault="00B06B4A" w:rsidP="00B06B4A">
      <w:pPr>
        <w:spacing w:after="0" w:line="240" w:lineRule="auto"/>
        <w:jc w:val="center"/>
        <w:rPr>
          <w:rFonts w:ascii="Times New Roman" w:eastAsia="SimSun" w:hAnsi="Times New Roman" w:cs="Times New Roman"/>
          <w:b/>
          <w:u w:val="single"/>
          <w:lang w:eastAsia="zh-CN"/>
        </w:rPr>
      </w:pPr>
    </w:p>
    <w:p w:rsidR="00B06B4A" w:rsidRPr="00B06B4A" w:rsidRDefault="00B06B4A" w:rsidP="00B06B4A">
      <w:pPr>
        <w:numPr>
          <w:ilvl w:val="0"/>
          <w:numId w:val="30"/>
        </w:numPr>
        <w:spacing w:after="0" w:line="240" w:lineRule="auto"/>
        <w:jc w:val="both"/>
        <w:rPr>
          <w:rFonts w:ascii="Times New Roman" w:eastAsia="Times New Roman" w:hAnsi="Times New Roman" w:cs="Times New Roman"/>
          <w:b/>
          <w:lang w:eastAsia="ru-RU"/>
        </w:rPr>
      </w:pPr>
      <w:bookmarkStart w:id="86" w:name="_Toc339439100"/>
      <w:bookmarkStart w:id="87" w:name="_Toc344035147"/>
      <w:bookmarkStart w:id="88" w:name="_Toc344077974"/>
      <w:bookmarkStart w:id="89" w:name="_Toc347407408"/>
      <w:r w:rsidRPr="00B06B4A">
        <w:rPr>
          <w:rFonts w:ascii="Times New Roman" w:eastAsia="Times New Roman" w:hAnsi="Times New Roman" w:cs="Times New Roman"/>
          <w:b/>
          <w:lang w:eastAsia="ru-RU"/>
        </w:rPr>
        <w:lastRenderedPageBreak/>
        <w:t>ОСНОВНЫЕ ВИДЫ И ПАРАМЕТРЫ РАЗРЕШЕННОГО ИСПОЛЬЗОВАНИЯ</w:t>
      </w:r>
      <w:bookmarkStart w:id="90" w:name="_Toc339439101"/>
      <w:bookmarkStart w:id="91" w:name="_Toc344035148"/>
      <w:bookmarkStart w:id="92" w:name="_Toc344077975"/>
      <w:bookmarkStart w:id="93" w:name="_Toc347407409"/>
      <w:bookmarkEnd w:id="86"/>
      <w:bookmarkEnd w:id="87"/>
      <w:bookmarkEnd w:id="88"/>
      <w:bookmarkEnd w:id="89"/>
      <w:r w:rsidRPr="00B06B4A">
        <w:rPr>
          <w:rFonts w:ascii="Times New Roman" w:eastAsia="Times New Roman" w:hAnsi="Times New Roman" w:cs="Times New Roman"/>
          <w:b/>
          <w:lang w:eastAsia="ru-RU"/>
        </w:rPr>
        <w:t xml:space="preserve"> ЗЕМЕЛЬНЫХ УЧАСТКОВ И ОБЪЕКТОВ КАПИТАЛЬНОГО СТРОИТЕЛЬСТВА</w:t>
      </w:r>
      <w:bookmarkEnd w:id="90"/>
      <w:bookmarkEnd w:id="91"/>
      <w:bookmarkEnd w:id="92"/>
      <w:bookmarkEnd w:id="93"/>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94" w:name="sub_1017"/>
            <w:r w:rsidRPr="00B06B4A">
              <w:rPr>
                <w:rFonts w:ascii="Times New Roman" w:eastAsia="Times New Roman" w:hAnsi="Times New Roman" w:cs="Times New Roman"/>
                <w:lang w:eastAsia="ru-RU"/>
              </w:rPr>
              <w:t>Животноводство</w:t>
            </w:r>
            <w:bookmarkEnd w:id="94"/>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840" w:type="pct"/>
            <w:vMerge w:val="restart"/>
          </w:tcPr>
          <w:p w:rsidR="00B06B4A" w:rsidRPr="00B06B4A" w:rsidRDefault="00B06B4A" w:rsidP="002472A8">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300/100000 кв.м</w:t>
            </w:r>
            <w:r w:rsidRPr="00B06B4A">
              <w:rPr>
                <w:rFonts w:ascii="Times New Roman" w:eastAsia="Times New Roman" w:hAnsi="Times New Roman" w:cs="Times New Roman"/>
                <w:lang w:eastAsia="ru-RU"/>
              </w:rPr>
              <w:t>.</w:t>
            </w:r>
          </w:p>
          <w:p w:rsidR="00B06B4A" w:rsidRPr="00B06B4A" w:rsidRDefault="00B06B4A" w:rsidP="002472A8">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r w:rsidRPr="00B06B4A">
              <w:rPr>
                <w:rFonts w:ascii="Times New Roman" w:eastAsia="Times New Roman" w:hAnsi="Times New Roman" w:cs="Times New Roman"/>
                <w:b/>
                <w:lang w:eastAsia="ru-RU"/>
              </w:rPr>
              <w:t>1 м</w:t>
            </w:r>
            <w:r w:rsidRPr="00B06B4A">
              <w:rPr>
                <w:rFonts w:ascii="Times New Roman" w:eastAsia="Times New Roman" w:hAnsi="Times New Roman" w:cs="Times New Roman"/>
                <w:lang w:eastAsia="ru-RU"/>
              </w:rPr>
              <w:t>;</w:t>
            </w:r>
          </w:p>
          <w:p w:rsidR="00B06B4A" w:rsidRPr="00B06B4A" w:rsidRDefault="00B06B4A" w:rsidP="002472A8">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30%.</w:t>
            </w:r>
          </w:p>
          <w:p w:rsidR="00B06B4A" w:rsidRPr="00B06B4A" w:rsidRDefault="00B06B4A" w:rsidP="002472A8">
            <w:p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-высота – не более </w:t>
            </w:r>
            <w:r w:rsidRPr="00B06B4A">
              <w:rPr>
                <w:rFonts w:ascii="Times New Roman" w:eastAsia="Times New Roman" w:hAnsi="Times New Roman" w:cs="Times New Roman"/>
                <w:b/>
                <w:lang w:eastAsia="ru-RU"/>
              </w:rPr>
              <w:t>15 м</w:t>
            </w:r>
            <w:r w:rsidRPr="00B06B4A">
              <w:rPr>
                <w:rFonts w:ascii="Times New Roman" w:eastAsia="Times New Roman" w:hAnsi="Times New Roman" w:cs="Times New Roman"/>
                <w:lang w:eastAsia="ru-RU"/>
              </w:rPr>
              <w:t>.</w:t>
            </w: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Рыбоводство</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06B4A">
              <w:rPr>
                <w:rFonts w:ascii="Times New Roman" w:eastAsia="Times New Roman" w:hAnsi="Times New Roman" w:cs="Times New Roman"/>
                <w:lang w:eastAsia="ru-RU"/>
              </w:rPr>
              <w:t>аквакультуры</w:t>
            </w:r>
            <w:proofErr w:type="spellEnd"/>
            <w:r w:rsidRPr="00B06B4A">
              <w:rPr>
                <w:rFonts w:ascii="Times New Roman" w:eastAsia="Times New Roman" w:hAnsi="Times New Roman" w:cs="Times New Roman"/>
                <w:lang w:eastAsia="ru-RU"/>
              </w:rPr>
              <w:t>); размещение зданий, сооружений, оборудования, необходимых для осуществления рыбоводства (</w:t>
            </w:r>
            <w:proofErr w:type="spellStart"/>
            <w:r w:rsidRPr="00B06B4A">
              <w:rPr>
                <w:rFonts w:ascii="Times New Roman" w:eastAsia="Times New Roman" w:hAnsi="Times New Roman" w:cs="Times New Roman"/>
                <w:lang w:eastAsia="ru-RU"/>
              </w:rPr>
              <w:t>аквакультуры</w:t>
            </w:r>
            <w:proofErr w:type="spellEnd"/>
            <w:r w:rsidRPr="00B06B4A">
              <w:rPr>
                <w:rFonts w:ascii="Times New Roman" w:eastAsia="Times New Roman" w:hAnsi="Times New Roman" w:cs="Times New Roman"/>
                <w:lang w:eastAsia="ru-RU"/>
              </w:rPr>
              <w:t>)</w:t>
            </w:r>
          </w:p>
        </w:tc>
        <w:tc>
          <w:tcPr>
            <w:tcW w:w="1840"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Овощеводство</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0"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Птицеводство</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(материалов)</w:t>
            </w:r>
          </w:p>
        </w:tc>
        <w:tc>
          <w:tcPr>
            <w:tcW w:w="1840"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1577"/>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Научное обеспечение сельского хозяйства</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40"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Питомники</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1840" w:type="pct"/>
            <w:vMerge/>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95" w:name="sub_10118"/>
            <w:r w:rsidRPr="00B06B4A">
              <w:rPr>
                <w:rFonts w:ascii="Times New Roman" w:eastAsia="Times New Roman" w:hAnsi="Times New Roman" w:cs="Times New Roman"/>
                <w:lang w:eastAsia="ru-RU"/>
              </w:rPr>
              <w:t>Обеспечение</w:t>
            </w:r>
            <w:bookmarkEnd w:id="95"/>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сельскохозяйственного</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производства</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3795"/>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r>
    </w:tbl>
    <w:p w:rsidR="002472A8" w:rsidRDefault="002472A8" w:rsidP="002472A8">
      <w:pPr>
        <w:spacing w:after="0" w:line="240" w:lineRule="auto"/>
        <w:ind w:left="567"/>
        <w:jc w:val="both"/>
        <w:rPr>
          <w:rFonts w:ascii="Times New Roman" w:eastAsia="Times New Roman" w:hAnsi="Times New Roman" w:cs="Times New Roman"/>
          <w:b/>
          <w:lang w:eastAsia="ru-RU"/>
        </w:rPr>
      </w:pPr>
    </w:p>
    <w:p w:rsidR="00B06B4A" w:rsidRPr="00B06B4A" w:rsidRDefault="00B06B4A" w:rsidP="002472A8">
      <w:pPr>
        <w:numPr>
          <w:ilvl w:val="0"/>
          <w:numId w:val="30"/>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96" w:name="sub_10115"/>
            <w:r w:rsidRPr="00B06B4A">
              <w:rPr>
                <w:rFonts w:ascii="Times New Roman" w:eastAsia="Times New Roman" w:hAnsi="Times New Roman" w:cs="Times New Roman"/>
                <w:lang w:eastAsia="ru-RU"/>
              </w:rPr>
              <w:t>Хранение и переработка</w:t>
            </w:r>
            <w:bookmarkEnd w:id="96"/>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сельскохозяйственной</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продукции</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0" w:type="pct"/>
            <w:vMerge w:val="restar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300/100000 кв.м</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r w:rsidRPr="00B06B4A">
              <w:rPr>
                <w:rFonts w:ascii="Times New Roman" w:eastAsia="Times New Roman" w:hAnsi="Times New Roman" w:cs="Times New Roman"/>
                <w:b/>
                <w:lang w:eastAsia="ru-RU"/>
              </w:rPr>
              <w:t>1 м</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30%.</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-высота – не более </w:t>
            </w:r>
            <w:r w:rsidRPr="00B06B4A">
              <w:rPr>
                <w:rFonts w:ascii="Times New Roman" w:eastAsia="Times New Roman" w:hAnsi="Times New Roman" w:cs="Times New Roman"/>
                <w:b/>
                <w:lang w:eastAsia="ru-RU"/>
              </w:rPr>
              <w:t>15 м</w:t>
            </w:r>
            <w:r w:rsidRPr="00B06B4A">
              <w:rPr>
                <w:rFonts w:ascii="Times New Roman" w:eastAsia="Times New Roman" w:hAnsi="Times New Roman" w:cs="Times New Roman"/>
                <w:lang w:eastAsia="ru-RU"/>
              </w:rPr>
              <w:t>.</w:t>
            </w: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Свиноводство</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0" w:type="pct"/>
            <w:vMerge/>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Пчеловодство</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1840"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2472A8">
      <w:pPr>
        <w:numPr>
          <w:ilvl w:val="0"/>
          <w:numId w:val="30"/>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firstLine="709"/>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bookmarkStart w:id="97" w:name="_Toc339439102"/>
      <w:bookmarkStart w:id="98" w:name="_Toc344035149"/>
      <w:bookmarkStart w:id="99" w:name="_Toc344077976"/>
      <w:bookmarkStart w:id="100" w:name="_Toc347407410"/>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зеленые насаждения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  за исключением объектов сотовой, радиорелейной, спутниковой  связи</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w:t>
      </w:r>
      <w:r w:rsidRPr="00B06B4A">
        <w:rPr>
          <w:rFonts w:ascii="Times New Roman" w:eastAsia="SimSun" w:hAnsi="Times New Roman" w:cs="Times New Roman"/>
          <w:lang w:eastAsia="zh-CN"/>
        </w:rPr>
        <w:t>ункты охраны</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Административные здания</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Сторожки</w:t>
      </w:r>
      <w:proofErr w:type="gramEnd"/>
      <w:r w:rsidRPr="00B06B4A">
        <w:rPr>
          <w:rFonts w:ascii="Times New Roman" w:eastAsia="Times New Roman" w:hAnsi="Times New Roman" w:cs="Times New Roman"/>
          <w:lang w:eastAsia="ru-RU"/>
        </w:rPr>
        <w:t>, навесы, беседки</w:t>
      </w:r>
    </w:p>
    <w:bookmarkEnd w:id="97"/>
    <w:bookmarkEnd w:id="98"/>
    <w:bookmarkEnd w:id="99"/>
    <w:bookmarkEnd w:id="100"/>
    <w:p w:rsidR="00B06B4A" w:rsidRPr="00B06B4A" w:rsidRDefault="00B06B4A" w:rsidP="00B06B4A">
      <w:pPr>
        <w:keepLines/>
        <w:widowControl w:val="0"/>
        <w:spacing w:after="0" w:line="240" w:lineRule="auto"/>
        <w:ind w:left="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rPr>
          <w:rFonts w:ascii="Times New Roman" w:eastAsia="SimSun" w:hAnsi="Times New Roman" w:cs="Times New Roman"/>
          <w:b/>
          <w:u w:val="single"/>
          <w:lang w:eastAsia="zh-CN"/>
        </w:rPr>
      </w:pPr>
    </w:p>
    <w:p w:rsidR="00B06B4A" w:rsidRPr="00B06B4A" w:rsidRDefault="00B06B4A" w:rsidP="00B06B4A">
      <w:pPr>
        <w:spacing w:after="0" w:line="240" w:lineRule="auto"/>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SimSun" w:hAnsi="Times New Roman" w:cs="Times New Roma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SimSun" w:hAnsi="Times New Roman" w:cs="Times New Roman"/>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санитарно-защитных зонах допускается размещать склады (хранилища) зерна, фруктов, овощей и картофеля, питомники растений.</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На границе санитарно-защитных зон шириной более </w:t>
      </w:r>
      <w:smartTag w:uri="urn:schemas-microsoft-com:office:smarttags" w:element="metricconverter">
        <w:smartTagPr>
          <w:attr w:name="ProductID" w:val="100 м"/>
        </w:smartTagPr>
        <w:r w:rsidRPr="00B06B4A">
          <w:rPr>
            <w:rFonts w:ascii="Times New Roman" w:eastAsia="SimSun" w:hAnsi="Times New Roman" w:cs="Times New Roman"/>
            <w:lang w:eastAsia="zh-CN"/>
          </w:rPr>
          <w:t>100 м</w:t>
        </w:r>
      </w:smartTag>
      <w:r w:rsidRPr="00B06B4A">
        <w:rPr>
          <w:rFonts w:ascii="Times New Roman" w:eastAsia="SimSun" w:hAnsi="Times New Roman" w:cs="Times New Roman"/>
          <w:lang w:eastAsia="zh-C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B06B4A">
          <w:rPr>
            <w:rFonts w:ascii="Times New Roman" w:eastAsia="SimSun" w:hAnsi="Times New Roman" w:cs="Times New Roman"/>
            <w:lang w:eastAsia="zh-CN"/>
          </w:rPr>
          <w:t>30 м</w:t>
        </w:r>
      </w:smartTag>
      <w:r w:rsidRPr="00B06B4A">
        <w:rPr>
          <w:rFonts w:ascii="Times New Roman" w:eastAsia="SimSun" w:hAnsi="Times New Roman" w:cs="Times New Roman"/>
          <w:lang w:eastAsia="zh-CN"/>
        </w:rPr>
        <w:t xml:space="preserve">, а при ширине зоны от 50 до </w:t>
      </w:r>
      <w:smartTag w:uri="urn:schemas-microsoft-com:office:smarttags" w:element="metricconverter">
        <w:smartTagPr>
          <w:attr w:name="ProductID" w:val="100 м"/>
        </w:smartTagPr>
        <w:r w:rsidRPr="00B06B4A">
          <w:rPr>
            <w:rFonts w:ascii="Times New Roman" w:eastAsia="SimSun" w:hAnsi="Times New Roman" w:cs="Times New Roman"/>
            <w:lang w:eastAsia="zh-CN"/>
          </w:rPr>
          <w:t>100 м</w:t>
        </w:r>
      </w:smartTag>
      <w:r w:rsidRPr="00B06B4A">
        <w:rPr>
          <w:rFonts w:ascii="Times New Roman" w:eastAsia="SimSun" w:hAnsi="Times New Roman" w:cs="Times New Roman"/>
          <w:lang w:eastAsia="zh-CN"/>
        </w:rPr>
        <w:t xml:space="preserve"> - полоса шириной не менее </w:t>
      </w:r>
      <w:smartTag w:uri="urn:schemas-microsoft-com:office:smarttags" w:element="metricconverter">
        <w:smartTagPr>
          <w:attr w:name="ProductID" w:val="10 м"/>
        </w:smartTagPr>
        <w:r w:rsidRPr="00B06B4A">
          <w:rPr>
            <w:rFonts w:ascii="Times New Roman" w:eastAsia="SimSun" w:hAnsi="Times New Roman" w:cs="Times New Roman"/>
            <w:lang w:eastAsia="zh-CN"/>
          </w:rPr>
          <w:t>10 м</w:t>
        </w:r>
      </w:smartTag>
      <w:r w:rsidRPr="00B06B4A">
        <w:rPr>
          <w:rFonts w:ascii="Times New Roman" w:eastAsia="SimSun" w:hAnsi="Times New Roman" w:cs="Times New Roman"/>
          <w:lang w:eastAsia="zh-CN"/>
        </w:rPr>
        <w:t>.</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B06B4A">
          <w:rPr>
            <w:rFonts w:ascii="Times New Roman" w:eastAsia="SimSun" w:hAnsi="Times New Roman" w:cs="Times New Roman"/>
            <w:lang w:eastAsia="zh-CN"/>
          </w:rPr>
          <w:t>500 м</w:t>
        </w:r>
      </w:smartTag>
      <w:r w:rsidRPr="00B06B4A">
        <w:rPr>
          <w:rFonts w:ascii="Times New Roman" w:eastAsia="SimSun" w:hAnsi="Times New Roman" w:cs="Times New Roman"/>
          <w:lang w:eastAsia="zh-CN"/>
        </w:rPr>
        <w:t>, следует размещать на обособленных земельных участках производственных зон сельских населенных пунктов.</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spacing w:after="0" w:line="240" w:lineRule="auto"/>
        <w:ind w:firstLine="426"/>
        <w:jc w:val="both"/>
        <w:rPr>
          <w:rFonts w:ascii="Times New Roman" w:eastAsia="SimSun" w:hAnsi="Times New Roman" w:cs="Times New Roman"/>
          <w:lang w:eastAsia="zh-CN"/>
        </w:rPr>
      </w:pPr>
      <w:proofErr w:type="gramStart"/>
      <w:r w:rsidRPr="00B06B4A">
        <w:rPr>
          <w:rFonts w:ascii="Times New Roman" w:eastAsia="Times New Roman" w:hAnsi="Times New Roman" w:cs="Times New Roman"/>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 xml:space="preserve">СХ-3. Зона </w:t>
      </w:r>
      <w:r w:rsidR="009F30F1">
        <w:rPr>
          <w:rFonts w:ascii="Times New Roman" w:eastAsia="SimSun" w:hAnsi="Times New Roman" w:cs="Times New Roman"/>
          <w:b/>
          <w:bCs/>
          <w:i/>
          <w:iCs/>
          <w:lang w:eastAsia="zh-CN"/>
        </w:rPr>
        <w:t xml:space="preserve">ведения </w:t>
      </w:r>
      <w:r w:rsidRPr="00B06B4A">
        <w:rPr>
          <w:rFonts w:ascii="Times New Roman" w:eastAsia="SimSun" w:hAnsi="Times New Roman" w:cs="Times New Roman"/>
          <w:b/>
          <w:bCs/>
          <w:i/>
          <w:iCs/>
          <w:lang w:val="x-none" w:eastAsia="zh-CN"/>
        </w:rPr>
        <w:t>садоводства и дачного хозяйства.</w:t>
      </w:r>
    </w:p>
    <w:p w:rsidR="00B06B4A" w:rsidRPr="00B06B4A" w:rsidRDefault="00B06B4A" w:rsidP="00B06B4A">
      <w:pPr>
        <w:widowControl w:val="0"/>
        <w:spacing w:after="0" w:line="240" w:lineRule="auto"/>
        <w:jc w:val="center"/>
        <w:rPr>
          <w:rFonts w:ascii="Times New Roman" w:eastAsia="SimSun" w:hAnsi="Times New Roman" w:cs="Times New Roman"/>
          <w:b/>
          <w:u w:val="single"/>
          <w:lang w:eastAsia="zh-CN"/>
        </w:rPr>
      </w:pPr>
    </w:p>
    <w:p w:rsidR="00B06B4A" w:rsidRPr="00B06B4A" w:rsidRDefault="00B06B4A" w:rsidP="00B06B4A">
      <w:pPr>
        <w:spacing w:after="0" w:line="240" w:lineRule="auto"/>
        <w:ind w:left="34"/>
        <w:jc w:val="both"/>
        <w:rPr>
          <w:rFonts w:ascii="Times New Roman" w:eastAsia="Calibri" w:hAnsi="Times New Roman" w:cs="Times New Roman"/>
          <w:i/>
          <w:lang w:eastAsia="ru-RU"/>
        </w:rPr>
      </w:pPr>
      <w:r w:rsidRPr="00B06B4A">
        <w:rPr>
          <w:rFonts w:ascii="Times New Roman" w:eastAsia="Times New Roman" w:hAnsi="Times New Roman" w:cs="Times New Roman"/>
          <w:i/>
          <w:lang w:eastAsia="ru-RU"/>
        </w:rPr>
        <w:t xml:space="preserve">Зона садоводства и дачного хозяйства </w:t>
      </w:r>
      <w:r w:rsidRPr="00B06B4A">
        <w:rPr>
          <w:rFonts w:ascii="Times New Roman" w:eastAsia="Times New Roman" w:hAnsi="Times New Roman" w:cs="Times New Roman"/>
          <w:i/>
          <w:iCs/>
          <w:lang w:eastAsia="ru-RU"/>
        </w:rPr>
        <w:t>СХ-3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r w:rsidRPr="00B06B4A">
        <w:rPr>
          <w:rFonts w:ascii="Times New Roman" w:eastAsia="Calibri" w:hAnsi="Times New Roman" w:cs="Times New Roman"/>
          <w:i/>
          <w:lang w:eastAsia="ru-RU"/>
        </w:rPr>
        <w:t xml:space="preserve"> Подготовка проектов планировки рассматриваемой территории  осуществлять в соответствии с СП 53.13330.2011 "СНиП 30-02-97*. Планировка и застройка территорий садоводческих (дачных) объединений граждан, здания и сооружения" (утв. </w:t>
      </w:r>
      <w:hyperlink r:id="rId18" w:history="1">
        <w:r w:rsidRPr="00B06B4A">
          <w:rPr>
            <w:rFonts w:ascii="Times New Roman" w:eastAsia="Calibri" w:hAnsi="Times New Roman" w:cs="Times New Roman"/>
            <w:i/>
            <w:lang w:eastAsia="ru-RU"/>
          </w:rPr>
          <w:t>приказом</w:t>
        </w:r>
      </w:hyperlink>
      <w:r w:rsidRPr="00B06B4A">
        <w:rPr>
          <w:rFonts w:ascii="Times New Roman" w:eastAsia="Calibri" w:hAnsi="Times New Roman" w:cs="Times New Roman"/>
          <w:i/>
          <w:lang w:eastAsia="ru-RU"/>
        </w:rPr>
        <w:t xml:space="preserve"> Министерства регионального развития РФ от 30 декабря </w:t>
      </w:r>
      <w:smartTag w:uri="urn:schemas-microsoft-com:office:smarttags" w:element="metricconverter">
        <w:smartTagPr>
          <w:attr w:name="ProductID" w:val="2010 г"/>
        </w:smartTagPr>
        <w:r w:rsidRPr="00B06B4A">
          <w:rPr>
            <w:rFonts w:ascii="Times New Roman" w:eastAsia="Calibri" w:hAnsi="Times New Roman" w:cs="Times New Roman"/>
            <w:i/>
            <w:lang w:eastAsia="ru-RU"/>
          </w:rPr>
          <w:t>2010 г</w:t>
        </w:r>
      </w:smartTag>
      <w:r w:rsidRPr="00B06B4A">
        <w:rPr>
          <w:rFonts w:ascii="Times New Roman" w:eastAsia="Calibri" w:hAnsi="Times New Roman" w:cs="Times New Roman"/>
          <w:i/>
          <w:lang w:eastAsia="ru-RU"/>
        </w:rPr>
        <w:t>. № 849).</w:t>
      </w:r>
    </w:p>
    <w:p w:rsidR="00B06B4A" w:rsidRPr="00B06B4A" w:rsidRDefault="00B06B4A" w:rsidP="00B06B4A">
      <w:pPr>
        <w:spacing w:after="0" w:line="240" w:lineRule="auto"/>
        <w:ind w:left="34" w:firstLine="817"/>
        <w:jc w:val="both"/>
        <w:rPr>
          <w:rFonts w:ascii="Times New Roman" w:eastAsia="Calibri" w:hAnsi="Times New Roman" w:cs="Times New Roman"/>
          <w:i/>
          <w:lang w:eastAsia="ru-RU"/>
        </w:rPr>
      </w:pPr>
    </w:p>
    <w:p w:rsidR="00B06B4A" w:rsidRPr="00B06B4A" w:rsidRDefault="00B06B4A" w:rsidP="00B06B4A">
      <w:pPr>
        <w:numPr>
          <w:ilvl w:val="0"/>
          <w:numId w:val="31"/>
        </w:numPr>
        <w:spacing w:after="0" w:line="240" w:lineRule="auto"/>
        <w:ind w:left="142"/>
        <w:contextualSpacing/>
        <w:jc w:val="both"/>
        <w:rPr>
          <w:rFonts w:ascii="Times New Roman" w:eastAsia="Times New Roman" w:hAnsi="Times New Roman" w:cs="Times New Roman"/>
          <w:b/>
          <w:lang w:eastAsia="x-none" w:bidi="en-US"/>
        </w:rPr>
      </w:pPr>
      <w:r w:rsidRPr="00B06B4A">
        <w:rPr>
          <w:rFonts w:ascii="Times New Roman" w:eastAsia="Times New Roman" w:hAnsi="Times New Roman" w:cs="Times New Roman"/>
          <w:b/>
          <w:lang w:eastAsia="x-none"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7"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1500"/>
        </w:trPr>
        <w:tc>
          <w:tcPr>
            <w:tcW w:w="1285"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Ведение садоводства</w:t>
            </w:r>
          </w:p>
        </w:tc>
        <w:tc>
          <w:tcPr>
            <w:tcW w:w="1858"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садового дома, предназначенного для отдыха и не подлежащего разделу на квартиры;</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хозяйственных строений и сооружений</w:t>
            </w:r>
          </w:p>
        </w:tc>
        <w:tc>
          <w:tcPr>
            <w:tcW w:w="1857"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400/1500000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отступы от границы земельного участка:</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от жилых зданий-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от хозяйственных построек – </w:t>
            </w:r>
            <w:smartTag w:uri="urn:schemas-microsoft-com:office:smarttags" w:element="metricconverter">
              <w:smartTagPr>
                <w:attr w:name="ProductID" w:val="1 м"/>
              </w:smartTagPr>
              <w:r w:rsidRPr="00B06B4A">
                <w:rPr>
                  <w:rFonts w:ascii="Times New Roman" w:eastAsia="Times New Roman" w:hAnsi="Times New Roman" w:cs="Times New Roman"/>
                  <w:lang w:eastAsia="ru-RU"/>
                </w:rPr>
                <w:t>1 м</w:t>
              </w:r>
            </w:smartTag>
            <w:r w:rsidRPr="00B06B4A">
              <w:rPr>
                <w:rFonts w:ascii="Times New Roman" w:eastAsia="Times New Roman" w:hAnsi="Times New Roman" w:cs="Times New Roman"/>
                <w:lang w:eastAsia="ru-RU"/>
              </w:rPr>
              <w:t xml:space="preserve"> с учетом соблюдения требований технических регламентов;</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от построек для содержания скота и птицы – </w:t>
            </w:r>
            <w:smartTag w:uri="urn:schemas-microsoft-com:office:smarttags" w:element="metricconverter">
              <w:smartTagPr>
                <w:attr w:name="ProductID" w:val="4 м"/>
              </w:smartTagPr>
              <w:r w:rsidRPr="00B06B4A">
                <w:rPr>
                  <w:rFonts w:ascii="Times New Roman" w:eastAsia="Times New Roman" w:hAnsi="Times New Roman" w:cs="Times New Roman"/>
                  <w:lang w:eastAsia="ru-RU"/>
                </w:rPr>
                <w:t>4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2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SimSun" w:hAnsi="Times New Roman" w:cs="Times New Roman"/>
                <w:lang w:eastAsia="zh-CN"/>
              </w:rPr>
              <w:t xml:space="preserve">- максимальный процент застройки – </w:t>
            </w:r>
            <w:r w:rsidRPr="00B06B4A">
              <w:rPr>
                <w:rFonts w:ascii="Times New Roman" w:eastAsia="SimSun" w:hAnsi="Times New Roman" w:cs="Times New Roman"/>
                <w:b/>
                <w:lang w:eastAsia="zh-CN"/>
              </w:rPr>
              <w:t>50%</w:t>
            </w:r>
          </w:p>
        </w:tc>
      </w:tr>
      <w:tr w:rsidR="00B06B4A" w:rsidRPr="00B06B4A" w:rsidTr="00C160ED">
        <w:trPr>
          <w:trHeight w:val="1918"/>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Питомники</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1857"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C160ED">
        <w:trPr>
          <w:trHeight w:val="552"/>
        </w:trPr>
        <w:tc>
          <w:tcPr>
            <w:tcW w:w="12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58"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57"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552"/>
        </w:trPr>
        <w:tc>
          <w:tcPr>
            <w:tcW w:w="12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
        </w:tc>
        <w:tc>
          <w:tcPr>
            <w:tcW w:w="1858"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57" w:type="pct"/>
          </w:tcPr>
          <w:p w:rsidR="00B06B4A" w:rsidRPr="00B06B4A" w:rsidRDefault="00B06B4A" w:rsidP="00B06B4A">
            <w:pPr>
              <w:spacing w:after="0" w:line="240" w:lineRule="auto"/>
              <w:ind w:firstLine="317"/>
              <w:jc w:val="both"/>
              <w:rPr>
                <w:rFonts w:ascii="Times New Roman" w:eastAsia="Times New Roman" w:hAnsi="Times New Roman" w:cs="Times New Roman"/>
                <w:b/>
                <w:u w:val="single"/>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2472A8">
      <w:pPr>
        <w:numPr>
          <w:ilvl w:val="0"/>
          <w:numId w:val="31"/>
        </w:numPr>
        <w:spacing w:after="0" w:line="240" w:lineRule="auto"/>
        <w:ind w:left="142"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7"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Магазины</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06B4A">
                <w:rPr>
                  <w:rFonts w:ascii="Times New Roman" w:eastAsia="Times New Roman" w:hAnsi="Times New Roman" w:cs="Times New Roman"/>
                  <w:lang w:eastAsia="ru-RU"/>
                </w:rPr>
                <w:t>5000 кв. м</w:t>
              </w:r>
            </w:smartTag>
          </w:p>
        </w:tc>
        <w:tc>
          <w:tcPr>
            <w:tcW w:w="1857"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100/10000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4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50%</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Общественное питание</w:t>
            </w: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7" w:type="pct"/>
            <w:vMerge/>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r>
      <w:tr w:rsidR="00B06B4A" w:rsidRPr="00B06B4A" w:rsidTr="002472A8">
        <w:trPr>
          <w:trHeight w:val="1501"/>
        </w:trPr>
        <w:tc>
          <w:tcPr>
            <w:tcW w:w="1285" w:type="pct"/>
            <w:tcBorders>
              <w:bottom w:val="single" w:sz="4" w:space="0" w:color="auto"/>
            </w:tcBorders>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Бытовое обслуживание</w:t>
            </w:r>
          </w:p>
        </w:tc>
        <w:tc>
          <w:tcPr>
            <w:tcW w:w="1858" w:type="pct"/>
            <w:tcBorders>
              <w:bottom w:val="single" w:sz="4" w:space="0" w:color="auto"/>
            </w:tcBorders>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7" w:type="pct"/>
            <w:vMerge/>
            <w:tcBorders>
              <w:bottom w:val="single" w:sz="4" w:space="0" w:color="auto"/>
            </w:tcBorders>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numPr>
          <w:ilvl w:val="0"/>
          <w:numId w:val="31"/>
        </w:numPr>
        <w:spacing w:after="0" w:line="240" w:lineRule="auto"/>
        <w:ind w:left="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Сторожка</w:t>
      </w:r>
      <w:proofErr w:type="gramEnd"/>
      <w:r w:rsidRPr="00B06B4A">
        <w:rPr>
          <w:rFonts w:ascii="Times New Roman" w:eastAsia="Times New Roman" w:hAnsi="Times New Roman" w:cs="Times New Roman"/>
          <w:lang w:eastAsia="ru-RU"/>
        </w:rPr>
        <w:t xml:space="preserve"> с правлением объединения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Благоустройство и озеленение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Лесополосы </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Оборудование пожарной охраны (гидранты, резервуары)</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Защитные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обустройства автомобильных дорог</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Искусственные дорожные сооружения</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keepLines/>
        <w:widowControl w:val="0"/>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xml:space="preserve">, газо-, электроснабжения и </w:t>
      </w:r>
      <w:proofErr w:type="spellStart"/>
      <w:r w:rsidRPr="00B06B4A">
        <w:rPr>
          <w:rFonts w:ascii="Times New Roman" w:eastAsia="Times New Roman" w:hAnsi="Times New Roman" w:cs="Times New Roman"/>
          <w:lang w:eastAsia="ru-RU"/>
        </w:rPr>
        <w:t>т.п</w:t>
      </w:r>
      <w:proofErr w:type="spellEnd"/>
      <w:r w:rsidRPr="00B06B4A">
        <w:rPr>
          <w:rFonts w:ascii="Times New Roman" w:eastAsia="Times New Roman" w:hAnsi="Times New Roman" w:cs="Times New Roman"/>
          <w:lang w:eastAsia="ru-RU"/>
        </w:rPr>
        <w:t>)</w:t>
      </w:r>
    </w:p>
    <w:p w:rsidR="00B06B4A" w:rsidRPr="00B06B4A" w:rsidRDefault="00B06B4A" w:rsidP="00B06B4A">
      <w:pPr>
        <w:keepLines/>
        <w:widowControl w:val="0"/>
        <w:spacing w:after="0" w:line="240" w:lineRule="auto"/>
        <w:ind w:left="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p>
    <w:p w:rsidR="00B06B4A" w:rsidRPr="00B06B4A" w:rsidRDefault="00B06B4A" w:rsidP="00B06B4A">
      <w:pPr>
        <w:spacing w:after="0" w:line="240" w:lineRule="auto"/>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lastRenderedPageBreak/>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B06B4A">
          <w:rPr>
            <w:rFonts w:ascii="Times New Roman" w:eastAsia="SimSun" w:hAnsi="Times New Roman" w:cs="Times New Roman"/>
            <w:lang w:eastAsia="zh-CN"/>
          </w:rPr>
          <w:t>50 м</w:t>
        </w:r>
      </w:smartTag>
      <w:r w:rsidRPr="00B06B4A">
        <w:rPr>
          <w:rFonts w:ascii="Times New Roman" w:eastAsia="SimSun" w:hAnsi="Times New Roman" w:cs="Times New Roman"/>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B06B4A">
          <w:rPr>
            <w:rFonts w:ascii="Times New Roman" w:eastAsia="SimSun" w:hAnsi="Times New Roman" w:cs="Times New Roman"/>
            <w:lang w:eastAsia="zh-CN"/>
          </w:rPr>
          <w:t>25 м</w:t>
        </w:r>
      </w:smartTag>
      <w:r w:rsidRPr="00B06B4A">
        <w:rPr>
          <w:rFonts w:ascii="Times New Roman" w:eastAsia="SimSun" w:hAnsi="Times New Roman" w:cs="Times New Roman"/>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B06B4A">
          <w:rPr>
            <w:rFonts w:ascii="Times New Roman" w:eastAsia="SimSun" w:hAnsi="Times New Roman" w:cs="Times New Roman"/>
            <w:lang w:eastAsia="zh-CN"/>
          </w:rPr>
          <w:t>10 м</w:t>
        </w:r>
      </w:smartTag>
      <w:r w:rsidRPr="00B06B4A">
        <w:rPr>
          <w:rFonts w:ascii="Times New Roman" w:eastAsia="SimSun" w:hAnsi="Times New Roman" w:cs="Times New Roman"/>
          <w:lang w:eastAsia="zh-CN"/>
        </w:rPr>
        <w:t>.</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к </w:t>
      </w:r>
      <w:proofErr w:type="gramStart"/>
      <w:r w:rsidRPr="00B06B4A">
        <w:rPr>
          <w:rFonts w:ascii="Times New Roman" w:eastAsia="SimSun" w:hAnsi="Times New Roman" w:cs="Times New Roman"/>
          <w:lang w:eastAsia="zh-CN"/>
        </w:rPr>
        <w:t>ВЛ</w:t>
      </w:r>
      <w:proofErr w:type="gramEnd"/>
      <w:r w:rsidRPr="00B06B4A">
        <w:rPr>
          <w:rFonts w:ascii="Times New Roman" w:eastAsia="SimSun" w:hAnsi="Times New Roman" w:cs="Times New Roman"/>
          <w:lang w:eastAsia="zh-CN"/>
        </w:rPr>
        <w:t xml:space="preserve"> и выше, а также с пересечением этих земель магистральными газо- и нефтепроводами.</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Расстояния по горизонтали от крайних проводов высоковольтных линий (</w:t>
      </w:r>
      <w:proofErr w:type="gramStart"/>
      <w:r w:rsidRPr="00B06B4A">
        <w:rPr>
          <w:rFonts w:ascii="Times New Roman" w:eastAsia="SimSun" w:hAnsi="Times New Roman" w:cs="Times New Roman"/>
          <w:lang w:eastAsia="zh-CN"/>
        </w:rPr>
        <w:t>ВЛ</w:t>
      </w:r>
      <w:proofErr w:type="gramEnd"/>
      <w:r w:rsidRPr="00B06B4A">
        <w:rPr>
          <w:rFonts w:ascii="Times New Roman" w:eastAsia="SimSun" w:hAnsi="Times New Roman" w:cs="Times New Roman"/>
          <w:lang w:eastAsia="zh-CN"/>
        </w:rPr>
        <w:t>) до границы территории садоводческого (дачного) объединения (охранная зона) должны быть не менее:</w:t>
      </w:r>
    </w:p>
    <w:p w:rsidR="00B06B4A" w:rsidRPr="00B06B4A" w:rsidRDefault="00B06B4A" w:rsidP="00B06B4A">
      <w:pPr>
        <w:numPr>
          <w:ilvl w:val="0"/>
          <w:numId w:val="10"/>
        </w:numPr>
        <w:tabs>
          <w:tab w:val="left" w:pos="1134"/>
        </w:tabs>
        <w:spacing w:after="0" w:line="240" w:lineRule="auto"/>
        <w:ind w:firstLine="851"/>
        <w:jc w:val="both"/>
        <w:rPr>
          <w:rFonts w:ascii="Times New Roman" w:eastAsia="SimSun" w:hAnsi="Times New Roman" w:cs="Times New Roman"/>
          <w:lang w:eastAsia="zh-CN"/>
        </w:rPr>
      </w:pPr>
      <w:smartTag w:uri="urn:schemas-microsoft-com:office:smarttags" w:element="metricconverter">
        <w:smartTagPr>
          <w:attr w:name="ProductID" w:val="10 м"/>
        </w:smartTagPr>
        <w:r w:rsidRPr="00B06B4A">
          <w:rPr>
            <w:rFonts w:ascii="Times New Roman" w:eastAsia="SimSun" w:hAnsi="Times New Roman" w:cs="Times New Roman"/>
            <w:lang w:eastAsia="zh-CN"/>
          </w:rPr>
          <w:t>10 м</w:t>
        </w:r>
      </w:smartTag>
      <w:r w:rsidRPr="00B06B4A">
        <w:rPr>
          <w:rFonts w:ascii="Times New Roman" w:eastAsia="SimSun" w:hAnsi="Times New Roman" w:cs="Times New Roman"/>
          <w:lang w:eastAsia="zh-CN"/>
        </w:rPr>
        <w:t xml:space="preserve"> - для </w:t>
      </w:r>
      <w:proofErr w:type="gramStart"/>
      <w:r w:rsidRPr="00B06B4A">
        <w:rPr>
          <w:rFonts w:ascii="Times New Roman" w:eastAsia="SimSun" w:hAnsi="Times New Roman" w:cs="Times New Roman"/>
          <w:lang w:eastAsia="zh-CN"/>
        </w:rPr>
        <w:t>ВЛ</w:t>
      </w:r>
      <w:proofErr w:type="gramEnd"/>
      <w:r w:rsidRPr="00B06B4A">
        <w:rPr>
          <w:rFonts w:ascii="Times New Roman" w:eastAsia="SimSun" w:hAnsi="Times New Roman" w:cs="Times New Roman"/>
          <w:lang w:eastAsia="zh-CN"/>
        </w:rPr>
        <w:t xml:space="preserve"> до 20 </w:t>
      </w:r>
      <w:proofErr w:type="spellStart"/>
      <w:r w:rsidRPr="00B06B4A">
        <w:rPr>
          <w:rFonts w:ascii="Times New Roman" w:eastAsia="SimSun" w:hAnsi="Times New Roman" w:cs="Times New Roman"/>
          <w:lang w:eastAsia="zh-CN"/>
        </w:rPr>
        <w:t>кВ</w:t>
      </w:r>
      <w:proofErr w:type="spellEnd"/>
      <w:r w:rsidRPr="00B06B4A">
        <w:rPr>
          <w:rFonts w:ascii="Times New Roman" w:eastAsia="SimSun" w:hAnsi="Times New Roman" w:cs="Times New Roman"/>
          <w:lang w:eastAsia="zh-CN"/>
        </w:rPr>
        <w:t>;</w:t>
      </w:r>
    </w:p>
    <w:p w:rsidR="00B06B4A" w:rsidRPr="00B06B4A" w:rsidRDefault="00B06B4A" w:rsidP="00B06B4A">
      <w:pPr>
        <w:numPr>
          <w:ilvl w:val="0"/>
          <w:numId w:val="10"/>
        </w:numPr>
        <w:tabs>
          <w:tab w:val="left" w:pos="1134"/>
        </w:tabs>
        <w:spacing w:after="0" w:line="240" w:lineRule="auto"/>
        <w:ind w:firstLine="851"/>
        <w:jc w:val="both"/>
        <w:rPr>
          <w:rFonts w:ascii="Times New Roman" w:eastAsia="SimSun" w:hAnsi="Times New Roman" w:cs="Times New Roman"/>
          <w:lang w:eastAsia="zh-CN"/>
        </w:rPr>
      </w:pPr>
      <w:smartTag w:uri="urn:schemas-microsoft-com:office:smarttags" w:element="metricconverter">
        <w:smartTagPr>
          <w:attr w:name="ProductID" w:val="15 м"/>
        </w:smartTagPr>
        <w:r w:rsidRPr="00B06B4A">
          <w:rPr>
            <w:rFonts w:ascii="Times New Roman" w:eastAsia="SimSun" w:hAnsi="Times New Roman" w:cs="Times New Roman"/>
            <w:lang w:eastAsia="zh-CN"/>
          </w:rPr>
          <w:t>15 м</w:t>
        </w:r>
      </w:smartTag>
      <w:r w:rsidRPr="00B06B4A">
        <w:rPr>
          <w:rFonts w:ascii="Times New Roman" w:eastAsia="SimSun" w:hAnsi="Times New Roman" w:cs="Times New Roman"/>
          <w:lang w:eastAsia="zh-CN"/>
        </w:rPr>
        <w:t xml:space="preserve"> - для </w:t>
      </w:r>
      <w:proofErr w:type="gramStart"/>
      <w:r w:rsidRPr="00B06B4A">
        <w:rPr>
          <w:rFonts w:ascii="Times New Roman" w:eastAsia="SimSun" w:hAnsi="Times New Roman" w:cs="Times New Roman"/>
          <w:lang w:eastAsia="zh-CN"/>
        </w:rPr>
        <w:t>ВЛ</w:t>
      </w:r>
      <w:proofErr w:type="gramEnd"/>
      <w:r w:rsidRPr="00B06B4A">
        <w:rPr>
          <w:rFonts w:ascii="Times New Roman" w:eastAsia="SimSun" w:hAnsi="Times New Roman" w:cs="Times New Roman"/>
          <w:lang w:eastAsia="zh-CN"/>
        </w:rPr>
        <w:t xml:space="preserve"> 35 </w:t>
      </w:r>
      <w:proofErr w:type="spellStart"/>
      <w:r w:rsidRPr="00B06B4A">
        <w:rPr>
          <w:rFonts w:ascii="Times New Roman" w:eastAsia="SimSun" w:hAnsi="Times New Roman" w:cs="Times New Roman"/>
          <w:lang w:eastAsia="zh-CN"/>
        </w:rPr>
        <w:t>кВ</w:t>
      </w:r>
      <w:proofErr w:type="spellEnd"/>
      <w:r w:rsidRPr="00B06B4A">
        <w:rPr>
          <w:rFonts w:ascii="Times New Roman" w:eastAsia="SimSun" w:hAnsi="Times New Roman" w:cs="Times New Roman"/>
          <w:lang w:eastAsia="zh-CN"/>
        </w:rPr>
        <w:t xml:space="preserve">; </w:t>
      </w:r>
    </w:p>
    <w:p w:rsidR="00B06B4A" w:rsidRPr="00B06B4A" w:rsidRDefault="00B06B4A" w:rsidP="00B06B4A">
      <w:pPr>
        <w:numPr>
          <w:ilvl w:val="0"/>
          <w:numId w:val="10"/>
        </w:numPr>
        <w:tabs>
          <w:tab w:val="left" w:pos="1134"/>
        </w:tabs>
        <w:spacing w:after="0" w:line="240" w:lineRule="auto"/>
        <w:ind w:firstLine="851"/>
        <w:jc w:val="both"/>
        <w:rPr>
          <w:rFonts w:ascii="Times New Roman" w:eastAsia="SimSun" w:hAnsi="Times New Roman" w:cs="Times New Roman"/>
          <w:lang w:eastAsia="zh-CN"/>
        </w:rPr>
      </w:pPr>
      <w:smartTag w:uri="urn:schemas-microsoft-com:office:smarttags" w:element="metricconverter">
        <w:smartTagPr>
          <w:attr w:name="ProductID" w:val="20 м"/>
        </w:smartTagPr>
        <w:r w:rsidRPr="00B06B4A">
          <w:rPr>
            <w:rFonts w:ascii="Times New Roman" w:eastAsia="SimSun" w:hAnsi="Times New Roman" w:cs="Times New Roman"/>
            <w:lang w:eastAsia="zh-CN"/>
          </w:rPr>
          <w:t>20 м</w:t>
        </w:r>
      </w:smartTag>
      <w:r w:rsidRPr="00B06B4A">
        <w:rPr>
          <w:rFonts w:ascii="Times New Roman" w:eastAsia="SimSun" w:hAnsi="Times New Roman" w:cs="Times New Roman"/>
          <w:lang w:eastAsia="zh-CN"/>
        </w:rPr>
        <w:t xml:space="preserve"> - для </w:t>
      </w:r>
      <w:proofErr w:type="gramStart"/>
      <w:r w:rsidRPr="00B06B4A">
        <w:rPr>
          <w:rFonts w:ascii="Times New Roman" w:eastAsia="SimSun" w:hAnsi="Times New Roman" w:cs="Times New Roman"/>
          <w:lang w:eastAsia="zh-CN"/>
        </w:rPr>
        <w:t>ВЛ</w:t>
      </w:r>
      <w:proofErr w:type="gramEnd"/>
      <w:r w:rsidRPr="00B06B4A">
        <w:rPr>
          <w:rFonts w:ascii="Times New Roman" w:eastAsia="SimSun" w:hAnsi="Times New Roman" w:cs="Times New Roman"/>
          <w:lang w:eastAsia="zh-CN"/>
        </w:rPr>
        <w:t xml:space="preserve"> 110 </w:t>
      </w:r>
      <w:proofErr w:type="spellStart"/>
      <w:r w:rsidRPr="00B06B4A">
        <w:rPr>
          <w:rFonts w:ascii="Times New Roman" w:eastAsia="SimSun" w:hAnsi="Times New Roman" w:cs="Times New Roman"/>
          <w:lang w:eastAsia="zh-CN"/>
        </w:rPr>
        <w:t>кВ</w:t>
      </w:r>
      <w:proofErr w:type="spellEnd"/>
      <w:r w:rsidRPr="00B06B4A">
        <w:rPr>
          <w:rFonts w:ascii="Times New Roman" w:eastAsia="SimSun" w:hAnsi="Times New Roman" w:cs="Times New Roman"/>
          <w:lang w:eastAsia="zh-CN"/>
        </w:rPr>
        <w:t xml:space="preserve">; </w:t>
      </w:r>
    </w:p>
    <w:p w:rsidR="00B06B4A" w:rsidRPr="00B06B4A" w:rsidRDefault="00B06B4A" w:rsidP="00B06B4A">
      <w:pPr>
        <w:numPr>
          <w:ilvl w:val="0"/>
          <w:numId w:val="10"/>
        </w:numPr>
        <w:tabs>
          <w:tab w:val="left" w:pos="1134"/>
        </w:tabs>
        <w:spacing w:after="0" w:line="240" w:lineRule="auto"/>
        <w:ind w:firstLine="851"/>
        <w:jc w:val="both"/>
        <w:rPr>
          <w:rFonts w:ascii="Times New Roman" w:eastAsia="SimSun" w:hAnsi="Times New Roman" w:cs="Times New Roman"/>
          <w:lang w:eastAsia="zh-CN"/>
        </w:rPr>
      </w:pPr>
      <w:smartTag w:uri="urn:schemas-microsoft-com:office:smarttags" w:element="metricconverter">
        <w:smartTagPr>
          <w:attr w:name="ProductID" w:val="25 м"/>
        </w:smartTagPr>
        <w:r w:rsidRPr="00B06B4A">
          <w:rPr>
            <w:rFonts w:ascii="Times New Roman" w:eastAsia="SimSun" w:hAnsi="Times New Roman" w:cs="Times New Roman"/>
            <w:lang w:eastAsia="zh-CN"/>
          </w:rPr>
          <w:t>25 м</w:t>
        </w:r>
      </w:smartTag>
      <w:r w:rsidRPr="00B06B4A">
        <w:rPr>
          <w:rFonts w:ascii="Times New Roman" w:eastAsia="SimSun" w:hAnsi="Times New Roman" w:cs="Times New Roman"/>
          <w:lang w:eastAsia="zh-CN"/>
        </w:rPr>
        <w:t xml:space="preserve"> - для </w:t>
      </w:r>
      <w:proofErr w:type="gramStart"/>
      <w:r w:rsidRPr="00B06B4A">
        <w:rPr>
          <w:rFonts w:ascii="Times New Roman" w:eastAsia="SimSun" w:hAnsi="Times New Roman" w:cs="Times New Roman"/>
          <w:lang w:eastAsia="zh-CN"/>
        </w:rPr>
        <w:t>ВЛ</w:t>
      </w:r>
      <w:proofErr w:type="gramEnd"/>
      <w:r w:rsidRPr="00B06B4A">
        <w:rPr>
          <w:rFonts w:ascii="Times New Roman" w:eastAsia="SimSun" w:hAnsi="Times New Roman" w:cs="Times New Roman"/>
          <w:lang w:eastAsia="zh-CN"/>
        </w:rPr>
        <w:t xml:space="preserve"> 150 - 220 </w:t>
      </w:r>
      <w:proofErr w:type="spellStart"/>
      <w:r w:rsidRPr="00B06B4A">
        <w:rPr>
          <w:rFonts w:ascii="Times New Roman" w:eastAsia="SimSun" w:hAnsi="Times New Roman" w:cs="Times New Roman"/>
          <w:lang w:eastAsia="zh-CN"/>
        </w:rPr>
        <w:t>кВ</w:t>
      </w:r>
      <w:proofErr w:type="spellEnd"/>
      <w:r w:rsidRPr="00B06B4A">
        <w:rPr>
          <w:rFonts w:ascii="Times New Roman" w:eastAsia="SimSun" w:hAnsi="Times New Roman" w:cs="Times New Roman"/>
          <w:lang w:eastAsia="zh-CN"/>
        </w:rPr>
        <w:t xml:space="preserve">; </w:t>
      </w:r>
    </w:p>
    <w:p w:rsidR="00B06B4A" w:rsidRPr="00B06B4A" w:rsidRDefault="00B06B4A" w:rsidP="00B06B4A">
      <w:pPr>
        <w:numPr>
          <w:ilvl w:val="0"/>
          <w:numId w:val="10"/>
        </w:numPr>
        <w:tabs>
          <w:tab w:val="left" w:pos="1134"/>
        </w:tabs>
        <w:spacing w:after="0" w:line="240" w:lineRule="auto"/>
        <w:ind w:firstLine="851"/>
        <w:jc w:val="both"/>
        <w:rPr>
          <w:rFonts w:ascii="Times New Roman" w:eastAsia="SimSun" w:hAnsi="Times New Roman" w:cs="Times New Roman"/>
          <w:lang w:eastAsia="zh-CN"/>
        </w:rPr>
      </w:pPr>
      <w:smartTag w:uri="urn:schemas-microsoft-com:office:smarttags" w:element="metricconverter">
        <w:smartTagPr>
          <w:attr w:name="ProductID" w:val="30 м"/>
        </w:smartTagPr>
        <w:r w:rsidRPr="00B06B4A">
          <w:rPr>
            <w:rFonts w:ascii="Times New Roman" w:eastAsia="SimSun" w:hAnsi="Times New Roman" w:cs="Times New Roman"/>
            <w:lang w:eastAsia="zh-CN"/>
          </w:rPr>
          <w:t>30 м</w:t>
        </w:r>
      </w:smartTag>
      <w:r w:rsidRPr="00B06B4A">
        <w:rPr>
          <w:rFonts w:ascii="Times New Roman" w:eastAsia="SimSun" w:hAnsi="Times New Roman" w:cs="Times New Roman"/>
          <w:lang w:eastAsia="zh-CN"/>
        </w:rPr>
        <w:t xml:space="preserve"> - для </w:t>
      </w:r>
      <w:proofErr w:type="gramStart"/>
      <w:r w:rsidRPr="00B06B4A">
        <w:rPr>
          <w:rFonts w:ascii="Times New Roman" w:eastAsia="SimSun" w:hAnsi="Times New Roman" w:cs="Times New Roman"/>
          <w:lang w:eastAsia="zh-CN"/>
        </w:rPr>
        <w:t>ВЛ</w:t>
      </w:r>
      <w:proofErr w:type="gramEnd"/>
      <w:r w:rsidRPr="00B06B4A">
        <w:rPr>
          <w:rFonts w:ascii="Times New Roman" w:eastAsia="SimSun" w:hAnsi="Times New Roman" w:cs="Times New Roman"/>
          <w:lang w:eastAsia="zh-CN"/>
        </w:rPr>
        <w:t xml:space="preserve"> 330 - 500 </w:t>
      </w:r>
      <w:proofErr w:type="spellStart"/>
      <w:r w:rsidRPr="00B06B4A">
        <w:rPr>
          <w:rFonts w:ascii="Times New Roman" w:eastAsia="SimSun" w:hAnsi="Times New Roman" w:cs="Times New Roman"/>
          <w:lang w:eastAsia="zh-CN"/>
        </w:rPr>
        <w:t>кВ.</w:t>
      </w:r>
      <w:proofErr w:type="spellEnd"/>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B06B4A">
          <w:rPr>
            <w:rFonts w:ascii="Times New Roman" w:eastAsia="SimSun" w:hAnsi="Times New Roman" w:cs="Times New Roman"/>
            <w:lang w:eastAsia="zh-CN"/>
          </w:rPr>
          <w:t>15 м</w:t>
        </w:r>
      </w:smartTag>
      <w:r w:rsidRPr="00B06B4A">
        <w:rPr>
          <w:rFonts w:ascii="Times New Roman" w:eastAsia="SimSun" w:hAnsi="Times New Roman" w:cs="Times New Roman"/>
          <w:lang w:eastAsia="zh-CN"/>
        </w:rPr>
        <w:t>.</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Минимальные расстояния от наземных магистральных газопроводов, не содержащих сероводород, должны быть не менее:</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для трубопроводов 1 класса с диаметром труб:</w:t>
      </w:r>
    </w:p>
    <w:p w:rsidR="00B06B4A" w:rsidRPr="00B06B4A" w:rsidRDefault="00B06B4A" w:rsidP="00B06B4A">
      <w:pPr>
        <w:numPr>
          <w:ilvl w:val="0"/>
          <w:numId w:val="11"/>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до </w:t>
      </w:r>
      <w:smartTag w:uri="urn:schemas-microsoft-com:office:smarttags" w:element="metricconverter">
        <w:smartTagPr>
          <w:attr w:name="ProductID" w:val="300 мм"/>
        </w:smartTagPr>
        <w:r w:rsidRPr="00B06B4A">
          <w:rPr>
            <w:rFonts w:ascii="Times New Roman" w:eastAsia="SimSun" w:hAnsi="Times New Roman" w:cs="Times New Roman"/>
            <w:lang w:eastAsia="zh-CN"/>
          </w:rPr>
          <w:t>300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100 м"/>
        </w:smartTagPr>
        <w:r w:rsidRPr="00B06B4A">
          <w:rPr>
            <w:rFonts w:ascii="Times New Roman" w:eastAsia="SimSun" w:hAnsi="Times New Roman" w:cs="Times New Roman"/>
            <w:lang w:eastAsia="zh-CN"/>
          </w:rPr>
          <w:t>100 м</w:t>
        </w:r>
      </w:smartTag>
      <w:r w:rsidRPr="00B06B4A">
        <w:rPr>
          <w:rFonts w:ascii="Times New Roman" w:eastAsia="SimSun" w:hAnsi="Times New Roman" w:cs="Times New Roman"/>
          <w:lang w:eastAsia="zh-CN"/>
        </w:rPr>
        <w:t xml:space="preserve">; </w:t>
      </w:r>
    </w:p>
    <w:p w:rsidR="00B06B4A" w:rsidRPr="00B06B4A" w:rsidRDefault="00B06B4A" w:rsidP="00B06B4A">
      <w:pPr>
        <w:numPr>
          <w:ilvl w:val="0"/>
          <w:numId w:val="11"/>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300 до </w:t>
      </w:r>
      <w:smartTag w:uri="urn:schemas-microsoft-com:office:smarttags" w:element="metricconverter">
        <w:smartTagPr>
          <w:attr w:name="ProductID" w:val="600 мм"/>
        </w:smartTagPr>
        <w:r w:rsidRPr="00B06B4A">
          <w:rPr>
            <w:rFonts w:ascii="Times New Roman" w:eastAsia="SimSun" w:hAnsi="Times New Roman" w:cs="Times New Roman"/>
            <w:lang w:eastAsia="zh-CN"/>
          </w:rPr>
          <w:t>600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150 м"/>
        </w:smartTagPr>
        <w:r w:rsidRPr="00B06B4A">
          <w:rPr>
            <w:rFonts w:ascii="Times New Roman" w:eastAsia="SimSun" w:hAnsi="Times New Roman" w:cs="Times New Roman"/>
            <w:lang w:eastAsia="zh-CN"/>
          </w:rPr>
          <w:t>150 м</w:t>
        </w:r>
      </w:smartTag>
      <w:r w:rsidRPr="00B06B4A">
        <w:rPr>
          <w:rFonts w:ascii="Times New Roman" w:eastAsia="SimSun" w:hAnsi="Times New Roman" w:cs="Times New Roman"/>
          <w:lang w:eastAsia="zh-CN"/>
        </w:rPr>
        <w:t>;</w:t>
      </w:r>
    </w:p>
    <w:p w:rsidR="00B06B4A" w:rsidRPr="00B06B4A" w:rsidRDefault="00B06B4A" w:rsidP="00B06B4A">
      <w:pPr>
        <w:numPr>
          <w:ilvl w:val="0"/>
          <w:numId w:val="11"/>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600 до </w:t>
      </w:r>
      <w:smartTag w:uri="urn:schemas-microsoft-com:office:smarttags" w:element="metricconverter">
        <w:smartTagPr>
          <w:attr w:name="ProductID" w:val="800 мм"/>
        </w:smartTagPr>
        <w:r w:rsidRPr="00B06B4A">
          <w:rPr>
            <w:rFonts w:ascii="Times New Roman" w:eastAsia="SimSun" w:hAnsi="Times New Roman" w:cs="Times New Roman"/>
            <w:lang w:eastAsia="zh-CN"/>
          </w:rPr>
          <w:t>800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200 м"/>
        </w:smartTagPr>
        <w:r w:rsidRPr="00B06B4A">
          <w:rPr>
            <w:rFonts w:ascii="Times New Roman" w:eastAsia="SimSun" w:hAnsi="Times New Roman" w:cs="Times New Roman"/>
            <w:lang w:eastAsia="zh-CN"/>
          </w:rPr>
          <w:t>200 м</w:t>
        </w:r>
      </w:smartTag>
      <w:r w:rsidRPr="00B06B4A">
        <w:rPr>
          <w:rFonts w:ascii="Times New Roman" w:eastAsia="SimSun" w:hAnsi="Times New Roman" w:cs="Times New Roman"/>
          <w:lang w:eastAsia="zh-CN"/>
        </w:rPr>
        <w:t xml:space="preserve">; </w:t>
      </w:r>
    </w:p>
    <w:p w:rsidR="00B06B4A" w:rsidRPr="00B06B4A" w:rsidRDefault="00B06B4A" w:rsidP="00B06B4A">
      <w:pPr>
        <w:numPr>
          <w:ilvl w:val="0"/>
          <w:numId w:val="11"/>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800 до </w:t>
      </w:r>
      <w:smartTag w:uri="urn:schemas-microsoft-com:office:smarttags" w:element="metricconverter">
        <w:smartTagPr>
          <w:attr w:name="ProductID" w:val="1000 мм"/>
        </w:smartTagPr>
        <w:r w:rsidRPr="00B06B4A">
          <w:rPr>
            <w:rFonts w:ascii="Times New Roman" w:eastAsia="SimSun" w:hAnsi="Times New Roman" w:cs="Times New Roman"/>
            <w:lang w:eastAsia="zh-CN"/>
          </w:rPr>
          <w:t>1000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250 м"/>
        </w:smartTagPr>
        <w:r w:rsidRPr="00B06B4A">
          <w:rPr>
            <w:rFonts w:ascii="Times New Roman" w:eastAsia="SimSun" w:hAnsi="Times New Roman" w:cs="Times New Roman"/>
            <w:lang w:eastAsia="zh-CN"/>
          </w:rPr>
          <w:t>250 м</w:t>
        </w:r>
      </w:smartTag>
      <w:r w:rsidRPr="00B06B4A">
        <w:rPr>
          <w:rFonts w:ascii="Times New Roman" w:eastAsia="SimSun" w:hAnsi="Times New Roman" w:cs="Times New Roman"/>
          <w:lang w:eastAsia="zh-CN"/>
        </w:rPr>
        <w:t>;</w:t>
      </w:r>
    </w:p>
    <w:p w:rsidR="00B06B4A" w:rsidRPr="00B06B4A" w:rsidRDefault="00B06B4A" w:rsidP="00B06B4A">
      <w:pPr>
        <w:numPr>
          <w:ilvl w:val="0"/>
          <w:numId w:val="11"/>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1000 до </w:t>
      </w:r>
      <w:smartTag w:uri="urn:schemas-microsoft-com:office:smarttags" w:element="metricconverter">
        <w:smartTagPr>
          <w:attr w:name="ProductID" w:val="1200 мм"/>
        </w:smartTagPr>
        <w:r w:rsidRPr="00B06B4A">
          <w:rPr>
            <w:rFonts w:ascii="Times New Roman" w:eastAsia="SimSun" w:hAnsi="Times New Roman" w:cs="Times New Roman"/>
            <w:lang w:eastAsia="zh-CN"/>
          </w:rPr>
          <w:t>1200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300 м"/>
        </w:smartTagPr>
        <w:r w:rsidRPr="00B06B4A">
          <w:rPr>
            <w:rFonts w:ascii="Times New Roman" w:eastAsia="SimSun" w:hAnsi="Times New Roman" w:cs="Times New Roman"/>
            <w:lang w:eastAsia="zh-CN"/>
          </w:rPr>
          <w:t>300 м</w:t>
        </w:r>
      </w:smartTag>
      <w:r w:rsidRPr="00B06B4A">
        <w:rPr>
          <w:rFonts w:ascii="Times New Roman" w:eastAsia="SimSun" w:hAnsi="Times New Roman" w:cs="Times New Roman"/>
          <w:lang w:eastAsia="zh-CN"/>
        </w:rPr>
        <w:t xml:space="preserve">; </w:t>
      </w:r>
    </w:p>
    <w:p w:rsidR="00B06B4A" w:rsidRPr="00B06B4A" w:rsidRDefault="00B06B4A" w:rsidP="00B06B4A">
      <w:pPr>
        <w:numPr>
          <w:ilvl w:val="0"/>
          <w:numId w:val="11"/>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свыше </w:t>
      </w:r>
      <w:smartTag w:uri="urn:schemas-microsoft-com:office:smarttags" w:element="metricconverter">
        <w:smartTagPr>
          <w:attr w:name="ProductID" w:val="1200 мм"/>
        </w:smartTagPr>
        <w:r w:rsidRPr="00B06B4A">
          <w:rPr>
            <w:rFonts w:ascii="Times New Roman" w:eastAsia="SimSun" w:hAnsi="Times New Roman" w:cs="Times New Roman"/>
            <w:lang w:eastAsia="zh-CN"/>
          </w:rPr>
          <w:t>1200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350 м"/>
        </w:smartTagPr>
        <w:r w:rsidRPr="00B06B4A">
          <w:rPr>
            <w:rFonts w:ascii="Times New Roman" w:eastAsia="SimSun" w:hAnsi="Times New Roman" w:cs="Times New Roman"/>
            <w:lang w:eastAsia="zh-CN"/>
          </w:rPr>
          <w:t>350 м</w:t>
        </w:r>
      </w:smartTag>
      <w:r w:rsidRPr="00B06B4A">
        <w:rPr>
          <w:rFonts w:ascii="Times New Roman" w:eastAsia="SimSun" w:hAnsi="Times New Roman" w:cs="Times New Roman"/>
          <w:lang w:eastAsia="zh-CN"/>
        </w:rPr>
        <w:t xml:space="preserve">; </w:t>
      </w:r>
    </w:p>
    <w:p w:rsidR="00B06B4A" w:rsidRPr="00B06B4A" w:rsidRDefault="00B06B4A" w:rsidP="00B06B4A">
      <w:pPr>
        <w:numPr>
          <w:ilvl w:val="0"/>
          <w:numId w:val="11"/>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для трубопроводов 2 класса с диаметром труб: до </w:t>
      </w:r>
      <w:smartTag w:uri="urn:schemas-microsoft-com:office:smarttags" w:element="metricconverter">
        <w:smartTagPr>
          <w:attr w:name="ProductID" w:val="300 мм"/>
        </w:smartTagPr>
        <w:r w:rsidRPr="00B06B4A">
          <w:rPr>
            <w:rFonts w:ascii="Times New Roman" w:eastAsia="SimSun" w:hAnsi="Times New Roman" w:cs="Times New Roman"/>
            <w:lang w:eastAsia="zh-CN"/>
          </w:rPr>
          <w:t>300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75 м"/>
        </w:smartTagPr>
        <w:r w:rsidRPr="00B06B4A">
          <w:rPr>
            <w:rFonts w:ascii="Times New Roman" w:eastAsia="SimSun" w:hAnsi="Times New Roman" w:cs="Times New Roman"/>
            <w:lang w:eastAsia="zh-CN"/>
          </w:rPr>
          <w:t>75 м</w:t>
        </w:r>
      </w:smartTag>
      <w:r w:rsidRPr="00B06B4A">
        <w:rPr>
          <w:rFonts w:ascii="Times New Roman" w:eastAsia="SimSun" w:hAnsi="Times New Roman" w:cs="Times New Roman"/>
          <w:lang w:eastAsia="zh-CN"/>
        </w:rPr>
        <w:t xml:space="preserve">; свыше </w:t>
      </w:r>
      <w:smartTag w:uri="urn:schemas-microsoft-com:office:smarttags" w:element="metricconverter">
        <w:smartTagPr>
          <w:attr w:name="ProductID" w:val="300 мм"/>
        </w:smartTagPr>
        <w:r w:rsidRPr="00B06B4A">
          <w:rPr>
            <w:rFonts w:ascii="Times New Roman" w:eastAsia="SimSun" w:hAnsi="Times New Roman" w:cs="Times New Roman"/>
            <w:lang w:eastAsia="zh-CN"/>
          </w:rPr>
          <w:t>300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125 м"/>
        </w:smartTagPr>
        <w:r w:rsidRPr="00B06B4A">
          <w:rPr>
            <w:rFonts w:ascii="Times New Roman" w:eastAsia="SimSun" w:hAnsi="Times New Roman" w:cs="Times New Roman"/>
            <w:lang w:eastAsia="zh-CN"/>
          </w:rPr>
          <w:t>125 м</w:t>
        </w:r>
      </w:smartTag>
      <w:r w:rsidRPr="00B06B4A">
        <w:rPr>
          <w:rFonts w:ascii="Times New Roman" w:eastAsia="SimSun" w:hAnsi="Times New Roman" w:cs="Times New Roman"/>
          <w:lang w:eastAsia="zh-CN"/>
        </w:rPr>
        <w:t>.</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Минимальные разрывы от трубопроводов для сжиженных углеводородных газов при разных диаметрах труб должны быть не менее:</w:t>
      </w:r>
    </w:p>
    <w:p w:rsidR="00B06B4A" w:rsidRPr="00B06B4A" w:rsidRDefault="00B06B4A" w:rsidP="00B06B4A">
      <w:pPr>
        <w:numPr>
          <w:ilvl w:val="0"/>
          <w:numId w:val="12"/>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до </w:t>
      </w:r>
      <w:smartTag w:uri="urn:schemas-microsoft-com:office:smarttags" w:element="metricconverter">
        <w:smartTagPr>
          <w:attr w:name="ProductID" w:val="150 мм"/>
        </w:smartTagPr>
        <w:r w:rsidRPr="00B06B4A">
          <w:rPr>
            <w:rFonts w:ascii="Times New Roman" w:eastAsia="SimSun" w:hAnsi="Times New Roman" w:cs="Times New Roman"/>
            <w:lang w:eastAsia="zh-CN"/>
          </w:rPr>
          <w:t>150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100 м"/>
        </w:smartTagPr>
        <w:r w:rsidRPr="00B06B4A">
          <w:rPr>
            <w:rFonts w:ascii="Times New Roman" w:eastAsia="SimSun" w:hAnsi="Times New Roman" w:cs="Times New Roman"/>
            <w:lang w:eastAsia="zh-CN"/>
          </w:rPr>
          <w:t>100 м</w:t>
        </w:r>
      </w:smartTag>
      <w:r w:rsidRPr="00B06B4A">
        <w:rPr>
          <w:rFonts w:ascii="Times New Roman" w:eastAsia="SimSun" w:hAnsi="Times New Roman" w:cs="Times New Roman"/>
          <w:lang w:eastAsia="zh-CN"/>
        </w:rPr>
        <w:t xml:space="preserve">; </w:t>
      </w:r>
    </w:p>
    <w:p w:rsidR="00B06B4A" w:rsidRPr="00B06B4A" w:rsidRDefault="00B06B4A" w:rsidP="00B06B4A">
      <w:pPr>
        <w:numPr>
          <w:ilvl w:val="0"/>
          <w:numId w:val="12"/>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150 до </w:t>
      </w:r>
      <w:smartTag w:uri="urn:schemas-microsoft-com:office:smarttags" w:element="metricconverter">
        <w:smartTagPr>
          <w:attr w:name="ProductID" w:val="300 мм"/>
        </w:smartTagPr>
        <w:r w:rsidRPr="00B06B4A">
          <w:rPr>
            <w:rFonts w:ascii="Times New Roman" w:eastAsia="SimSun" w:hAnsi="Times New Roman" w:cs="Times New Roman"/>
            <w:lang w:eastAsia="zh-CN"/>
          </w:rPr>
          <w:t>300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175 м"/>
        </w:smartTagPr>
        <w:r w:rsidRPr="00B06B4A">
          <w:rPr>
            <w:rFonts w:ascii="Times New Roman" w:eastAsia="SimSun" w:hAnsi="Times New Roman" w:cs="Times New Roman"/>
            <w:lang w:eastAsia="zh-CN"/>
          </w:rPr>
          <w:t>175 м</w:t>
        </w:r>
      </w:smartTag>
      <w:r w:rsidRPr="00B06B4A">
        <w:rPr>
          <w:rFonts w:ascii="Times New Roman" w:eastAsia="SimSun" w:hAnsi="Times New Roman" w:cs="Times New Roman"/>
          <w:lang w:eastAsia="zh-CN"/>
        </w:rPr>
        <w:t>;</w:t>
      </w:r>
    </w:p>
    <w:p w:rsidR="00B06B4A" w:rsidRPr="00B06B4A" w:rsidRDefault="00B06B4A" w:rsidP="00B06B4A">
      <w:pPr>
        <w:numPr>
          <w:ilvl w:val="0"/>
          <w:numId w:val="12"/>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тот 300 до </w:t>
      </w:r>
      <w:smartTag w:uri="urn:schemas-microsoft-com:office:smarttags" w:element="metricconverter">
        <w:smartTagPr>
          <w:attr w:name="ProductID" w:val="500 мм"/>
        </w:smartTagPr>
        <w:r w:rsidRPr="00B06B4A">
          <w:rPr>
            <w:rFonts w:ascii="Times New Roman" w:eastAsia="SimSun" w:hAnsi="Times New Roman" w:cs="Times New Roman"/>
            <w:lang w:eastAsia="zh-CN"/>
          </w:rPr>
          <w:t>500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350 м"/>
        </w:smartTagPr>
        <w:r w:rsidRPr="00B06B4A">
          <w:rPr>
            <w:rFonts w:ascii="Times New Roman" w:eastAsia="SimSun" w:hAnsi="Times New Roman" w:cs="Times New Roman"/>
            <w:lang w:eastAsia="zh-CN"/>
          </w:rPr>
          <w:t>350 м</w:t>
        </w:r>
      </w:smartTag>
      <w:r w:rsidRPr="00B06B4A">
        <w:rPr>
          <w:rFonts w:ascii="Times New Roman" w:eastAsia="SimSun" w:hAnsi="Times New Roman" w:cs="Times New Roman"/>
          <w:lang w:eastAsia="zh-CN"/>
        </w:rPr>
        <w:t>;</w:t>
      </w:r>
    </w:p>
    <w:p w:rsidR="00B06B4A" w:rsidRPr="00B06B4A" w:rsidRDefault="00B06B4A" w:rsidP="00B06B4A">
      <w:pPr>
        <w:numPr>
          <w:ilvl w:val="0"/>
          <w:numId w:val="12"/>
        </w:num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500 до </w:t>
      </w:r>
      <w:smartTag w:uri="urn:schemas-microsoft-com:office:smarttags" w:element="metricconverter">
        <w:smartTagPr>
          <w:attr w:name="ProductID" w:val="1000 мм"/>
        </w:smartTagPr>
        <w:r w:rsidRPr="00B06B4A">
          <w:rPr>
            <w:rFonts w:ascii="Times New Roman" w:eastAsia="SimSun" w:hAnsi="Times New Roman" w:cs="Times New Roman"/>
            <w:lang w:eastAsia="zh-CN"/>
          </w:rPr>
          <w:t>1000 мм</w:t>
        </w:r>
      </w:smartTag>
      <w:r w:rsidRPr="00B06B4A">
        <w:rPr>
          <w:rFonts w:ascii="Times New Roman" w:eastAsia="SimSun" w:hAnsi="Times New Roman" w:cs="Times New Roman"/>
          <w:lang w:eastAsia="zh-CN"/>
        </w:rPr>
        <w:t xml:space="preserve"> - </w:t>
      </w:r>
      <w:smartTag w:uri="urn:schemas-microsoft-com:office:smarttags" w:element="metricconverter">
        <w:smartTagPr>
          <w:attr w:name="ProductID" w:val="800 м"/>
        </w:smartTagPr>
        <w:r w:rsidRPr="00B06B4A">
          <w:rPr>
            <w:rFonts w:ascii="Times New Roman" w:eastAsia="SimSun" w:hAnsi="Times New Roman" w:cs="Times New Roman"/>
            <w:lang w:eastAsia="zh-CN"/>
          </w:rPr>
          <w:t>800 м</w:t>
        </w:r>
      </w:smartTag>
      <w:r w:rsidRPr="00B06B4A">
        <w:rPr>
          <w:rFonts w:ascii="Times New Roman" w:eastAsia="SimSun" w:hAnsi="Times New Roman" w:cs="Times New Roman"/>
          <w:lang w:eastAsia="zh-CN"/>
        </w:rPr>
        <w:t>.</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1. Минимальные расстояния при наземной прокладке увеличиваются в 2 раза для I класса и в 1,5 раза для II класса.</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06B4A">
          <w:rPr>
            <w:rFonts w:ascii="Times New Roman" w:eastAsia="SimSun" w:hAnsi="Times New Roman" w:cs="Times New Roman"/>
            <w:lang w:eastAsia="zh-CN"/>
          </w:rPr>
          <w:t>2 км</w:t>
        </w:r>
      </w:smartTag>
      <w:r w:rsidRPr="00B06B4A">
        <w:rPr>
          <w:rFonts w:ascii="Times New Roman" w:eastAsia="SimSun" w:hAnsi="Times New Roman" w:cs="Times New Roman"/>
          <w:lang w:eastAsia="zh-CN"/>
        </w:rPr>
        <w:t>.</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B06B4A">
          <w:rPr>
            <w:rFonts w:ascii="Times New Roman" w:eastAsia="SimSun" w:hAnsi="Times New Roman" w:cs="Times New Roman"/>
            <w:lang w:eastAsia="zh-CN"/>
          </w:rPr>
          <w:t>20 м</w:t>
        </w:r>
      </w:smartTag>
      <w:r w:rsidRPr="00B06B4A">
        <w:rPr>
          <w:rFonts w:ascii="Times New Roman" w:eastAsia="SimSun" w:hAnsi="Times New Roman" w:cs="Times New Roman"/>
          <w:lang w:eastAsia="zh-CN"/>
        </w:rPr>
        <w:t>.</w:t>
      </w:r>
    </w:p>
    <w:p w:rsidR="00B06B4A" w:rsidRPr="00B06B4A" w:rsidRDefault="00B06B4A" w:rsidP="00B06B4A">
      <w:pPr>
        <w:tabs>
          <w:tab w:val="left" w:pos="1134"/>
        </w:tabs>
        <w:spacing w:after="0" w:line="240" w:lineRule="auto"/>
        <w:ind w:firstLine="851"/>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Минимальные отступы от границ земельных участков:</w:t>
      </w:r>
    </w:p>
    <w:p w:rsidR="00B06B4A" w:rsidRPr="00B06B4A" w:rsidRDefault="00B06B4A" w:rsidP="00B06B4A">
      <w:pPr>
        <w:spacing w:after="0" w:line="240" w:lineRule="auto"/>
        <w:ind w:firstLine="851"/>
        <w:jc w:val="both"/>
        <w:rPr>
          <w:rFonts w:ascii="Times New Roman" w:eastAsia="Calibri" w:hAnsi="Times New Roman" w:cs="Times New Roman"/>
          <w:b/>
          <w:lang w:eastAsia="ru-RU"/>
        </w:rPr>
      </w:pPr>
      <w:proofErr w:type="gramStart"/>
      <w:r w:rsidRPr="00B06B4A">
        <w:rPr>
          <w:rFonts w:ascii="Times New Roman" w:eastAsia="Calibri" w:hAnsi="Times New Roman" w:cs="Times New Roman"/>
          <w:lang w:eastAsia="ru-RU"/>
        </w:rPr>
        <w:lastRenderedPageBreak/>
        <w:t xml:space="preserve">Минимальные отступы зданий, строений и сооружений от красной линии улиц и минимальные отступы от красной линии проездов необходимо принимать в соответствии Нормативами градостроительного проектирования Краснодарского края, и СП 53.13330.2011 "СНиП 30-02-97*. Планировка и застройка территорий садоводческих (дачных) объединений граждан, здания и сооружения" (утв. </w:t>
      </w:r>
      <w:hyperlink r:id="rId19" w:history="1">
        <w:r w:rsidRPr="00B06B4A">
          <w:rPr>
            <w:rFonts w:ascii="Times New Roman" w:eastAsia="Calibri" w:hAnsi="Times New Roman" w:cs="Times New Roman"/>
            <w:lang w:eastAsia="ru-RU"/>
          </w:rPr>
          <w:t>приказом</w:t>
        </w:r>
      </w:hyperlink>
      <w:r w:rsidRPr="00B06B4A">
        <w:rPr>
          <w:rFonts w:ascii="Times New Roman" w:eastAsia="Calibri" w:hAnsi="Times New Roman" w:cs="Times New Roman"/>
          <w:lang w:eastAsia="ru-RU"/>
        </w:rPr>
        <w:t xml:space="preserve"> Министерства регионального развития РФ от 30 декабря </w:t>
      </w:r>
      <w:smartTag w:uri="urn:schemas-microsoft-com:office:smarttags" w:element="metricconverter">
        <w:smartTagPr>
          <w:attr w:name="ProductID" w:val="2010 г"/>
        </w:smartTagPr>
        <w:r w:rsidRPr="00B06B4A">
          <w:rPr>
            <w:rFonts w:ascii="Times New Roman" w:eastAsia="Calibri" w:hAnsi="Times New Roman" w:cs="Times New Roman"/>
            <w:lang w:eastAsia="ru-RU"/>
          </w:rPr>
          <w:t>2010 г</w:t>
        </w:r>
      </w:smartTag>
      <w:r w:rsidRPr="00B06B4A">
        <w:rPr>
          <w:rFonts w:ascii="Times New Roman" w:eastAsia="Calibri" w:hAnsi="Times New Roman" w:cs="Times New Roman"/>
          <w:lang w:eastAsia="ru-RU"/>
        </w:rPr>
        <w:t>. N 849), в зависимости от функционального назначения</w:t>
      </w:r>
      <w:proofErr w:type="gramEnd"/>
      <w:r w:rsidRPr="00B06B4A">
        <w:rPr>
          <w:rFonts w:ascii="Times New Roman" w:eastAsia="Calibri" w:hAnsi="Times New Roman" w:cs="Times New Roman"/>
          <w:lang w:eastAsia="ru-RU"/>
        </w:rPr>
        <w:t xml:space="preserve"> объекта, но не меньше:</w:t>
      </w:r>
    </w:p>
    <w:p w:rsidR="00B06B4A" w:rsidRPr="00B06B4A" w:rsidRDefault="00B06B4A" w:rsidP="00B06B4A">
      <w:pPr>
        <w:numPr>
          <w:ilvl w:val="0"/>
          <w:numId w:val="5"/>
        </w:numPr>
        <w:tabs>
          <w:tab w:val="left" w:pos="446"/>
          <w:tab w:val="left" w:pos="1134"/>
        </w:tabs>
        <w:spacing w:after="0" w:line="240" w:lineRule="auto"/>
        <w:ind w:firstLine="851"/>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от основных объектов до границ красных линий улиц и проездов - </w:t>
      </w:r>
      <w:smartTag w:uri="urn:schemas-microsoft-com:office:smarttags" w:element="metricconverter">
        <w:smartTagPr>
          <w:attr w:name="ProductID" w:val="5 м"/>
        </w:smartTagPr>
        <w:r w:rsidRPr="00B06B4A">
          <w:rPr>
            <w:rFonts w:ascii="Times New Roman" w:eastAsia="Times New Roman" w:hAnsi="Times New Roman" w:cs="Times New Roman"/>
            <w:b/>
            <w:lang w:eastAsia="ru-RU"/>
          </w:rPr>
          <w:t>5 м</w:t>
        </w:r>
      </w:smartTag>
      <w:r w:rsidRPr="00B06B4A">
        <w:rPr>
          <w:rFonts w:ascii="Times New Roman" w:eastAsia="Times New Roman" w:hAnsi="Times New Roman" w:cs="Times New Roman"/>
          <w:b/>
          <w:lang w:eastAsia="ru-RU"/>
        </w:rPr>
        <w:t>;</w:t>
      </w:r>
    </w:p>
    <w:p w:rsidR="00B06B4A" w:rsidRPr="00B06B4A" w:rsidRDefault="00B06B4A" w:rsidP="00B06B4A">
      <w:pPr>
        <w:numPr>
          <w:ilvl w:val="0"/>
          <w:numId w:val="5"/>
        </w:numPr>
        <w:tabs>
          <w:tab w:val="left" w:pos="446"/>
          <w:tab w:val="left" w:pos="1134"/>
        </w:tabs>
        <w:spacing w:after="0" w:line="240" w:lineRule="auto"/>
        <w:ind w:firstLine="851"/>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от основных объектов до границ соседних земельных участков -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numPr>
          <w:ilvl w:val="0"/>
          <w:numId w:val="5"/>
        </w:numPr>
        <w:tabs>
          <w:tab w:val="left" w:pos="446"/>
          <w:tab w:val="left" w:pos="1134"/>
        </w:tabs>
        <w:spacing w:after="0" w:line="240" w:lineRule="auto"/>
        <w:ind w:firstLine="851"/>
        <w:jc w:val="both"/>
        <w:rPr>
          <w:rFonts w:ascii="Times New Roman" w:eastAsia="Times New Roman" w:hAnsi="Times New Roman" w:cs="Times New Roman"/>
          <w:b/>
          <w:lang w:eastAsia="ru-RU"/>
        </w:rPr>
      </w:pPr>
      <w:r w:rsidRPr="00B06B4A">
        <w:rPr>
          <w:rFonts w:ascii="Times New Roman" w:eastAsia="SimSun" w:hAnsi="Times New Roman" w:cs="Times New Roman"/>
          <w:lang w:eastAsia="zh-CN"/>
        </w:rPr>
        <w:t xml:space="preserve">от хозяйственных построек до красных линий улиц и проездов - </w:t>
      </w:r>
      <w:smartTag w:uri="urn:schemas-microsoft-com:office:smarttags" w:element="metricconverter">
        <w:smartTagPr>
          <w:attr w:name="ProductID" w:val="5 м"/>
        </w:smartTagPr>
        <w:r w:rsidRPr="00B06B4A">
          <w:rPr>
            <w:rFonts w:ascii="Times New Roman" w:eastAsia="SimSun" w:hAnsi="Times New Roman" w:cs="Times New Roman"/>
            <w:b/>
            <w:lang w:eastAsia="zh-CN"/>
          </w:rPr>
          <w:t>5 м</w:t>
        </w:r>
      </w:smartTag>
      <w:r w:rsidRPr="00B06B4A">
        <w:rPr>
          <w:rFonts w:ascii="Times New Roman" w:eastAsia="SimSun" w:hAnsi="Times New Roman" w:cs="Times New Roman"/>
          <w:lang w:eastAsia="zh-CN"/>
        </w:rPr>
        <w:t>.</w:t>
      </w:r>
    </w:p>
    <w:p w:rsidR="00B06B4A" w:rsidRPr="00B06B4A" w:rsidRDefault="00B06B4A" w:rsidP="00B06B4A">
      <w:pPr>
        <w:tabs>
          <w:tab w:val="left" w:pos="446"/>
          <w:tab w:val="left" w:pos="1134"/>
        </w:tabs>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 условиях сложившейся застройки:</w:t>
      </w:r>
    </w:p>
    <w:p w:rsidR="00B06B4A" w:rsidRPr="00B06B4A" w:rsidRDefault="00B06B4A" w:rsidP="00B06B4A">
      <w:pPr>
        <w:numPr>
          <w:ilvl w:val="0"/>
          <w:numId w:val="8"/>
        </w:numPr>
        <w:tabs>
          <w:tab w:val="left" w:pos="446"/>
          <w:tab w:val="left" w:pos="1134"/>
        </w:tabs>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основные строения допускается размещать с учетом сложившейся линии застройки (при условии соблюдения требований действующих технических регламентов);</w:t>
      </w:r>
    </w:p>
    <w:p w:rsidR="00B06B4A" w:rsidRPr="00B06B4A" w:rsidRDefault="00B06B4A" w:rsidP="00B06B4A">
      <w:pPr>
        <w:numPr>
          <w:ilvl w:val="0"/>
          <w:numId w:val="8"/>
        </w:numPr>
        <w:tabs>
          <w:tab w:val="left" w:pos="446"/>
          <w:tab w:val="left" w:pos="1134"/>
        </w:tabs>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 ширине земельного участка </w:t>
      </w:r>
      <w:smartTag w:uri="urn:schemas-microsoft-com:office:smarttags" w:element="metricconverter">
        <w:smartTagPr>
          <w:attr w:name="ProductID" w:val="12 метров"/>
        </w:smartTagPr>
        <w:r w:rsidRPr="00B06B4A">
          <w:rPr>
            <w:rFonts w:ascii="Times New Roman" w:eastAsia="Times New Roman" w:hAnsi="Times New Roman" w:cs="Times New Roman"/>
            <w:lang w:eastAsia="ru-RU"/>
          </w:rPr>
          <w:t>12 метров</w:t>
        </w:r>
      </w:smartTag>
      <w:r w:rsidRPr="00B06B4A">
        <w:rPr>
          <w:rFonts w:ascii="Times New Roman" w:eastAsia="Times New Roman" w:hAnsi="Times New Roman" w:cs="Times New Roman"/>
          <w:lang w:eastAsia="ru-RU"/>
        </w:rPr>
        <w:t xml:space="preserve"> и менее, для строительства основного объекта минимальный отступ от границы соседнего участка может составлять:</w:t>
      </w:r>
    </w:p>
    <w:p w:rsidR="00B06B4A" w:rsidRPr="00B06B4A" w:rsidRDefault="00B06B4A" w:rsidP="00B06B4A">
      <w:pPr>
        <w:numPr>
          <w:ilvl w:val="0"/>
          <w:numId w:val="5"/>
        </w:numPr>
        <w:tabs>
          <w:tab w:val="left" w:pos="446"/>
          <w:tab w:val="left" w:pos="1134"/>
        </w:tabs>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для одноэтажного объекта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b/>
          <w:lang w:eastAsia="ru-RU"/>
        </w:rPr>
        <w:t>.;</w:t>
      </w:r>
    </w:p>
    <w:p w:rsidR="00B06B4A" w:rsidRPr="00B06B4A" w:rsidRDefault="00B06B4A" w:rsidP="00B06B4A">
      <w:pPr>
        <w:numPr>
          <w:ilvl w:val="0"/>
          <w:numId w:val="5"/>
        </w:numPr>
        <w:tabs>
          <w:tab w:val="left" w:pos="446"/>
          <w:tab w:val="left" w:pos="1134"/>
        </w:tabs>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для двухэтажного объекта – </w:t>
      </w:r>
      <w:smartTag w:uri="urn:schemas-microsoft-com:office:smarttags" w:element="metricconverter">
        <w:smartTagPr>
          <w:attr w:name="ProductID" w:val="1,5 м"/>
        </w:smartTagPr>
        <w:r w:rsidRPr="00B06B4A">
          <w:rPr>
            <w:rFonts w:ascii="Times New Roman" w:eastAsia="Times New Roman" w:hAnsi="Times New Roman" w:cs="Times New Roman"/>
            <w:b/>
            <w:lang w:eastAsia="ru-RU"/>
          </w:rPr>
          <w:t>1,5 м</w:t>
        </w:r>
      </w:smartTag>
      <w:r w:rsidRPr="00B06B4A">
        <w:rPr>
          <w:rFonts w:ascii="Times New Roman" w:eastAsia="Times New Roman" w:hAnsi="Times New Roman" w:cs="Times New Roman"/>
          <w:b/>
          <w:lang w:eastAsia="ru-RU"/>
        </w:rPr>
        <w:t>.;</w:t>
      </w:r>
    </w:p>
    <w:p w:rsidR="00B06B4A" w:rsidRPr="00B06B4A" w:rsidRDefault="00B06B4A" w:rsidP="00B06B4A">
      <w:pPr>
        <w:numPr>
          <w:ilvl w:val="0"/>
          <w:numId w:val="5"/>
        </w:numPr>
        <w:tabs>
          <w:tab w:val="left" w:pos="446"/>
          <w:tab w:val="left" w:pos="1134"/>
        </w:tabs>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для трехэтажного объекта – </w:t>
      </w:r>
      <w:smartTag w:uri="urn:schemas-microsoft-com:office:smarttags" w:element="metricconverter">
        <w:smartTagPr>
          <w:attr w:name="ProductID" w:val="2 м"/>
        </w:smartTagPr>
        <w:r w:rsidRPr="00B06B4A">
          <w:rPr>
            <w:rFonts w:ascii="Times New Roman" w:eastAsia="Times New Roman" w:hAnsi="Times New Roman" w:cs="Times New Roman"/>
            <w:b/>
            <w:lang w:eastAsia="ru-RU"/>
          </w:rPr>
          <w:t>2 м</w:t>
        </w:r>
      </w:smartTag>
      <w:r w:rsidRPr="00B06B4A">
        <w:rPr>
          <w:rFonts w:ascii="Times New Roman" w:eastAsia="Times New Roman" w:hAnsi="Times New Roman" w:cs="Times New Roman"/>
          <w:b/>
          <w:lang w:eastAsia="ru-RU"/>
        </w:rPr>
        <w:t>.</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Минимальные расстояния до границы соседнего участка по санитарно-бытовым условиям должны быть:</w:t>
      </w:r>
    </w:p>
    <w:p w:rsidR="00B06B4A" w:rsidRPr="00B06B4A" w:rsidRDefault="00B06B4A" w:rsidP="00B06B4A">
      <w:pPr>
        <w:numPr>
          <w:ilvl w:val="0"/>
          <w:numId w:val="13"/>
        </w:numPr>
        <w:tabs>
          <w:tab w:val="left" w:pos="1134"/>
        </w:tabs>
        <w:spacing w:after="0" w:line="240" w:lineRule="auto"/>
        <w:ind w:hanging="720"/>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жилого строения (или дома) - </w:t>
      </w:r>
      <w:smartTag w:uri="urn:schemas-microsoft-com:office:smarttags" w:element="metricconverter">
        <w:smartTagPr>
          <w:attr w:name="ProductID" w:val="3 м"/>
        </w:smartTagPr>
        <w:r w:rsidRPr="00B06B4A">
          <w:rPr>
            <w:rFonts w:ascii="Times New Roman" w:eastAsia="SimSun" w:hAnsi="Times New Roman" w:cs="Times New Roman"/>
            <w:b/>
            <w:lang w:eastAsia="zh-CN"/>
          </w:rPr>
          <w:t>3 м</w:t>
        </w:r>
      </w:smartTag>
      <w:r w:rsidRPr="00B06B4A">
        <w:rPr>
          <w:rFonts w:ascii="Times New Roman" w:eastAsia="SimSun" w:hAnsi="Times New Roman" w:cs="Times New Roman"/>
          <w:b/>
          <w:lang w:eastAsia="zh-CN"/>
        </w:rPr>
        <w:t>;</w:t>
      </w:r>
    </w:p>
    <w:p w:rsidR="00B06B4A" w:rsidRPr="00B06B4A" w:rsidRDefault="00B06B4A" w:rsidP="00B06B4A">
      <w:pPr>
        <w:numPr>
          <w:ilvl w:val="0"/>
          <w:numId w:val="13"/>
        </w:numPr>
        <w:tabs>
          <w:tab w:val="left" w:pos="1134"/>
        </w:tabs>
        <w:spacing w:after="0" w:line="240" w:lineRule="auto"/>
        <w:ind w:hanging="720"/>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B06B4A">
          <w:rPr>
            <w:rFonts w:ascii="Times New Roman" w:eastAsia="SimSun" w:hAnsi="Times New Roman" w:cs="Times New Roman"/>
            <w:b/>
            <w:lang w:eastAsia="zh-CN"/>
          </w:rPr>
          <w:t>4 м</w:t>
        </w:r>
      </w:smartTag>
      <w:r w:rsidRPr="00B06B4A">
        <w:rPr>
          <w:rFonts w:ascii="Times New Roman" w:eastAsia="SimSun" w:hAnsi="Times New Roman" w:cs="Times New Roman"/>
          <w:b/>
          <w:lang w:eastAsia="zh-CN"/>
        </w:rPr>
        <w:t>;</w:t>
      </w:r>
    </w:p>
    <w:p w:rsidR="00B06B4A" w:rsidRPr="00B06B4A" w:rsidRDefault="00B06B4A" w:rsidP="00B06B4A">
      <w:pPr>
        <w:numPr>
          <w:ilvl w:val="0"/>
          <w:numId w:val="13"/>
        </w:numPr>
        <w:tabs>
          <w:tab w:val="left" w:pos="1134"/>
        </w:tabs>
        <w:spacing w:after="0" w:line="240" w:lineRule="auto"/>
        <w:ind w:hanging="720"/>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других построек - </w:t>
      </w:r>
      <w:smartTag w:uri="urn:schemas-microsoft-com:office:smarttags" w:element="metricconverter">
        <w:smartTagPr>
          <w:attr w:name="ProductID" w:val="1 м"/>
        </w:smartTagPr>
        <w:r w:rsidRPr="00B06B4A">
          <w:rPr>
            <w:rFonts w:ascii="Times New Roman" w:eastAsia="SimSun" w:hAnsi="Times New Roman" w:cs="Times New Roman"/>
            <w:b/>
            <w:lang w:eastAsia="zh-CN"/>
          </w:rPr>
          <w:t>1 м</w:t>
        </w:r>
      </w:smartTag>
      <w:r w:rsidRPr="00B06B4A">
        <w:rPr>
          <w:rFonts w:ascii="Times New Roman" w:eastAsia="SimSun" w:hAnsi="Times New Roman" w:cs="Times New Roman"/>
          <w:b/>
          <w:lang w:eastAsia="zh-CN"/>
        </w:rPr>
        <w:t>;</w:t>
      </w:r>
    </w:p>
    <w:p w:rsidR="00B06B4A" w:rsidRPr="00B06B4A" w:rsidRDefault="00B06B4A" w:rsidP="00B06B4A">
      <w:pPr>
        <w:numPr>
          <w:ilvl w:val="0"/>
          <w:numId w:val="13"/>
        </w:numPr>
        <w:tabs>
          <w:tab w:val="left" w:pos="1134"/>
        </w:tabs>
        <w:spacing w:after="0" w:line="240" w:lineRule="auto"/>
        <w:ind w:hanging="720"/>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стволов высокорослых деревьев - </w:t>
      </w:r>
      <w:smartTag w:uri="urn:schemas-microsoft-com:office:smarttags" w:element="metricconverter">
        <w:smartTagPr>
          <w:attr w:name="ProductID" w:val="4 м"/>
        </w:smartTagPr>
        <w:r w:rsidRPr="00B06B4A">
          <w:rPr>
            <w:rFonts w:ascii="Times New Roman" w:eastAsia="SimSun" w:hAnsi="Times New Roman" w:cs="Times New Roman"/>
            <w:b/>
            <w:lang w:eastAsia="zh-CN"/>
          </w:rPr>
          <w:t>4 м</w:t>
        </w:r>
      </w:smartTag>
      <w:r w:rsidRPr="00B06B4A">
        <w:rPr>
          <w:rFonts w:ascii="Times New Roman" w:eastAsia="SimSun" w:hAnsi="Times New Roman" w:cs="Times New Roman"/>
          <w:lang w:eastAsia="zh-CN"/>
        </w:rPr>
        <w:t xml:space="preserve">, среднерослых - </w:t>
      </w:r>
      <w:smartTag w:uri="urn:schemas-microsoft-com:office:smarttags" w:element="metricconverter">
        <w:smartTagPr>
          <w:attr w:name="ProductID" w:val="2 м"/>
        </w:smartTagPr>
        <w:r w:rsidRPr="00B06B4A">
          <w:rPr>
            <w:rFonts w:ascii="Times New Roman" w:eastAsia="SimSun" w:hAnsi="Times New Roman" w:cs="Times New Roman"/>
            <w:b/>
            <w:lang w:eastAsia="zh-CN"/>
          </w:rPr>
          <w:t>2 м</w:t>
        </w:r>
      </w:smartTag>
      <w:r w:rsidRPr="00B06B4A">
        <w:rPr>
          <w:rFonts w:ascii="Times New Roman" w:eastAsia="SimSun" w:hAnsi="Times New Roman" w:cs="Times New Roman"/>
          <w:b/>
          <w:lang w:eastAsia="zh-CN"/>
        </w:rPr>
        <w:t>;</w:t>
      </w:r>
    </w:p>
    <w:p w:rsidR="00B06B4A" w:rsidRPr="00B06B4A" w:rsidRDefault="00B06B4A" w:rsidP="00B06B4A">
      <w:pPr>
        <w:numPr>
          <w:ilvl w:val="0"/>
          <w:numId w:val="13"/>
        </w:numPr>
        <w:tabs>
          <w:tab w:val="left" w:pos="1134"/>
        </w:tabs>
        <w:spacing w:after="0" w:line="240" w:lineRule="auto"/>
        <w:ind w:hanging="720"/>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от кустарника - </w:t>
      </w:r>
      <w:smartTag w:uri="urn:schemas-microsoft-com:office:smarttags" w:element="metricconverter">
        <w:smartTagPr>
          <w:attr w:name="ProductID" w:val="1 м"/>
        </w:smartTagPr>
        <w:r w:rsidRPr="00B06B4A">
          <w:rPr>
            <w:rFonts w:ascii="Times New Roman" w:eastAsia="SimSun" w:hAnsi="Times New Roman" w:cs="Times New Roman"/>
            <w:b/>
            <w:lang w:eastAsia="zh-CN"/>
          </w:rPr>
          <w:t>1 м</w:t>
        </w:r>
      </w:smartTag>
      <w:r w:rsidRPr="00B06B4A">
        <w:rPr>
          <w:rFonts w:ascii="Times New Roman" w:eastAsia="SimSun" w:hAnsi="Times New Roman" w:cs="Times New Roman"/>
          <w:b/>
          <w:lang w:eastAsia="zh-CN"/>
        </w:rPr>
        <w:t>.</w:t>
      </w:r>
    </w:p>
    <w:p w:rsidR="00B06B4A" w:rsidRPr="00B06B4A" w:rsidRDefault="00B06B4A" w:rsidP="00B06B4A">
      <w:pPr>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 xml:space="preserve"> от границы соседнего садового участка, скат крыши следует ориентировать на свой участок.</w:t>
      </w:r>
    </w:p>
    <w:p w:rsidR="00B06B4A" w:rsidRPr="00B06B4A" w:rsidRDefault="00B06B4A" w:rsidP="00B06B4A">
      <w:pPr>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Минимальные расстояния между постройками по санитарно-бытовым условиям должны быть:</w:t>
      </w:r>
    </w:p>
    <w:p w:rsidR="00B06B4A" w:rsidRPr="00B06B4A" w:rsidRDefault="00B06B4A" w:rsidP="00B06B4A">
      <w:pPr>
        <w:numPr>
          <w:ilvl w:val="0"/>
          <w:numId w:val="14"/>
        </w:numPr>
        <w:tabs>
          <w:tab w:val="left" w:pos="1134"/>
        </w:tabs>
        <w:spacing w:after="0" w:line="240" w:lineRule="auto"/>
        <w:ind w:left="851" w:firstLine="28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B06B4A">
          <w:rPr>
            <w:rFonts w:ascii="Times New Roman" w:eastAsia="Times New Roman" w:hAnsi="Times New Roman" w:cs="Times New Roman"/>
            <w:b/>
            <w:lang w:eastAsia="ru-RU"/>
          </w:rPr>
          <w:t>12 м</w:t>
        </w:r>
      </w:smartTag>
      <w:r w:rsidRPr="00B06B4A">
        <w:rPr>
          <w:rFonts w:ascii="Times New Roman" w:eastAsia="Times New Roman" w:hAnsi="Times New Roman" w:cs="Times New Roman"/>
          <w:b/>
          <w:lang w:eastAsia="ru-RU"/>
        </w:rPr>
        <w:t>;</w:t>
      </w:r>
    </w:p>
    <w:p w:rsidR="00B06B4A" w:rsidRPr="00B06B4A" w:rsidRDefault="00B06B4A" w:rsidP="00B06B4A">
      <w:pPr>
        <w:numPr>
          <w:ilvl w:val="0"/>
          <w:numId w:val="14"/>
        </w:numPr>
        <w:tabs>
          <w:tab w:val="left" w:pos="1134"/>
        </w:tabs>
        <w:spacing w:after="0" w:line="240" w:lineRule="auto"/>
        <w:ind w:left="851" w:firstLine="28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от жилого строения (или дома) до душа, бани (сауны) - </w:t>
      </w:r>
      <w:smartTag w:uri="urn:schemas-microsoft-com:office:smarttags" w:element="metricconverter">
        <w:smartTagPr>
          <w:attr w:name="ProductID" w:val="8 м"/>
        </w:smartTagPr>
        <w:r w:rsidRPr="00B06B4A">
          <w:rPr>
            <w:rFonts w:ascii="Times New Roman" w:eastAsia="Times New Roman" w:hAnsi="Times New Roman" w:cs="Times New Roman"/>
            <w:b/>
            <w:lang w:eastAsia="ru-RU"/>
          </w:rPr>
          <w:t>8 м</w:t>
        </w:r>
      </w:smartTag>
      <w:r w:rsidRPr="00B06B4A">
        <w:rPr>
          <w:rFonts w:ascii="Times New Roman" w:eastAsia="Times New Roman" w:hAnsi="Times New Roman" w:cs="Times New Roman"/>
          <w:b/>
          <w:lang w:eastAsia="ru-RU"/>
        </w:rPr>
        <w:t>;</w:t>
      </w:r>
    </w:p>
    <w:p w:rsidR="00B06B4A" w:rsidRPr="00B06B4A" w:rsidRDefault="00B06B4A" w:rsidP="00B06B4A">
      <w:pPr>
        <w:numPr>
          <w:ilvl w:val="0"/>
          <w:numId w:val="14"/>
        </w:numPr>
        <w:tabs>
          <w:tab w:val="left" w:pos="1134"/>
        </w:tabs>
        <w:spacing w:after="0" w:line="240" w:lineRule="auto"/>
        <w:ind w:left="851" w:firstLine="28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от колодца до уборной и компостного устройства - </w:t>
      </w:r>
      <w:smartTag w:uri="urn:schemas-microsoft-com:office:smarttags" w:element="metricconverter">
        <w:smartTagPr>
          <w:attr w:name="ProductID" w:val="8 м"/>
        </w:smartTagPr>
        <w:r w:rsidRPr="00B06B4A">
          <w:rPr>
            <w:rFonts w:ascii="Times New Roman" w:eastAsia="Times New Roman" w:hAnsi="Times New Roman" w:cs="Times New Roman"/>
            <w:b/>
            <w:lang w:eastAsia="ru-RU"/>
          </w:rPr>
          <w:t>8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06B4A" w:rsidRPr="00B06B4A" w:rsidRDefault="00B06B4A" w:rsidP="00B06B4A">
      <w:pPr>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06B4A">
          <w:rPr>
            <w:rFonts w:ascii="Times New Roman" w:eastAsia="Times New Roman" w:hAnsi="Times New Roman" w:cs="Times New Roman"/>
            <w:b/>
            <w:lang w:eastAsia="ru-RU"/>
          </w:rPr>
          <w:t>7 м</w:t>
        </w:r>
      </w:smartTag>
      <w:r w:rsidRPr="00B06B4A">
        <w:rPr>
          <w:rFonts w:ascii="Times New Roman" w:eastAsia="Times New Roman" w:hAnsi="Times New Roman" w:cs="Times New Roman"/>
          <w:lang w:eastAsia="ru-RU"/>
        </w:rPr>
        <w:t xml:space="preserve"> от входа в дом.</w:t>
      </w:r>
    </w:p>
    <w:p w:rsidR="00B06B4A" w:rsidRPr="00B06B4A" w:rsidRDefault="00B06B4A" w:rsidP="00B06B4A">
      <w:pPr>
        <w:tabs>
          <w:tab w:val="left" w:pos="1134"/>
        </w:tabs>
        <w:spacing w:after="0" w:line="240" w:lineRule="auto"/>
        <w:ind w:firstLine="851"/>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 этих случаях расстояние до границы с соседним участком измеряется отдельно от каждого объекта блокировки. </w:t>
      </w:r>
    </w:p>
    <w:p w:rsidR="00B06B4A" w:rsidRPr="00B06B4A" w:rsidRDefault="00B06B4A" w:rsidP="00B06B4A">
      <w:pPr>
        <w:tabs>
          <w:tab w:val="left" w:pos="1134"/>
        </w:tabs>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B06B4A" w:rsidRPr="00B06B4A" w:rsidRDefault="00B06B4A" w:rsidP="00B06B4A">
      <w:pPr>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B06B4A" w:rsidRPr="00B06B4A" w:rsidRDefault="00B06B4A" w:rsidP="00B06B4A">
      <w:pPr>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B06B4A" w:rsidRPr="00B06B4A" w:rsidRDefault="00B06B4A" w:rsidP="00B06B4A">
      <w:pPr>
        <w:spacing w:after="0" w:line="240" w:lineRule="auto"/>
        <w:ind w:firstLine="851"/>
        <w:jc w:val="both"/>
        <w:rPr>
          <w:rFonts w:ascii="Times New Roman" w:eastAsia="SimSun" w:hAnsi="Times New Roman" w:cs="Times New Roman"/>
          <w:lang w:eastAsia="zh-CN"/>
        </w:rPr>
      </w:pPr>
      <w:r w:rsidRPr="00B06B4A">
        <w:rPr>
          <w:rFonts w:ascii="Times New Roman" w:eastAsia="SimSun" w:hAnsi="Times New Roman" w:cs="Times New Roman"/>
          <w:lang w:eastAsia="zh-CN"/>
        </w:rPr>
        <w:lastRenderedPageBreak/>
        <w:t>Допускается группировать и блокировать строения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w:t>
      </w:r>
    </w:p>
    <w:p w:rsidR="00B06B4A" w:rsidRPr="00B06B4A" w:rsidRDefault="00B06B4A" w:rsidP="00B06B4A">
      <w:pPr>
        <w:keepNext/>
        <w:keepLines/>
        <w:spacing w:before="200" w:after="0" w:line="312" w:lineRule="auto"/>
        <w:ind w:firstLine="709"/>
        <w:jc w:val="both"/>
        <w:outlineLvl w:val="2"/>
        <w:rPr>
          <w:rFonts w:ascii="Times New Roman" w:eastAsia="Times New Roman" w:hAnsi="Times New Roman" w:cs="Times New Roman"/>
          <w:b/>
          <w:lang w:eastAsia="ru-RU"/>
        </w:rPr>
      </w:pPr>
      <w:bookmarkStart w:id="101" w:name="_Toc361147833"/>
      <w:bookmarkStart w:id="102" w:name="_Toc364156312"/>
      <w:bookmarkStart w:id="103" w:name="_Toc369715038"/>
      <w:bookmarkStart w:id="104" w:name="_Toc412129430"/>
      <w:bookmarkStart w:id="105" w:name="_Toc427850021"/>
      <w:r w:rsidRPr="00B06B4A">
        <w:rPr>
          <w:rFonts w:ascii="Times New Roman" w:eastAsia="Times New Roman" w:hAnsi="Times New Roman" w:cs="Times New Roman"/>
          <w:b/>
          <w:lang w:eastAsia="ru-RU"/>
        </w:rPr>
        <w:t xml:space="preserve">Статья </w:t>
      </w:r>
      <w:r w:rsidR="00BE31C8">
        <w:rPr>
          <w:rFonts w:ascii="Times New Roman" w:eastAsia="Times New Roman" w:hAnsi="Times New Roman" w:cs="Times New Roman"/>
          <w:b/>
          <w:lang w:eastAsia="ru-RU"/>
        </w:rPr>
        <w:t>22</w:t>
      </w:r>
      <w:r w:rsidRPr="00B06B4A">
        <w:rPr>
          <w:rFonts w:ascii="Times New Roman" w:eastAsia="Times New Roman" w:hAnsi="Times New Roman" w:cs="Times New Roman"/>
          <w:b/>
          <w:lang w:eastAsia="ru-RU"/>
        </w:rPr>
        <w:t>. Градостроительные регламенты. Зоны рекреационного назначения.</w:t>
      </w:r>
      <w:bookmarkEnd w:id="101"/>
      <w:bookmarkEnd w:id="102"/>
      <w:bookmarkEnd w:id="103"/>
      <w:bookmarkEnd w:id="104"/>
      <w:bookmarkEnd w:id="105"/>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Cs/>
          <w:i/>
          <w:iCs/>
          <w:u w:val="single"/>
          <w:lang w:val="x-none" w:eastAsia="zh-CN"/>
        </w:rPr>
      </w:pPr>
      <w:r w:rsidRPr="00B06B4A">
        <w:rPr>
          <w:rFonts w:ascii="Times New Roman" w:eastAsia="SimSun" w:hAnsi="Times New Roman" w:cs="Times New Roman"/>
          <w:b/>
          <w:bCs/>
          <w:i/>
          <w:iCs/>
          <w:lang w:val="x-none" w:eastAsia="zh-CN"/>
        </w:rPr>
        <w:t>Р–1. Зона парков, скверов, бульваров, озеленения общего пользования</w:t>
      </w:r>
    </w:p>
    <w:p w:rsidR="00B06B4A" w:rsidRPr="00B06B4A" w:rsidRDefault="00B06B4A" w:rsidP="00B06B4A">
      <w:pPr>
        <w:spacing w:after="0" w:line="240" w:lineRule="auto"/>
        <w:jc w:val="center"/>
        <w:rPr>
          <w:rFonts w:ascii="Times New Roman" w:eastAsia="Times New Roman" w:hAnsi="Times New Roman" w:cs="Times New Roman"/>
          <w:b/>
          <w:lang w:eastAsia="ru-RU"/>
        </w:rPr>
      </w:pPr>
    </w:p>
    <w:p w:rsidR="00B06B4A" w:rsidRPr="00B06B4A" w:rsidRDefault="00B06B4A" w:rsidP="00B06B4A">
      <w:pPr>
        <w:spacing w:after="0"/>
        <w:ind w:firstLine="567"/>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B06B4A" w:rsidRPr="00B06B4A" w:rsidRDefault="00B06B4A" w:rsidP="00B06B4A">
      <w:pPr>
        <w:spacing w:after="0"/>
        <w:ind w:firstLine="567"/>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06B4A" w:rsidRPr="00B06B4A" w:rsidRDefault="00B06B4A" w:rsidP="00B06B4A">
      <w:pPr>
        <w:spacing w:after="0"/>
        <w:ind w:firstLine="567"/>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06B4A" w:rsidRPr="00B06B4A" w:rsidRDefault="00B06B4A" w:rsidP="00B06B4A">
      <w:pPr>
        <w:spacing w:after="0"/>
        <w:ind w:firstLine="567"/>
        <w:jc w:val="both"/>
        <w:rPr>
          <w:rFonts w:ascii="Times New Roman" w:eastAsia="Times New Roman" w:hAnsi="Times New Roman" w:cs="Times New Roman"/>
          <w:i/>
          <w:iCs/>
          <w:lang w:eastAsia="ru-RU"/>
        </w:rPr>
      </w:pPr>
    </w:p>
    <w:p w:rsidR="00B06B4A" w:rsidRPr="00B06B4A" w:rsidRDefault="00B06B4A" w:rsidP="00B06B4A">
      <w:pPr>
        <w:numPr>
          <w:ilvl w:val="0"/>
          <w:numId w:val="7"/>
        </w:numPr>
        <w:spacing w:after="0" w:line="240" w:lineRule="auto"/>
        <w:contextualSpacing/>
        <w:jc w:val="both"/>
        <w:rPr>
          <w:rFonts w:ascii="Times New Roman" w:eastAsia="Times New Roman" w:hAnsi="Times New Roman" w:cs="Times New Roman"/>
          <w:b/>
          <w:lang w:bidi="en-US"/>
        </w:rPr>
      </w:pPr>
      <w:bookmarkStart w:id="106" w:name="_Toc339439106"/>
      <w:bookmarkStart w:id="107" w:name="_Toc344035154"/>
      <w:bookmarkStart w:id="108" w:name="_Toc344077981"/>
      <w:r w:rsidRPr="00B06B4A">
        <w:rPr>
          <w:rFonts w:ascii="Times New Roman" w:eastAsia="Times New Roman" w:hAnsi="Times New Roman" w:cs="Times New Roman"/>
          <w:b/>
          <w:lang w:bidi="en-US"/>
        </w:rPr>
        <w:t>ОСНОВНЫЕ ВИДЫ И ПАРАМЕТРЫ РАЗРЕШЕННОГО ИСПОЛЬЗОВАНИЯ</w:t>
      </w:r>
      <w:bookmarkStart w:id="109" w:name="_Toc339439107"/>
      <w:bookmarkStart w:id="110" w:name="_Toc344035155"/>
      <w:bookmarkStart w:id="111" w:name="_Toc344077982"/>
      <w:bookmarkEnd w:id="106"/>
      <w:bookmarkEnd w:id="107"/>
      <w:bookmarkEnd w:id="108"/>
      <w:r w:rsidRPr="00B06B4A">
        <w:rPr>
          <w:rFonts w:ascii="Times New Roman" w:eastAsia="Times New Roman" w:hAnsi="Times New Roman" w:cs="Times New Roman"/>
          <w:b/>
          <w:lang w:bidi="en-US"/>
        </w:rPr>
        <w:t xml:space="preserve"> ЗЕМЕЛЬНЫХ УЧАСТКОВ И ОБЪЕКТОВ КАПИТАЛЬНОГО СТРОИТЕЛЬСТВА</w:t>
      </w:r>
      <w:bookmarkEnd w:id="109"/>
      <w:bookmarkEnd w:id="110"/>
      <w:bookmarkEnd w:id="111"/>
    </w:p>
    <w:p w:rsidR="00B06B4A" w:rsidRPr="00B06B4A" w:rsidRDefault="00B06B4A" w:rsidP="00B06B4A">
      <w:pPr>
        <w:spacing w:after="0" w:line="240" w:lineRule="auto"/>
        <w:contextualSpacing/>
        <w:jc w:val="both"/>
        <w:rPr>
          <w:rFonts w:ascii="Times New Roman" w:eastAsia="Times New Roman" w:hAnsi="Times New Roman" w:cs="Times New Roman"/>
          <w:b/>
          <w:lang w:eastAsia="x-none" w:bidi="en-US"/>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8"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2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58"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500/100000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p>
        </w:tc>
      </w:tr>
      <w:tr w:rsidR="00B06B4A" w:rsidRPr="00B06B4A" w:rsidTr="00C160ED">
        <w:trPr>
          <w:trHeight w:val="552"/>
        </w:trPr>
        <w:tc>
          <w:tcPr>
            <w:tcW w:w="12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58"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B06B4A">
              <w:rPr>
                <w:rFonts w:ascii="Times New Roman" w:eastAsia="Times New Roman" w:hAnsi="Times New Roman" w:cs="Times New Roman"/>
                <w:lang w:eastAsia="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58"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B06B4A">
      <w:pPr>
        <w:numPr>
          <w:ilvl w:val="0"/>
          <w:numId w:val="7"/>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8"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2277"/>
        </w:trPr>
        <w:tc>
          <w:tcPr>
            <w:tcW w:w="1285" w:type="pct"/>
          </w:tcPr>
          <w:p w:rsidR="00B06B4A" w:rsidRPr="00B06B4A" w:rsidRDefault="000A4AF5" w:rsidP="00B06B4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Развлечения</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858" w:type="pct"/>
          </w:tcPr>
          <w:p w:rsidR="00B06B4A" w:rsidRPr="00B06B4A" w:rsidRDefault="000A4AF5" w:rsidP="00B06B4A">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858" w:type="pct"/>
          </w:tcPr>
          <w:p w:rsidR="009B7225" w:rsidRPr="009B7225" w:rsidRDefault="009B7225" w:rsidP="009B7225">
            <w:pPr>
              <w:spacing w:after="0" w:line="240" w:lineRule="auto"/>
              <w:ind w:firstLine="223"/>
              <w:jc w:val="both"/>
              <w:rPr>
                <w:rFonts w:ascii="Times New Roman" w:eastAsia="Times New Roman" w:hAnsi="Times New Roman" w:cs="Times New Roman"/>
                <w:b/>
                <w:lang w:eastAsia="ru-RU"/>
              </w:rPr>
            </w:pPr>
            <w:r w:rsidRPr="009B7225">
              <w:rPr>
                <w:rFonts w:ascii="Times New Roman" w:eastAsia="Times New Roman" w:hAnsi="Times New Roman" w:cs="Times New Roman"/>
                <w:lang w:eastAsia="ru-RU"/>
              </w:rPr>
              <w:t xml:space="preserve">минимальная/максимальная площадь земельного участка–  </w:t>
            </w:r>
            <w:r w:rsidRPr="009B7225">
              <w:rPr>
                <w:rFonts w:ascii="Times New Roman" w:eastAsia="Times New Roman" w:hAnsi="Times New Roman" w:cs="Times New Roman"/>
                <w:b/>
                <w:lang w:eastAsia="ru-RU"/>
              </w:rPr>
              <w:t>100/50000 кв. м;</w:t>
            </w:r>
          </w:p>
          <w:p w:rsidR="009B7225" w:rsidRPr="009B7225" w:rsidRDefault="009B7225" w:rsidP="009B7225">
            <w:pPr>
              <w:spacing w:after="0" w:line="240" w:lineRule="auto"/>
              <w:ind w:firstLine="223"/>
              <w:jc w:val="both"/>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минимальные отступы от границ участка - </w:t>
            </w:r>
            <w:r w:rsidRPr="009B7225">
              <w:rPr>
                <w:rFonts w:ascii="Times New Roman" w:eastAsia="Times New Roman" w:hAnsi="Times New Roman" w:cs="Times New Roman"/>
                <w:b/>
                <w:lang w:eastAsia="ru-RU"/>
              </w:rPr>
              <w:t>3 м</w:t>
            </w:r>
            <w:r w:rsidRPr="009B7225">
              <w:rPr>
                <w:rFonts w:ascii="Times New Roman" w:eastAsia="Times New Roman" w:hAnsi="Times New Roman" w:cs="Times New Roman"/>
                <w:lang w:eastAsia="ru-RU"/>
              </w:rPr>
              <w:t>;</w:t>
            </w:r>
          </w:p>
          <w:p w:rsidR="009B7225" w:rsidRPr="009B7225" w:rsidRDefault="009B7225" w:rsidP="009B7225">
            <w:pPr>
              <w:spacing w:after="0" w:line="240" w:lineRule="auto"/>
              <w:ind w:firstLine="223"/>
              <w:jc w:val="both"/>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максимальное количество надземных этажей зданий – </w:t>
            </w:r>
            <w:r w:rsidRPr="009B7225">
              <w:rPr>
                <w:rFonts w:ascii="Times New Roman" w:eastAsia="Times New Roman" w:hAnsi="Times New Roman" w:cs="Times New Roman"/>
                <w:b/>
                <w:lang w:eastAsia="ru-RU"/>
              </w:rPr>
              <w:t>4 этажа</w:t>
            </w:r>
            <w:r w:rsidRPr="009B7225">
              <w:rPr>
                <w:rFonts w:ascii="Times New Roman" w:eastAsia="Times New Roman" w:hAnsi="Times New Roman" w:cs="Times New Roman"/>
                <w:lang w:eastAsia="ru-RU"/>
              </w:rPr>
              <w:t xml:space="preserve">; </w:t>
            </w:r>
          </w:p>
          <w:p w:rsidR="00B06B4A" w:rsidRPr="00B06B4A" w:rsidRDefault="009B7225" w:rsidP="009B7225">
            <w:pPr>
              <w:spacing w:after="0" w:line="200" w:lineRule="atLeast"/>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максимальный процент застройки в границах земельного участка </w:t>
            </w:r>
            <w:r w:rsidRPr="009B7225">
              <w:rPr>
                <w:rFonts w:ascii="Times New Roman" w:eastAsia="Times New Roman" w:hAnsi="Times New Roman" w:cs="Times New Roman"/>
                <w:b/>
                <w:lang w:eastAsia="ru-RU"/>
              </w:rPr>
              <w:t>– 65%.</w:t>
            </w:r>
          </w:p>
        </w:tc>
      </w:tr>
    </w:tbl>
    <w:p w:rsidR="00B06B4A" w:rsidRPr="00B06B4A" w:rsidRDefault="00B06B4A" w:rsidP="009B7225">
      <w:pPr>
        <w:spacing w:after="0" w:line="240" w:lineRule="auto"/>
        <w:jc w:val="both"/>
        <w:rPr>
          <w:rFonts w:ascii="Times New Roman" w:eastAsia="Times New Roman" w:hAnsi="Times New Roman" w:cs="Times New Roman"/>
          <w:b/>
          <w:lang w:eastAsia="ru-RU"/>
        </w:rPr>
      </w:pPr>
    </w:p>
    <w:p w:rsidR="00B06B4A" w:rsidRPr="00B06B4A" w:rsidRDefault="00B06B4A" w:rsidP="009B7225">
      <w:pPr>
        <w:numPr>
          <w:ilvl w:val="0"/>
          <w:numId w:val="7"/>
        </w:numPr>
        <w:spacing w:after="0" w:line="240" w:lineRule="auto"/>
        <w:ind w:left="142" w:firstLine="142"/>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Фонтаны, малые архитектурные формы, мемориальные комплексы (без захоронений)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Естественные и искусственные водоемы</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Спортивные и игровые площадки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Места для пикников.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Велосипедные и прогулочные дорожки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благоустройства</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Площадки для мусорных контейнеров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xml:space="preserve">, газо-, электроснабжения и т.п.),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Наземные автостоянки автомобильного транспорта, парковки.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сбора мусора.</w:t>
      </w:r>
    </w:p>
    <w:p w:rsidR="00B06B4A" w:rsidRPr="00B06B4A" w:rsidRDefault="00B06B4A" w:rsidP="00B06B4A">
      <w:pPr>
        <w:spacing w:after="0" w:line="240" w:lineRule="auto"/>
        <w:contextualSpacing/>
        <w:jc w:val="both"/>
        <w:rPr>
          <w:rFonts w:ascii="Times New Roman" w:eastAsia="Times New Roman" w:hAnsi="Times New Roman" w:cs="Times New Roman"/>
          <w:b/>
          <w:lang w:bidi="en-US"/>
        </w:rPr>
      </w:pPr>
      <w:r w:rsidRPr="00B06B4A">
        <w:rPr>
          <w:rFonts w:ascii="Times New Roman" w:eastAsia="Times New Roman" w:hAnsi="Times New Roman" w:cs="Times New Roman"/>
          <w:lang w:eastAsia="ru-RU"/>
        </w:rPr>
        <w:t>Общественные туалеты.</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tabs>
          <w:tab w:val="left" w:pos="2520"/>
        </w:tabs>
        <w:spacing w:after="0" w:line="240" w:lineRule="auto"/>
        <w:jc w:val="both"/>
        <w:rPr>
          <w:rFonts w:ascii="Times New Roman" w:eastAsia="Times New Roman" w:hAnsi="Times New Roman" w:cs="Times New Roman"/>
          <w:u w:val="single"/>
          <w:lang w:eastAsia="ru-RU"/>
        </w:rPr>
      </w:pPr>
    </w:p>
    <w:p w:rsidR="00B06B4A" w:rsidRPr="00B06B4A" w:rsidRDefault="00B06B4A" w:rsidP="00B06B4A">
      <w:pPr>
        <w:tabs>
          <w:tab w:val="left" w:pos="2520"/>
        </w:tabs>
        <w:spacing w:after="0" w:line="240" w:lineRule="auto"/>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Примечание.</w:t>
      </w:r>
    </w:p>
    <w:p w:rsidR="00B06B4A" w:rsidRPr="00B06B4A" w:rsidRDefault="00B06B4A" w:rsidP="00B06B4A">
      <w:pPr>
        <w:tabs>
          <w:tab w:val="left" w:pos="2520"/>
        </w:tabs>
        <w:spacing w:after="0" w:line="240" w:lineRule="auto"/>
        <w:ind w:firstLine="567"/>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ind w:firstLine="567"/>
        <w:jc w:val="both"/>
        <w:rPr>
          <w:rFonts w:ascii="Times New Roman" w:eastAsia="Times New Roman" w:hAnsi="Times New Roman" w:cs="Times New Roman"/>
          <w:i/>
          <w:iCs/>
          <w:lang w:eastAsia="ru-RU"/>
        </w:rPr>
      </w:pPr>
      <w:r w:rsidRPr="00B06B4A">
        <w:rPr>
          <w:rFonts w:ascii="Times New Roman" w:eastAsia="Times New Roman" w:hAnsi="Times New Roman" w:cs="Times New Roman"/>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Р–2. Зона объектов физкультуры и спорта</w:t>
      </w:r>
    </w:p>
    <w:p w:rsidR="00B06B4A" w:rsidRPr="00B06B4A" w:rsidRDefault="00B06B4A" w:rsidP="00B06B4A">
      <w:pPr>
        <w:spacing w:after="0" w:line="240" w:lineRule="auto"/>
        <w:rPr>
          <w:rFonts w:ascii="Times New Roman" w:eastAsia="SimSun" w:hAnsi="Times New Roman" w:cs="Times New Roman"/>
          <w:lang w:eastAsia="zh-CN"/>
        </w:rPr>
      </w:pPr>
    </w:p>
    <w:p w:rsidR="00B06B4A" w:rsidRPr="00B06B4A" w:rsidRDefault="00B06B4A" w:rsidP="009B7225">
      <w:pPr>
        <w:numPr>
          <w:ilvl w:val="0"/>
          <w:numId w:val="32"/>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9B7225">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9B7225" w:rsidRPr="00B06B4A" w:rsidTr="00AC255A">
        <w:trPr>
          <w:trHeight w:val="3092"/>
        </w:trPr>
        <w:tc>
          <w:tcPr>
            <w:tcW w:w="1320" w:type="pct"/>
          </w:tcPr>
          <w:p w:rsidR="009B7225" w:rsidRPr="00B06B4A" w:rsidRDefault="009B7225"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Спорт</w:t>
            </w:r>
          </w:p>
        </w:tc>
        <w:tc>
          <w:tcPr>
            <w:tcW w:w="1840" w:type="pct"/>
          </w:tcPr>
          <w:p w:rsidR="009B7225" w:rsidRPr="00B06B4A" w:rsidRDefault="009B7225" w:rsidP="00B06B4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B7225" w:rsidRPr="00B06B4A" w:rsidRDefault="009B7225"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спортивных баз и лагерей</w:t>
            </w:r>
          </w:p>
        </w:tc>
        <w:tc>
          <w:tcPr>
            <w:tcW w:w="1840" w:type="pct"/>
          </w:tcPr>
          <w:p w:rsidR="009B7225" w:rsidRPr="00B06B4A" w:rsidRDefault="009B7225"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50/150000</w:t>
            </w:r>
            <w:r w:rsidRPr="00B06B4A">
              <w:rPr>
                <w:rFonts w:ascii="Times New Roman" w:eastAsia="Times New Roman" w:hAnsi="Times New Roman" w:cs="Times New Roman"/>
                <w:lang w:eastAsia="ru-RU"/>
              </w:rPr>
              <w:t xml:space="preserve"> кв. м;</w:t>
            </w:r>
          </w:p>
          <w:p w:rsidR="009B7225" w:rsidRPr="00B06B4A" w:rsidRDefault="009B7225"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9B7225" w:rsidRPr="00B06B4A" w:rsidRDefault="009B7225"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9B7225" w:rsidRPr="00B06B4A" w:rsidRDefault="009B7225"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9B7225" w:rsidRPr="00B06B4A" w:rsidRDefault="009B7225" w:rsidP="00B06B4A">
            <w:pPr>
              <w:spacing w:after="0" w:line="240" w:lineRule="auto"/>
              <w:ind w:firstLine="426"/>
              <w:jc w:val="both"/>
              <w:rPr>
                <w:rFonts w:ascii="Times New Roman" w:eastAsia="Times New Roman" w:hAnsi="Times New Roman" w:cs="Times New Roman"/>
                <w:b/>
                <w:lang w:eastAsia="ru-RU"/>
              </w:rPr>
            </w:pPr>
          </w:p>
        </w:tc>
      </w:tr>
      <w:tr w:rsidR="00B06B4A" w:rsidRPr="00B06B4A" w:rsidTr="009B7225">
        <w:trPr>
          <w:trHeight w:val="552"/>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9B7225">
        <w:trPr>
          <w:trHeight w:val="552"/>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9B7225">
      <w:pPr>
        <w:numPr>
          <w:ilvl w:val="0"/>
          <w:numId w:val="32"/>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9B7225">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9B7225" w:rsidRPr="00B06B4A" w:rsidTr="009B7225">
        <w:trPr>
          <w:trHeight w:val="552"/>
        </w:trPr>
        <w:tc>
          <w:tcPr>
            <w:tcW w:w="1320" w:type="pct"/>
          </w:tcPr>
          <w:p w:rsidR="009B7225" w:rsidRPr="00B06B4A" w:rsidRDefault="009B7225" w:rsidP="00AC255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Обеспечение внутреннего правопорядка</w:t>
            </w:r>
          </w:p>
        </w:tc>
        <w:tc>
          <w:tcPr>
            <w:tcW w:w="1840" w:type="pct"/>
          </w:tcPr>
          <w:p w:rsidR="009B7225" w:rsidRPr="00B06B4A" w:rsidRDefault="009B7225" w:rsidP="00AC255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0" w:type="pct"/>
          </w:tcPr>
          <w:p w:rsidR="00C22882" w:rsidRPr="00C22882" w:rsidRDefault="00C22882" w:rsidP="00C22882">
            <w:pPr>
              <w:spacing w:after="0" w:line="240" w:lineRule="auto"/>
              <w:ind w:firstLine="223"/>
              <w:jc w:val="both"/>
              <w:rPr>
                <w:rFonts w:ascii="Times New Roman" w:eastAsia="Times New Roman" w:hAnsi="Times New Roman" w:cs="Times New Roman"/>
                <w:lang w:eastAsia="ru-RU"/>
              </w:rPr>
            </w:pPr>
            <w:r w:rsidRPr="00C22882">
              <w:rPr>
                <w:rFonts w:ascii="Times New Roman" w:eastAsia="Times New Roman" w:hAnsi="Times New Roman" w:cs="Times New Roman"/>
                <w:lang w:eastAsia="ru-RU"/>
              </w:rPr>
              <w:t xml:space="preserve">минимальная/максимальная площадь земельного участка–  </w:t>
            </w:r>
            <w:r w:rsidRPr="00C22882">
              <w:rPr>
                <w:rFonts w:ascii="Times New Roman" w:eastAsia="Times New Roman" w:hAnsi="Times New Roman" w:cs="Times New Roman"/>
                <w:b/>
                <w:lang w:eastAsia="ru-RU"/>
              </w:rPr>
              <w:t>1000/2000 кв. м</w:t>
            </w:r>
            <w:r w:rsidRPr="00C22882">
              <w:rPr>
                <w:rFonts w:ascii="Times New Roman" w:eastAsia="Times New Roman" w:hAnsi="Times New Roman" w:cs="Times New Roman"/>
                <w:lang w:eastAsia="ru-RU"/>
              </w:rPr>
              <w:t>;</w:t>
            </w:r>
          </w:p>
          <w:p w:rsidR="00C22882" w:rsidRPr="00C22882" w:rsidRDefault="00C22882" w:rsidP="00C22882">
            <w:pPr>
              <w:spacing w:after="0" w:line="240" w:lineRule="auto"/>
              <w:ind w:firstLine="223"/>
              <w:jc w:val="both"/>
              <w:rPr>
                <w:rFonts w:ascii="Times New Roman" w:eastAsia="Times New Roman" w:hAnsi="Times New Roman" w:cs="Times New Roman"/>
                <w:lang w:eastAsia="ru-RU"/>
              </w:rPr>
            </w:pPr>
            <w:r w:rsidRPr="00C22882">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C22882">
                <w:rPr>
                  <w:rFonts w:ascii="Times New Roman" w:eastAsia="Times New Roman" w:hAnsi="Times New Roman" w:cs="Times New Roman"/>
                  <w:b/>
                  <w:lang w:eastAsia="ru-RU"/>
                </w:rPr>
                <w:t>3 м</w:t>
              </w:r>
            </w:smartTag>
            <w:r w:rsidRPr="00C22882">
              <w:rPr>
                <w:rFonts w:ascii="Times New Roman" w:eastAsia="Times New Roman" w:hAnsi="Times New Roman" w:cs="Times New Roman"/>
                <w:lang w:eastAsia="ru-RU"/>
              </w:rPr>
              <w:t>;</w:t>
            </w:r>
          </w:p>
          <w:p w:rsidR="00C22882" w:rsidRPr="00C22882" w:rsidRDefault="00C22882" w:rsidP="00C22882">
            <w:pPr>
              <w:spacing w:after="0" w:line="240" w:lineRule="auto"/>
              <w:ind w:firstLine="223"/>
              <w:jc w:val="both"/>
              <w:rPr>
                <w:rFonts w:ascii="Times New Roman" w:eastAsia="Times New Roman" w:hAnsi="Times New Roman" w:cs="Times New Roman"/>
                <w:lang w:eastAsia="ru-RU"/>
              </w:rPr>
            </w:pPr>
            <w:r w:rsidRPr="00C22882">
              <w:rPr>
                <w:rFonts w:ascii="Times New Roman" w:eastAsia="Times New Roman" w:hAnsi="Times New Roman" w:cs="Times New Roman"/>
                <w:lang w:eastAsia="ru-RU"/>
              </w:rPr>
              <w:t xml:space="preserve">- максимальное количество надземных этажей – </w:t>
            </w:r>
            <w:r w:rsidRPr="00C22882">
              <w:rPr>
                <w:rFonts w:ascii="Times New Roman" w:eastAsia="Times New Roman" w:hAnsi="Times New Roman" w:cs="Times New Roman"/>
                <w:b/>
                <w:lang w:eastAsia="ru-RU"/>
              </w:rPr>
              <w:t>2 этажа</w:t>
            </w:r>
            <w:r w:rsidRPr="00C22882">
              <w:rPr>
                <w:rFonts w:ascii="Times New Roman" w:eastAsia="Times New Roman" w:hAnsi="Times New Roman" w:cs="Times New Roman"/>
                <w:lang w:eastAsia="ru-RU"/>
              </w:rPr>
              <w:t>;</w:t>
            </w:r>
          </w:p>
          <w:p w:rsidR="009B7225" w:rsidRPr="00B06B4A" w:rsidRDefault="00C22882" w:rsidP="00C22882">
            <w:pPr>
              <w:widowControl w:val="0"/>
              <w:autoSpaceDE w:val="0"/>
              <w:autoSpaceDN w:val="0"/>
              <w:adjustRightInd w:val="0"/>
              <w:spacing w:after="0" w:line="240" w:lineRule="auto"/>
              <w:rPr>
                <w:rFonts w:ascii="Times New Roman" w:eastAsia="Times New Roman" w:hAnsi="Times New Roman" w:cs="Times New Roman"/>
                <w:lang w:eastAsia="ru-RU"/>
              </w:rPr>
            </w:pPr>
            <w:r w:rsidRPr="00C22882">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C22882">
              <w:rPr>
                <w:rFonts w:ascii="Times New Roman" w:eastAsia="Times New Roman" w:hAnsi="Times New Roman" w:cs="Times New Roman"/>
                <w:b/>
                <w:lang w:eastAsia="ru-RU"/>
              </w:rPr>
              <w:t>60%</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9B7225">
      <w:pPr>
        <w:numPr>
          <w:ilvl w:val="0"/>
          <w:numId w:val="32"/>
        </w:numPr>
        <w:spacing w:after="0" w:line="240" w:lineRule="auto"/>
        <w:ind w:left="142"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xml:space="preserve">, газо-, электроснабжения и т.п.),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Общественные туалеты</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tabs>
          <w:tab w:val="left" w:pos="2520"/>
        </w:tabs>
        <w:spacing w:after="0" w:line="240" w:lineRule="auto"/>
        <w:rPr>
          <w:rFonts w:ascii="Times New Roman" w:eastAsia="Times New Roman" w:hAnsi="Times New Roman" w:cs="Times New Roman"/>
          <w:lang w:eastAsia="ru-RU"/>
        </w:rPr>
      </w:pPr>
    </w:p>
    <w:p w:rsidR="00B06B4A" w:rsidRPr="00B06B4A" w:rsidRDefault="00B06B4A" w:rsidP="00B06B4A">
      <w:pPr>
        <w:tabs>
          <w:tab w:val="left" w:pos="2520"/>
        </w:tabs>
        <w:spacing w:after="0" w:line="240" w:lineRule="auto"/>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t>Примечание.</w:t>
      </w:r>
    </w:p>
    <w:p w:rsidR="00B06B4A" w:rsidRPr="00B06B4A" w:rsidRDefault="00B06B4A" w:rsidP="00B06B4A">
      <w:pPr>
        <w:tabs>
          <w:tab w:val="left" w:pos="2520"/>
        </w:tabs>
        <w:spacing w:after="0" w:line="240" w:lineRule="auto"/>
        <w:ind w:firstLine="567"/>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tabs>
          <w:tab w:val="left" w:pos="2520"/>
        </w:tabs>
        <w:spacing w:after="0" w:line="240" w:lineRule="auto"/>
        <w:ind w:firstLine="56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tabs>
          <w:tab w:val="left" w:pos="2520"/>
        </w:tabs>
        <w:spacing w:after="0" w:line="240" w:lineRule="auto"/>
        <w:ind w:firstLine="567"/>
        <w:jc w:val="both"/>
        <w:rPr>
          <w:rFonts w:ascii="Times New Roman" w:eastAsia="Times New Roman" w:hAnsi="Times New Roman" w:cs="Times New Roman"/>
          <w:b/>
          <w:lang w:eastAsia="ru-RU"/>
        </w:rPr>
      </w:pPr>
      <w:proofErr w:type="gramStart"/>
      <w:r w:rsidRPr="00B06B4A">
        <w:rPr>
          <w:rFonts w:ascii="Times New Roman" w:eastAsia="Times New Roman" w:hAnsi="Times New Roman" w:cs="Times New Roman"/>
          <w:lang w:eastAsia="ru-RU"/>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roofErr w:type="gramEnd"/>
    </w:p>
    <w:p w:rsidR="00B06B4A" w:rsidRPr="00B06B4A" w:rsidRDefault="00B06B4A" w:rsidP="00B06B4A">
      <w:pPr>
        <w:spacing w:after="0" w:line="240" w:lineRule="auto"/>
        <w:rPr>
          <w:rFonts w:ascii="Times New Roman" w:eastAsia="Times New Roman" w:hAnsi="Times New Roman" w:cs="Times New Roman"/>
          <w:b/>
          <w:bCs/>
          <w:u w:val="single"/>
          <w:lang w:eastAsia="ar-SA"/>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Times New Roman" w:hAnsi="Times New Roman" w:cs="Times New Roman"/>
          <w:i/>
          <w:iCs/>
          <w:u w:val="single"/>
          <w:lang w:val="x-none" w:eastAsia="ar-SA"/>
        </w:rPr>
      </w:pPr>
      <w:r w:rsidRPr="00B06B4A">
        <w:rPr>
          <w:rFonts w:ascii="Times New Roman" w:eastAsia="SimSun" w:hAnsi="Times New Roman" w:cs="Times New Roman"/>
          <w:b/>
          <w:bCs/>
          <w:i/>
          <w:iCs/>
          <w:lang w:val="x-none" w:eastAsia="zh-CN"/>
        </w:rPr>
        <w:t>Р-3</w:t>
      </w:r>
      <w:r w:rsidRPr="00B06B4A">
        <w:rPr>
          <w:rFonts w:ascii="Times New Roman" w:eastAsia="SimSun" w:hAnsi="Times New Roman" w:cs="Times New Roman"/>
          <w:b/>
          <w:bCs/>
          <w:i/>
          <w:iCs/>
          <w:lang w:eastAsia="zh-CN"/>
        </w:rPr>
        <w:t xml:space="preserve">, </w:t>
      </w:r>
      <w:proofErr w:type="spellStart"/>
      <w:r w:rsidRPr="00B06B4A">
        <w:rPr>
          <w:rFonts w:ascii="Times New Roman" w:eastAsia="SimSun" w:hAnsi="Times New Roman" w:cs="Times New Roman"/>
          <w:b/>
          <w:bCs/>
          <w:i/>
          <w:iCs/>
          <w:lang w:eastAsia="zh-CN"/>
        </w:rPr>
        <w:t>подзона</w:t>
      </w:r>
      <w:proofErr w:type="spellEnd"/>
      <w:r w:rsidRPr="00B06B4A">
        <w:rPr>
          <w:rFonts w:ascii="Times New Roman" w:eastAsia="SimSun" w:hAnsi="Times New Roman" w:cs="Times New Roman"/>
          <w:b/>
          <w:bCs/>
          <w:i/>
          <w:iCs/>
          <w:lang w:eastAsia="zh-CN"/>
        </w:rPr>
        <w:t xml:space="preserve"> Р-3*</w:t>
      </w:r>
      <w:r w:rsidRPr="00B06B4A">
        <w:rPr>
          <w:rFonts w:ascii="Times New Roman" w:eastAsia="SimSun" w:hAnsi="Times New Roman" w:cs="Times New Roman"/>
          <w:b/>
          <w:bCs/>
          <w:i/>
          <w:iCs/>
          <w:lang w:val="x-none" w:eastAsia="zh-CN"/>
        </w:rPr>
        <w:t xml:space="preserve"> Зона размещения объектов отдыха и туризма.</w:t>
      </w:r>
    </w:p>
    <w:p w:rsidR="00B06B4A" w:rsidRPr="00B06B4A" w:rsidRDefault="00B06B4A" w:rsidP="00B06B4A">
      <w:pPr>
        <w:spacing w:after="0" w:line="240" w:lineRule="auto"/>
        <w:ind w:firstLine="284"/>
        <w:jc w:val="center"/>
        <w:rPr>
          <w:rFonts w:ascii="Times New Roman" w:eastAsia="Times New Roman" w:hAnsi="Times New Roman" w:cs="Times New Roman"/>
          <w:bCs/>
          <w:u w:val="single"/>
          <w:lang w:eastAsia="ar-SA"/>
        </w:rPr>
      </w:pPr>
    </w:p>
    <w:p w:rsidR="00B06B4A" w:rsidRPr="00B06B4A" w:rsidRDefault="00B06B4A" w:rsidP="00B06B4A">
      <w:pPr>
        <w:spacing w:after="0"/>
        <w:ind w:firstLine="567"/>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предназначена для организации отдыха и досуга населения.</w:t>
      </w:r>
    </w:p>
    <w:p w:rsidR="00B06B4A" w:rsidRPr="00B06B4A" w:rsidRDefault="00B06B4A" w:rsidP="00B06B4A">
      <w:pPr>
        <w:spacing w:after="0"/>
        <w:ind w:firstLine="567"/>
        <w:jc w:val="both"/>
        <w:rPr>
          <w:rFonts w:ascii="Times New Roman" w:eastAsia="Times New Roman" w:hAnsi="Times New Roman" w:cs="Times New Roman"/>
          <w:i/>
          <w:iCs/>
          <w:lang w:eastAsia="ru-RU"/>
        </w:rPr>
      </w:pPr>
    </w:p>
    <w:p w:rsidR="00B06B4A" w:rsidRPr="00B06B4A" w:rsidRDefault="00B06B4A" w:rsidP="00B06B4A">
      <w:pPr>
        <w:numPr>
          <w:ilvl w:val="0"/>
          <w:numId w:val="33"/>
        </w:numPr>
        <w:spacing w:after="0" w:line="240" w:lineRule="auto"/>
        <w:jc w:val="both"/>
        <w:rPr>
          <w:rFonts w:ascii="Times New Roman" w:eastAsia="Times New Roman" w:hAnsi="Times New Roman" w:cs="Times New Roman"/>
          <w:i/>
          <w:iCs/>
          <w:lang w:eastAsia="ru-RU"/>
        </w:rPr>
      </w:pPr>
      <w:r w:rsidRPr="00B06B4A">
        <w:rPr>
          <w:rFonts w:ascii="Times New Roman" w:eastAsia="Times New Roman" w:hAnsi="Times New Roman" w:cs="Times New Roman"/>
          <w:b/>
          <w:lang w:bidi="en-US"/>
        </w:rPr>
        <w:t>ОСНОВНЫЕ ВИДЫ И ПАРАМЕТРЫ РАЗРЕШЕННОГО ИСПОЛЬЗОВАНИЯ ЗЕМЕЛЬНЫХ УЧАСТКОВ И ОБЪЕКТОВ КАПИТАЛЬНОГО СТРОИТЕЛЬСТВА</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5016"/>
        <w:gridCol w:w="3282"/>
        <w:gridCol w:w="3279"/>
      </w:tblGrid>
      <w:tr w:rsidR="00B06B4A" w:rsidRPr="00B06B4A" w:rsidTr="000C366E">
        <w:trPr>
          <w:trHeight w:val="552"/>
          <w:tblHeader/>
        </w:trPr>
        <w:tc>
          <w:tcPr>
            <w:tcW w:w="1148"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669"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2183"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0C366E">
        <w:trPr>
          <w:trHeight w:val="180"/>
        </w:trPr>
        <w:tc>
          <w:tcPr>
            <w:tcW w:w="1148" w:type="pct"/>
            <w:vMerge w:val="restar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112" w:name="sub_1050"/>
            <w:r w:rsidRPr="00B06B4A">
              <w:rPr>
                <w:rFonts w:ascii="Times New Roman" w:eastAsia="Times New Roman" w:hAnsi="Times New Roman" w:cs="Times New Roman"/>
                <w:lang w:eastAsia="ru-RU"/>
              </w:rPr>
              <w:t>Отдых (рекреация)</w:t>
            </w:r>
            <w:bookmarkEnd w:id="112"/>
          </w:p>
        </w:tc>
        <w:tc>
          <w:tcPr>
            <w:tcW w:w="1669" w:type="pct"/>
            <w:vMerge w:val="restar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Обустройство мест для занятия спортом, </w:t>
            </w:r>
            <w:r w:rsidRPr="00B06B4A">
              <w:rPr>
                <w:rFonts w:ascii="Times New Roman" w:eastAsia="Times New Roman" w:hAnsi="Times New Roman" w:cs="Times New Roman"/>
                <w:lang w:eastAsia="ru-RU"/>
              </w:rPr>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06B4A" w:rsidRPr="00B06B4A" w:rsidRDefault="00B06B4A" w:rsidP="00B06B4A">
            <w:pPr>
              <w:spacing w:after="0" w:line="240" w:lineRule="auto"/>
              <w:rPr>
                <w:rFonts w:ascii="Times New Roman" w:eastAsia="Times New Roman" w:hAnsi="Times New Roman" w:cs="Times New Roman"/>
                <w:lang w:eastAsia="ru-RU"/>
              </w:rPr>
            </w:pPr>
          </w:p>
        </w:tc>
        <w:tc>
          <w:tcPr>
            <w:tcW w:w="1092" w:type="pct"/>
          </w:tcPr>
          <w:p w:rsidR="00B06B4A" w:rsidRPr="00B06B4A" w:rsidRDefault="00B06B4A" w:rsidP="00B06B4A">
            <w:pPr>
              <w:spacing w:after="0" w:line="240" w:lineRule="auto"/>
              <w:ind w:firstLine="223"/>
              <w:jc w:val="center"/>
              <w:rPr>
                <w:rFonts w:ascii="Times New Roman" w:eastAsia="SimSun" w:hAnsi="Times New Roman" w:cs="Times New Roman"/>
                <w:b/>
                <w:lang w:eastAsia="zh-CN"/>
              </w:rPr>
            </w:pPr>
            <w:r w:rsidRPr="00B06B4A">
              <w:rPr>
                <w:rFonts w:ascii="Times New Roman" w:eastAsia="Times New Roman" w:hAnsi="Times New Roman" w:cs="Times New Roman"/>
                <w:b/>
                <w:lang w:eastAsia="ru-RU"/>
              </w:rPr>
              <w:lastRenderedPageBreak/>
              <w:t>Р-3</w:t>
            </w:r>
          </w:p>
        </w:tc>
        <w:tc>
          <w:tcPr>
            <w:tcW w:w="1091" w:type="pct"/>
          </w:tcPr>
          <w:p w:rsidR="00B06B4A" w:rsidRPr="00B06B4A" w:rsidRDefault="00B06B4A" w:rsidP="00B06B4A">
            <w:pPr>
              <w:spacing w:after="0" w:line="240" w:lineRule="auto"/>
              <w:ind w:firstLine="426"/>
              <w:jc w:val="center"/>
              <w:rPr>
                <w:rFonts w:ascii="Times New Roman" w:eastAsia="SimSun" w:hAnsi="Times New Roman" w:cs="Times New Roman"/>
                <w:b/>
                <w:lang w:eastAsia="zh-CN"/>
              </w:rPr>
            </w:pPr>
            <w:proofErr w:type="spellStart"/>
            <w:r w:rsidRPr="00B06B4A">
              <w:rPr>
                <w:rFonts w:ascii="Times New Roman" w:eastAsia="SimSun" w:hAnsi="Times New Roman" w:cs="Times New Roman"/>
                <w:b/>
                <w:lang w:eastAsia="zh-CN"/>
              </w:rPr>
              <w:t>подзона</w:t>
            </w:r>
            <w:proofErr w:type="spellEnd"/>
            <w:r w:rsidRPr="00B06B4A">
              <w:rPr>
                <w:rFonts w:ascii="Times New Roman" w:eastAsia="SimSun" w:hAnsi="Times New Roman" w:cs="Times New Roman"/>
                <w:b/>
                <w:lang w:eastAsia="zh-CN"/>
              </w:rPr>
              <w:t xml:space="preserve"> Р-3*</w:t>
            </w:r>
          </w:p>
        </w:tc>
      </w:tr>
      <w:tr w:rsidR="00B06B4A" w:rsidRPr="00B06B4A" w:rsidTr="000C366E">
        <w:trPr>
          <w:trHeight w:val="3345"/>
        </w:trPr>
        <w:tc>
          <w:tcPr>
            <w:tcW w:w="1148"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69"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092"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9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c>
          <w:tcPr>
            <w:tcW w:w="1091"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7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B06B4A" w:rsidRPr="00B06B4A" w:rsidTr="000C366E">
        <w:trPr>
          <w:trHeight w:val="2794"/>
        </w:trPr>
        <w:tc>
          <w:tcPr>
            <w:tcW w:w="1148"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Спорт</w:t>
            </w:r>
          </w:p>
        </w:tc>
        <w:tc>
          <w:tcPr>
            <w:tcW w:w="1669"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06B4A" w:rsidRPr="00B06B4A" w:rsidRDefault="00B06B4A" w:rsidP="00B06B4A">
            <w:pPr>
              <w:autoSpaceDE w:val="0"/>
              <w:autoSpaceDN w:val="0"/>
              <w:adjustRightInd w:val="0"/>
              <w:spacing w:after="0" w:line="240" w:lineRule="auto"/>
              <w:ind w:firstLine="4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спортивных баз и лагерей</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0C366E">
        <w:trPr>
          <w:trHeight w:val="2266"/>
        </w:trPr>
        <w:tc>
          <w:tcPr>
            <w:tcW w:w="1148"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Природно-познавательный туризм</w:t>
            </w:r>
          </w:p>
        </w:tc>
        <w:tc>
          <w:tcPr>
            <w:tcW w:w="1669"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осуществление необходимых природоохранных и </w:t>
            </w:r>
            <w:proofErr w:type="spellStart"/>
            <w:r w:rsidRPr="00B06B4A">
              <w:rPr>
                <w:rFonts w:ascii="Times New Roman" w:eastAsia="Times New Roman" w:hAnsi="Times New Roman" w:cs="Times New Roman"/>
                <w:lang w:eastAsia="ru-RU"/>
              </w:rPr>
              <w:t>природовосстановительных</w:t>
            </w:r>
            <w:proofErr w:type="spellEnd"/>
            <w:r w:rsidRPr="00B06B4A">
              <w:rPr>
                <w:rFonts w:ascii="Times New Roman" w:eastAsia="Times New Roman" w:hAnsi="Times New Roman" w:cs="Times New Roman"/>
                <w:lang w:eastAsia="ru-RU"/>
              </w:rPr>
              <w:t xml:space="preserve"> мероприятий</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0C366E">
        <w:trPr>
          <w:trHeight w:val="2256"/>
        </w:trPr>
        <w:tc>
          <w:tcPr>
            <w:tcW w:w="1148" w:type="pc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Туристическое обслуживание</w:t>
            </w:r>
          </w:p>
        </w:tc>
        <w:tc>
          <w:tcPr>
            <w:tcW w:w="1669"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детских лагерей</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0C366E">
        <w:trPr>
          <w:trHeight w:val="1518"/>
        </w:trPr>
        <w:tc>
          <w:tcPr>
            <w:tcW w:w="1148"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Охота и рыбалка</w:t>
            </w:r>
          </w:p>
        </w:tc>
        <w:tc>
          <w:tcPr>
            <w:tcW w:w="1669" w:type="pct"/>
          </w:tcPr>
          <w:p w:rsidR="00B06B4A" w:rsidRPr="00B06B4A" w:rsidRDefault="00B06B4A" w:rsidP="00B06B4A">
            <w:pPr>
              <w:autoSpaceDE w:val="0"/>
              <w:autoSpaceDN w:val="0"/>
              <w:adjustRightInd w:val="0"/>
              <w:spacing w:after="0" w:line="240" w:lineRule="auto"/>
              <w:ind w:firstLine="4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0C366E">
        <w:trPr>
          <w:trHeight w:val="844"/>
        </w:trPr>
        <w:tc>
          <w:tcPr>
            <w:tcW w:w="1148"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Причалы для маломерных судов</w:t>
            </w:r>
          </w:p>
        </w:tc>
        <w:tc>
          <w:tcPr>
            <w:tcW w:w="1669" w:type="pct"/>
          </w:tcPr>
          <w:p w:rsidR="00B06B4A" w:rsidRPr="00B06B4A" w:rsidRDefault="00B06B4A" w:rsidP="00B06B4A">
            <w:pPr>
              <w:autoSpaceDE w:val="0"/>
              <w:autoSpaceDN w:val="0"/>
              <w:adjustRightInd w:val="0"/>
              <w:spacing w:after="0" w:line="240" w:lineRule="auto"/>
              <w:ind w:firstLine="4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0C366E">
        <w:trPr>
          <w:trHeight w:val="1551"/>
        </w:trPr>
        <w:tc>
          <w:tcPr>
            <w:tcW w:w="1148" w:type="pct"/>
          </w:tcPr>
          <w:p w:rsidR="00B06B4A" w:rsidRPr="00B06B4A" w:rsidRDefault="00B06B4A" w:rsidP="00B06B4A">
            <w:pPr>
              <w:autoSpaceDE w:val="0"/>
              <w:autoSpaceDN w:val="0"/>
              <w:adjustRightInd w:val="0"/>
              <w:spacing w:after="0" w:line="240" w:lineRule="auto"/>
              <w:ind w:firstLine="45"/>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Поля для гольфа или конных прогулок</w:t>
            </w:r>
          </w:p>
        </w:tc>
        <w:tc>
          <w:tcPr>
            <w:tcW w:w="1669" w:type="pct"/>
          </w:tcPr>
          <w:p w:rsidR="00B06B4A" w:rsidRPr="00B06B4A" w:rsidRDefault="00B06B4A" w:rsidP="00B06B4A">
            <w:pPr>
              <w:autoSpaceDE w:val="0"/>
              <w:autoSpaceDN w:val="0"/>
              <w:adjustRightInd w:val="0"/>
              <w:spacing w:after="0" w:line="240" w:lineRule="auto"/>
              <w:ind w:firstLine="4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конноспортивных манежей, не предусматривающих устройство трибун</w:t>
            </w:r>
          </w:p>
        </w:tc>
        <w:tc>
          <w:tcPr>
            <w:tcW w:w="1092"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c>
          <w:tcPr>
            <w:tcW w:w="1091"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r w:rsidR="00B06B4A" w:rsidRPr="00B06B4A" w:rsidTr="000C366E">
        <w:trPr>
          <w:trHeight w:val="4048"/>
        </w:trPr>
        <w:tc>
          <w:tcPr>
            <w:tcW w:w="1148"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669"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92"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c>
          <w:tcPr>
            <w:tcW w:w="1091"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p>
        </w:tc>
      </w:tr>
      <w:tr w:rsidR="00B06B4A" w:rsidRPr="00B06B4A" w:rsidTr="000C366E">
        <w:trPr>
          <w:trHeight w:val="552"/>
        </w:trPr>
        <w:tc>
          <w:tcPr>
            <w:tcW w:w="1148"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69"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92"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c>
          <w:tcPr>
            <w:tcW w:w="1091"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443C33">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443C33">
      <w:pPr>
        <w:numPr>
          <w:ilvl w:val="0"/>
          <w:numId w:val="33"/>
        </w:numPr>
        <w:spacing w:after="0" w:line="240" w:lineRule="auto"/>
        <w:ind w:left="0" w:firstLine="0"/>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439"/>
        <w:gridCol w:w="2858"/>
        <w:gridCol w:w="2856"/>
      </w:tblGrid>
      <w:tr w:rsidR="00B06B4A" w:rsidRPr="00B06B4A" w:rsidTr="00443C33">
        <w:trPr>
          <w:trHeight w:val="552"/>
          <w:tblHeader/>
        </w:trPr>
        <w:tc>
          <w:tcPr>
            <w:tcW w:w="1289"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1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901" w:type="pct"/>
            <w:gridSpan w:val="2"/>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443C33">
        <w:trPr>
          <w:trHeight w:val="255"/>
        </w:trPr>
        <w:tc>
          <w:tcPr>
            <w:tcW w:w="1289" w:type="pct"/>
            <w:vMerge w:val="restar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Общественное питание </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p>
        </w:tc>
        <w:tc>
          <w:tcPr>
            <w:tcW w:w="1810" w:type="pct"/>
            <w:vMerge w:val="restar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Размещение объектов капитального строительства в </w:t>
            </w:r>
            <w:r w:rsidRPr="00B06B4A">
              <w:rPr>
                <w:rFonts w:ascii="Times New Roman" w:eastAsia="Times New Roman" w:hAnsi="Times New Roman" w:cs="Times New Roman"/>
                <w:lang w:eastAsia="ru-RU"/>
              </w:rPr>
              <w:lastRenderedPageBreak/>
              <w:t>целях устройства мест общественного питания (рестораны, кафе, столовые, закусочные, бары)</w:t>
            </w:r>
          </w:p>
        </w:tc>
        <w:tc>
          <w:tcPr>
            <w:tcW w:w="951" w:type="pct"/>
          </w:tcPr>
          <w:p w:rsidR="00B06B4A" w:rsidRPr="00B06B4A" w:rsidRDefault="00B06B4A" w:rsidP="00B06B4A">
            <w:pPr>
              <w:spacing w:after="0" w:line="240" w:lineRule="auto"/>
              <w:ind w:firstLine="223"/>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Р-3</w:t>
            </w:r>
          </w:p>
        </w:tc>
        <w:tc>
          <w:tcPr>
            <w:tcW w:w="951" w:type="pct"/>
          </w:tcPr>
          <w:p w:rsidR="00B06B4A" w:rsidRPr="00B06B4A" w:rsidRDefault="00B06B4A" w:rsidP="00B06B4A">
            <w:pPr>
              <w:spacing w:after="0" w:line="200" w:lineRule="atLeast"/>
              <w:jc w:val="center"/>
              <w:rPr>
                <w:rFonts w:ascii="Times New Roman" w:eastAsia="Times New Roman" w:hAnsi="Times New Roman" w:cs="Times New Roman"/>
                <w:b/>
                <w:lang w:eastAsia="ru-RU"/>
              </w:rPr>
            </w:pPr>
            <w:proofErr w:type="spellStart"/>
            <w:r w:rsidRPr="00B06B4A">
              <w:rPr>
                <w:rFonts w:ascii="Times New Roman" w:eastAsia="Times New Roman" w:hAnsi="Times New Roman" w:cs="Times New Roman"/>
                <w:b/>
                <w:lang w:eastAsia="ru-RU"/>
              </w:rPr>
              <w:t>подзона</w:t>
            </w:r>
            <w:proofErr w:type="spellEnd"/>
            <w:r w:rsidRPr="00B06B4A">
              <w:rPr>
                <w:rFonts w:ascii="Times New Roman" w:eastAsia="Times New Roman" w:hAnsi="Times New Roman" w:cs="Times New Roman"/>
                <w:b/>
                <w:lang w:eastAsia="ru-RU"/>
              </w:rPr>
              <w:t xml:space="preserve"> Р-3*</w:t>
            </w:r>
          </w:p>
        </w:tc>
      </w:tr>
      <w:tr w:rsidR="00B06B4A" w:rsidRPr="00B06B4A" w:rsidTr="00443C33">
        <w:trPr>
          <w:trHeight w:val="3542"/>
        </w:trPr>
        <w:tc>
          <w:tcPr>
            <w:tcW w:w="1289" w:type="pct"/>
            <w:vMerge/>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10" w:type="pct"/>
            <w:vMerge/>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95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00" w:lineRule="atLeast"/>
              <w:rPr>
                <w:rFonts w:ascii="Times New Roman" w:eastAsia="Times New Roman" w:hAnsi="Times New Roman" w:cs="Times New Roman"/>
                <w:lang w:eastAsia="ru-RU"/>
              </w:rPr>
            </w:pPr>
          </w:p>
        </w:tc>
        <w:tc>
          <w:tcPr>
            <w:tcW w:w="951"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минимальная/максимальная площадь земельного участка–  </w:t>
            </w:r>
            <w:r w:rsidRPr="00B06B4A">
              <w:rPr>
                <w:rFonts w:ascii="Times New Roman" w:eastAsia="Times New Roman" w:hAnsi="Times New Roman" w:cs="Times New Roman"/>
                <w:b/>
                <w:lang w:eastAsia="ru-RU"/>
              </w:rPr>
              <w:t>50/50000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3 этажа</w:t>
            </w:r>
            <w:r w:rsidRPr="00B06B4A">
              <w:rPr>
                <w:rFonts w:ascii="Times New Roman" w:eastAsia="Times New Roman" w:hAnsi="Times New Roman" w:cs="Times New Roman"/>
                <w:lang w:eastAsia="ru-RU"/>
              </w:rPr>
              <w:t>;</w:t>
            </w:r>
          </w:p>
          <w:p w:rsidR="00B06B4A" w:rsidRPr="00B06B4A" w:rsidRDefault="00B06B4A" w:rsidP="00B06B4A">
            <w:pPr>
              <w:spacing w:after="0" w:line="200" w:lineRule="atLeast"/>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r w:rsidR="00FC3FED" w:rsidRPr="00B06B4A" w:rsidTr="00443C33">
        <w:trPr>
          <w:trHeight w:val="3011"/>
        </w:trPr>
        <w:tc>
          <w:tcPr>
            <w:tcW w:w="1289" w:type="pct"/>
            <w:tcBorders>
              <w:bottom w:val="single" w:sz="4" w:space="0" w:color="auto"/>
            </w:tcBorders>
          </w:tcPr>
          <w:p w:rsidR="00FC3FED" w:rsidRPr="00B06B4A" w:rsidRDefault="00FC3FED" w:rsidP="00B06B4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Развлечение</w:t>
            </w:r>
          </w:p>
        </w:tc>
        <w:tc>
          <w:tcPr>
            <w:tcW w:w="1810" w:type="pct"/>
            <w:tcBorders>
              <w:bottom w:val="single" w:sz="4" w:space="0" w:color="auto"/>
            </w:tcBorders>
          </w:tcPr>
          <w:p w:rsidR="00FC3FED" w:rsidRPr="00B06B4A" w:rsidRDefault="00FC3FED" w:rsidP="00AC255A">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951" w:type="pct"/>
            <w:tcBorders>
              <w:bottom w:val="single" w:sz="4" w:space="0" w:color="auto"/>
            </w:tcBorders>
          </w:tcPr>
          <w:p w:rsidR="00FC3FED" w:rsidRPr="009B7225" w:rsidRDefault="00FC3FED" w:rsidP="00FC3FED">
            <w:pPr>
              <w:spacing w:after="0" w:line="240" w:lineRule="auto"/>
              <w:ind w:hanging="65"/>
              <w:jc w:val="both"/>
              <w:rPr>
                <w:rFonts w:ascii="Times New Roman" w:eastAsia="Times New Roman" w:hAnsi="Times New Roman" w:cs="Times New Roman"/>
                <w:b/>
                <w:lang w:eastAsia="ru-RU"/>
              </w:rPr>
            </w:pPr>
            <w:r w:rsidRPr="009B7225">
              <w:rPr>
                <w:rFonts w:ascii="Times New Roman" w:eastAsia="Times New Roman" w:hAnsi="Times New Roman" w:cs="Times New Roman"/>
                <w:lang w:eastAsia="ru-RU"/>
              </w:rPr>
              <w:t xml:space="preserve">минимальная/максимальная площадь земельного участка–  </w:t>
            </w:r>
            <w:r w:rsidRPr="009B7225">
              <w:rPr>
                <w:rFonts w:ascii="Times New Roman" w:eastAsia="Times New Roman" w:hAnsi="Times New Roman" w:cs="Times New Roman"/>
                <w:b/>
                <w:lang w:eastAsia="ru-RU"/>
              </w:rPr>
              <w:t>100/50000 кв. м;</w:t>
            </w:r>
          </w:p>
          <w:p w:rsidR="00FC3FED" w:rsidRPr="009B7225" w:rsidRDefault="00FC3FED" w:rsidP="00FC3FED">
            <w:pPr>
              <w:spacing w:after="0" w:line="240" w:lineRule="auto"/>
              <w:ind w:hanging="65"/>
              <w:jc w:val="both"/>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минимальные отступы от границ участка - </w:t>
            </w:r>
            <w:r w:rsidRPr="009B7225">
              <w:rPr>
                <w:rFonts w:ascii="Times New Roman" w:eastAsia="Times New Roman" w:hAnsi="Times New Roman" w:cs="Times New Roman"/>
                <w:b/>
                <w:lang w:eastAsia="ru-RU"/>
              </w:rPr>
              <w:t>3 м</w:t>
            </w:r>
            <w:r w:rsidRPr="009B7225">
              <w:rPr>
                <w:rFonts w:ascii="Times New Roman" w:eastAsia="Times New Roman" w:hAnsi="Times New Roman" w:cs="Times New Roman"/>
                <w:lang w:eastAsia="ru-RU"/>
              </w:rPr>
              <w:t>;</w:t>
            </w:r>
          </w:p>
          <w:p w:rsidR="00FC3FED" w:rsidRPr="009B7225" w:rsidRDefault="00FC3FED" w:rsidP="00FC3FED">
            <w:pPr>
              <w:spacing w:after="0" w:line="240" w:lineRule="auto"/>
              <w:ind w:hanging="65"/>
              <w:jc w:val="both"/>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максимальное количество надземных этажей зданий – </w:t>
            </w:r>
            <w:r w:rsidRPr="009B7225">
              <w:rPr>
                <w:rFonts w:ascii="Times New Roman" w:eastAsia="Times New Roman" w:hAnsi="Times New Roman" w:cs="Times New Roman"/>
                <w:b/>
                <w:lang w:eastAsia="ru-RU"/>
              </w:rPr>
              <w:t>4 этажа</w:t>
            </w:r>
            <w:r w:rsidRPr="009B7225">
              <w:rPr>
                <w:rFonts w:ascii="Times New Roman" w:eastAsia="Times New Roman" w:hAnsi="Times New Roman" w:cs="Times New Roman"/>
                <w:lang w:eastAsia="ru-RU"/>
              </w:rPr>
              <w:t xml:space="preserve">; </w:t>
            </w:r>
          </w:p>
          <w:p w:rsidR="00FC3FED" w:rsidRPr="00B06B4A" w:rsidRDefault="00FC3FED" w:rsidP="00FC3FED">
            <w:pPr>
              <w:spacing w:after="0" w:line="200" w:lineRule="atLeast"/>
              <w:ind w:hanging="65"/>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максимальный процент застройки в границах земельного участка </w:t>
            </w:r>
            <w:r>
              <w:rPr>
                <w:rFonts w:ascii="Times New Roman" w:eastAsia="Times New Roman" w:hAnsi="Times New Roman" w:cs="Times New Roman"/>
                <w:b/>
                <w:lang w:eastAsia="ru-RU"/>
              </w:rPr>
              <w:t>– 65%</w:t>
            </w:r>
          </w:p>
        </w:tc>
        <w:tc>
          <w:tcPr>
            <w:tcW w:w="951" w:type="pct"/>
            <w:tcBorders>
              <w:bottom w:val="single" w:sz="4" w:space="0" w:color="auto"/>
            </w:tcBorders>
          </w:tcPr>
          <w:p w:rsidR="00FC3FED" w:rsidRPr="009B7225" w:rsidRDefault="00FC3FED" w:rsidP="00FC3FED">
            <w:pPr>
              <w:spacing w:after="0" w:line="240" w:lineRule="auto"/>
              <w:ind w:hanging="65"/>
              <w:jc w:val="both"/>
              <w:rPr>
                <w:rFonts w:ascii="Times New Roman" w:eastAsia="Times New Roman" w:hAnsi="Times New Roman" w:cs="Times New Roman"/>
                <w:b/>
                <w:lang w:eastAsia="ru-RU"/>
              </w:rPr>
            </w:pPr>
            <w:r w:rsidRPr="009B7225">
              <w:rPr>
                <w:rFonts w:ascii="Times New Roman" w:eastAsia="Times New Roman" w:hAnsi="Times New Roman" w:cs="Times New Roman"/>
                <w:lang w:eastAsia="ru-RU"/>
              </w:rPr>
              <w:t xml:space="preserve">минимальная/максимальная площадь земельного участка–  </w:t>
            </w:r>
            <w:r w:rsidRPr="009B7225">
              <w:rPr>
                <w:rFonts w:ascii="Times New Roman" w:eastAsia="Times New Roman" w:hAnsi="Times New Roman" w:cs="Times New Roman"/>
                <w:b/>
                <w:lang w:eastAsia="ru-RU"/>
              </w:rPr>
              <w:t>100/50000 кв. м;</w:t>
            </w:r>
          </w:p>
          <w:p w:rsidR="00FC3FED" w:rsidRPr="009B7225" w:rsidRDefault="00FC3FED" w:rsidP="00FC3FED">
            <w:pPr>
              <w:spacing w:after="0" w:line="240" w:lineRule="auto"/>
              <w:ind w:hanging="65"/>
              <w:jc w:val="both"/>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минимальные отступы от границ участка - </w:t>
            </w:r>
            <w:r w:rsidRPr="009B7225">
              <w:rPr>
                <w:rFonts w:ascii="Times New Roman" w:eastAsia="Times New Roman" w:hAnsi="Times New Roman" w:cs="Times New Roman"/>
                <w:b/>
                <w:lang w:eastAsia="ru-RU"/>
              </w:rPr>
              <w:t>3 м</w:t>
            </w:r>
            <w:r w:rsidRPr="009B7225">
              <w:rPr>
                <w:rFonts w:ascii="Times New Roman" w:eastAsia="Times New Roman" w:hAnsi="Times New Roman" w:cs="Times New Roman"/>
                <w:lang w:eastAsia="ru-RU"/>
              </w:rPr>
              <w:t>;</w:t>
            </w:r>
          </w:p>
          <w:p w:rsidR="00FC3FED" w:rsidRPr="009B7225" w:rsidRDefault="00FC3FED" w:rsidP="00FC3FED">
            <w:pPr>
              <w:spacing w:after="0" w:line="240" w:lineRule="auto"/>
              <w:ind w:hanging="65"/>
              <w:jc w:val="both"/>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максимальное количество надземных этажей зданий – </w:t>
            </w:r>
            <w:r w:rsidRPr="009B7225">
              <w:rPr>
                <w:rFonts w:ascii="Times New Roman" w:eastAsia="Times New Roman" w:hAnsi="Times New Roman" w:cs="Times New Roman"/>
                <w:b/>
                <w:lang w:eastAsia="ru-RU"/>
              </w:rPr>
              <w:t>4 этажа</w:t>
            </w:r>
            <w:r w:rsidRPr="009B7225">
              <w:rPr>
                <w:rFonts w:ascii="Times New Roman" w:eastAsia="Times New Roman" w:hAnsi="Times New Roman" w:cs="Times New Roman"/>
                <w:lang w:eastAsia="ru-RU"/>
              </w:rPr>
              <w:t xml:space="preserve">; </w:t>
            </w:r>
          </w:p>
          <w:p w:rsidR="00FC3FED" w:rsidRPr="00B06B4A" w:rsidRDefault="00FC3FED" w:rsidP="00FC3FED">
            <w:pPr>
              <w:spacing w:after="0" w:line="240" w:lineRule="auto"/>
              <w:ind w:firstLine="223"/>
              <w:jc w:val="both"/>
              <w:rPr>
                <w:rFonts w:ascii="Times New Roman" w:eastAsia="Times New Roman" w:hAnsi="Times New Roman" w:cs="Times New Roman"/>
                <w:lang w:eastAsia="ru-RU"/>
              </w:rPr>
            </w:pPr>
            <w:r w:rsidRPr="009B7225">
              <w:rPr>
                <w:rFonts w:ascii="Times New Roman" w:eastAsia="Times New Roman" w:hAnsi="Times New Roman" w:cs="Times New Roman"/>
                <w:lang w:eastAsia="ru-RU"/>
              </w:rPr>
              <w:t xml:space="preserve">- максимальный процент застройки в границах земельного участка </w:t>
            </w:r>
            <w:r>
              <w:rPr>
                <w:rFonts w:ascii="Times New Roman" w:eastAsia="Times New Roman" w:hAnsi="Times New Roman" w:cs="Times New Roman"/>
                <w:b/>
                <w:lang w:eastAsia="ru-RU"/>
              </w:rPr>
              <w:t>– 65%</w:t>
            </w:r>
          </w:p>
        </w:tc>
      </w:tr>
    </w:tbl>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FC3FED">
      <w:pPr>
        <w:numPr>
          <w:ilvl w:val="0"/>
          <w:numId w:val="33"/>
        </w:numPr>
        <w:spacing w:after="0" w:line="240" w:lineRule="auto"/>
        <w:ind w:left="142"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Фонтаны, малые архитектурные формы, мемориальные комплексы (без захоронений)</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Естественные и искусственные водоемы</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Спортивные и игровые площадки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Велосипедные и прогулочные дорожки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благоустройства</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Специализированные технические средства оповещения и информации.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сбора мусора.</w:t>
      </w:r>
    </w:p>
    <w:p w:rsidR="00B06B4A" w:rsidRPr="00B06B4A" w:rsidRDefault="00B06B4A" w:rsidP="00B06B4A">
      <w:pPr>
        <w:tabs>
          <w:tab w:val="left" w:pos="2520"/>
        </w:tabs>
        <w:spacing w:after="0" w:line="240" w:lineRule="auto"/>
        <w:rPr>
          <w:rFonts w:ascii="Times New Roman" w:eastAsia="SimSun" w:hAnsi="Times New Roman" w:cs="Times New Roman"/>
          <w:lang w:eastAsia="zh-CN"/>
        </w:rPr>
      </w:pPr>
      <w:r w:rsidRPr="00B06B4A">
        <w:rPr>
          <w:rFonts w:ascii="Times New Roman" w:eastAsia="Times New Roman" w:hAnsi="Times New Roman" w:cs="Times New Roman"/>
          <w:lang w:eastAsia="ru-RU"/>
        </w:rPr>
        <w:t>Общественные туалеты, раздевалки</w:t>
      </w:r>
    </w:p>
    <w:p w:rsidR="00B06B4A" w:rsidRPr="00443C33" w:rsidRDefault="00B06B4A" w:rsidP="00443C33">
      <w:pPr>
        <w:pStyle w:val="a6"/>
        <w:keepLines/>
        <w:widowControl w:val="0"/>
        <w:numPr>
          <w:ilvl w:val="1"/>
          <w:numId w:val="33"/>
        </w:numPr>
        <w:ind w:left="0" w:firstLine="142"/>
        <w:jc w:val="both"/>
        <w:rPr>
          <w:lang w:val="ru-RU" w:eastAsia="ru-RU"/>
        </w:rPr>
      </w:pPr>
      <w:r w:rsidRPr="00443C33">
        <w:rPr>
          <w:lang w:val="ru-RU" w:eastAsia="ru-RU"/>
        </w:rPr>
        <w:t>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443C33" w:rsidRDefault="00443C33" w:rsidP="00443C33">
      <w:pPr>
        <w:pStyle w:val="a6"/>
        <w:keepLines/>
        <w:widowControl w:val="0"/>
        <w:ind w:left="972"/>
        <w:jc w:val="both"/>
        <w:rPr>
          <w:lang w:val="ru-RU" w:eastAsia="ru-RU"/>
        </w:rPr>
      </w:pPr>
    </w:p>
    <w:p w:rsidR="00443C33" w:rsidRDefault="00443C33" w:rsidP="00443C33">
      <w:pPr>
        <w:spacing w:after="0" w:line="240" w:lineRule="auto"/>
        <w:jc w:val="both"/>
        <w:rPr>
          <w:rFonts w:ascii="Times New Roman" w:eastAsia="SimSun" w:hAnsi="Times New Roman" w:cs="Times New Roman"/>
          <w:b/>
          <w:caps/>
          <w:lang w:eastAsia="zh-CN"/>
        </w:rPr>
      </w:pPr>
      <w:r w:rsidRPr="00B55C9C">
        <w:rPr>
          <w:rFonts w:ascii="Times New Roman" w:eastAsia="SimSun" w:hAnsi="Times New Roman" w:cs="Times New Roman"/>
          <w:b/>
          <w:caps/>
          <w:lang w:eastAsia="zh-CN"/>
        </w:rPr>
        <w:t xml:space="preserve">4. </w:t>
      </w:r>
      <w:r>
        <w:rPr>
          <w:rFonts w:ascii="Times New Roman" w:eastAsia="SimSun" w:hAnsi="Times New Roman" w:cs="Times New Roman"/>
          <w:b/>
          <w:caps/>
          <w:lang w:eastAsia="zh-CN"/>
        </w:rPr>
        <w:t>предельные</w:t>
      </w:r>
      <w:r w:rsidRPr="00B55C9C">
        <w:rPr>
          <w:rFonts w:ascii="Times New Roman" w:eastAsia="SimSun" w:hAnsi="Times New Roman" w:cs="Times New Roman"/>
          <w:b/>
          <w:caps/>
          <w:lang w:eastAsia="zh-CN"/>
        </w:rPr>
        <w:t xml:space="preserve"> параметр</w:t>
      </w:r>
      <w:r>
        <w:rPr>
          <w:rFonts w:ascii="Times New Roman" w:eastAsia="SimSun" w:hAnsi="Times New Roman" w:cs="Times New Roman"/>
          <w:b/>
          <w:caps/>
          <w:lang w:eastAsia="zh-CN"/>
        </w:rPr>
        <w:t xml:space="preserve">ы </w:t>
      </w:r>
      <w:r w:rsidRPr="00B55C9C">
        <w:rPr>
          <w:rFonts w:ascii="Times New Roman" w:eastAsia="SimSun" w:hAnsi="Times New Roman" w:cs="Times New Roman"/>
          <w:b/>
          <w:caps/>
          <w:lang w:eastAsia="zh-CN"/>
        </w:rPr>
        <w:t>объектов капитального строительства</w:t>
      </w:r>
      <w:r>
        <w:rPr>
          <w:rFonts w:ascii="Times New Roman" w:eastAsia="SimSun" w:hAnsi="Times New Roman" w:cs="Times New Roman"/>
          <w:b/>
          <w:caps/>
          <w:lang w:eastAsia="zh-CN"/>
        </w:rPr>
        <w:t xml:space="preserve"> применительно к подзоне р-3* территориальной зоны Р-3</w:t>
      </w:r>
      <w:r w:rsidRPr="00A94544">
        <w:t xml:space="preserve"> </w:t>
      </w:r>
      <w:r w:rsidRPr="006F07B4">
        <w:rPr>
          <w:rFonts w:ascii="Times New Roman" w:hAnsi="Times New Roman" w:cs="Times New Roman"/>
          <w:b/>
          <w:caps/>
          <w:sz w:val="24"/>
          <w:szCs w:val="24"/>
        </w:rPr>
        <w:t>«</w:t>
      </w:r>
      <w:r w:rsidRPr="00443C33">
        <w:rPr>
          <w:rFonts w:ascii="Times New Roman" w:hAnsi="Times New Roman" w:cs="Times New Roman"/>
          <w:b/>
          <w:caps/>
          <w:sz w:val="24"/>
          <w:szCs w:val="24"/>
        </w:rPr>
        <w:t>Зона размещения объектов отдыха и туризма</w:t>
      </w:r>
      <w:r w:rsidRPr="006F07B4">
        <w:rPr>
          <w:rFonts w:ascii="Times New Roman" w:eastAsia="SimSun" w:hAnsi="Times New Roman" w:cs="Times New Roman"/>
          <w:b/>
          <w:caps/>
          <w:sz w:val="24"/>
          <w:szCs w:val="24"/>
          <w:lang w:eastAsia="zh-CN"/>
        </w:rPr>
        <w:t>»,</w:t>
      </w:r>
      <w:r>
        <w:rPr>
          <w:rFonts w:ascii="Times New Roman" w:eastAsia="SimSun" w:hAnsi="Times New Roman" w:cs="Times New Roman"/>
          <w:b/>
          <w:caps/>
          <w:lang w:eastAsia="zh-CN"/>
        </w:rPr>
        <w:t xml:space="preserve"> </w:t>
      </w:r>
      <w:r w:rsidRPr="00B55C9C">
        <w:rPr>
          <w:rFonts w:ascii="Times New Roman" w:eastAsia="SimSun" w:hAnsi="Times New Roman" w:cs="Times New Roman"/>
          <w:b/>
          <w:caps/>
          <w:lang w:eastAsia="zh-CN"/>
        </w:rPr>
        <w:t xml:space="preserve"> расположенн</w:t>
      </w:r>
      <w:r>
        <w:rPr>
          <w:rFonts w:ascii="Times New Roman" w:eastAsia="SimSun" w:hAnsi="Times New Roman" w:cs="Times New Roman"/>
          <w:b/>
          <w:caps/>
          <w:lang w:eastAsia="zh-CN"/>
        </w:rPr>
        <w:t>ой</w:t>
      </w:r>
      <w:r w:rsidRPr="00B55C9C">
        <w:rPr>
          <w:rFonts w:ascii="Times New Roman" w:eastAsia="SimSun" w:hAnsi="Times New Roman" w:cs="Times New Roman"/>
          <w:b/>
          <w:caps/>
          <w:lang w:eastAsia="zh-CN"/>
        </w:rPr>
        <w:t xml:space="preserve"> </w:t>
      </w:r>
      <w:r>
        <w:rPr>
          <w:rFonts w:ascii="Times New Roman" w:eastAsia="SimSun" w:hAnsi="Times New Roman" w:cs="Times New Roman"/>
          <w:b/>
          <w:caps/>
          <w:lang w:eastAsia="zh-CN"/>
        </w:rPr>
        <w:t xml:space="preserve">в границах исторического поселения </w:t>
      </w:r>
      <w:r w:rsidRPr="00B55C9C">
        <w:rPr>
          <w:rFonts w:ascii="Times New Roman" w:eastAsia="SimSun" w:hAnsi="Times New Roman" w:cs="Times New Roman"/>
          <w:b/>
          <w:caps/>
          <w:lang w:eastAsia="zh-CN"/>
        </w:rPr>
        <w:t xml:space="preserve"> город Армавир</w:t>
      </w:r>
    </w:p>
    <w:p w:rsidR="00443C33" w:rsidRDefault="00443C33" w:rsidP="00443C33">
      <w:pPr>
        <w:spacing w:after="0" w:line="240" w:lineRule="auto"/>
        <w:ind w:left="567"/>
        <w:rPr>
          <w:rFonts w:ascii="Times New Roman" w:eastAsia="SimSun" w:hAnsi="Times New Roman" w:cs="Times New Roman"/>
          <w:b/>
          <w:caps/>
          <w:lang w:eastAsia="zh-CN"/>
        </w:rPr>
      </w:pPr>
    </w:p>
    <w:tbl>
      <w:tblPr>
        <w:tblStyle w:val="2f"/>
        <w:tblW w:w="15876" w:type="dxa"/>
        <w:tblInd w:w="108" w:type="dxa"/>
        <w:tblLook w:val="04A0" w:firstRow="1" w:lastRow="0" w:firstColumn="1" w:lastColumn="0" w:noHBand="0" w:noVBand="1"/>
      </w:tblPr>
      <w:tblGrid>
        <w:gridCol w:w="5529"/>
        <w:gridCol w:w="10347"/>
      </w:tblGrid>
      <w:tr w:rsidR="00443C33" w:rsidRPr="00B55C9C" w:rsidTr="00443C33">
        <w:trPr>
          <w:trHeight w:val="1132"/>
        </w:trPr>
        <w:tc>
          <w:tcPr>
            <w:tcW w:w="5529" w:type="dxa"/>
          </w:tcPr>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Общие требования к внешнему облику объектов</w:t>
            </w:r>
          </w:p>
        </w:tc>
        <w:tc>
          <w:tcPr>
            <w:tcW w:w="10347" w:type="dxa"/>
          </w:tcPr>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1.Проектирование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должно обеспечивать формирование на территории исторического поселения регионального значения город Армавир архитектурно-выразительного пространства, а именно:</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применение </w:t>
            </w:r>
            <w:proofErr w:type="gramStart"/>
            <w:r w:rsidRPr="00B55C9C">
              <w:rPr>
                <w:rFonts w:ascii="Times New Roman" w:hAnsi="Times New Roman" w:cs="Times New Roman"/>
                <w:sz w:val="24"/>
                <w:szCs w:val="24"/>
              </w:rPr>
              <w:t>архитектурных решений</w:t>
            </w:r>
            <w:proofErr w:type="gramEnd"/>
            <w:r w:rsidRPr="00B55C9C">
              <w:rPr>
                <w:rFonts w:ascii="Times New Roman" w:hAnsi="Times New Roman" w:cs="Times New Roman"/>
                <w:sz w:val="24"/>
                <w:szCs w:val="24"/>
              </w:rPr>
              <w:t xml:space="preserve"> соразмерно открытому пространству окружающей среды;</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формирование ансамблевой застройки;</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эстетичный внешний вид конструктивных элементов здания, иных наружных объектов и линий коммуникаций, водосточных труб, </w:t>
            </w:r>
            <w:proofErr w:type="spellStart"/>
            <w:r w:rsidRPr="00B55C9C">
              <w:rPr>
                <w:rFonts w:ascii="Times New Roman" w:hAnsi="Times New Roman" w:cs="Times New Roman"/>
                <w:sz w:val="24"/>
                <w:szCs w:val="24"/>
              </w:rPr>
              <w:t>отмостки</w:t>
            </w:r>
            <w:proofErr w:type="spellEnd"/>
            <w:r w:rsidRPr="00B55C9C">
              <w:rPr>
                <w:rFonts w:ascii="Times New Roman" w:hAnsi="Times New Roman" w:cs="Times New Roman"/>
                <w:sz w:val="24"/>
                <w:szCs w:val="24"/>
              </w:rPr>
              <w:t>, домовых знаков;</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применение технологических решений по вертикальному озеленению.</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2.Входные группы зданий должны быть оборудованы осветительными приборами,  устройствами и приспособлениями для перемещения маломобильных групп населения (пандусы перила и знаки);</w:t>
            </w:r>
          </w:p>
          <w:p w:rsidR="00443C33" w:rsidRPr="00B55C9C" w:rsidRDefault="00907617" w:rsidP="00141690">
            <w:pPr>
              <w:jc w:val="both"/>
              <w:rPr>
                <w:rFonts w:ascii="Times New Roman" w:hAnsi="Times New Roman" w:cs="Times New Roman"/>
                <w:sz w:val="24"/>
                <w:szCs w:val="24"/>
              </w:rPr>
            </w:pPr>
            <w:r w:rsidRPr="00907617">
              <w:rPr>
                <w:rFonts w:ascii="Times New Roman" w:hAnsi="Times New Roman" w:cs="Times New Roman"/>
                <w:sz w:val="24"/>
                <w:szCs w:val="24"/>
              </w:rPr>
              <w:t>3</w:t>
            </w:r>
            <w:r w:rsidR="00443C33" w:rsidRPr="00B55C9C">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На основе сочетаний основных, составных и дополнительных цветов.</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стилевых характеристик объекта благоустройства.</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Запрещается фрагментарная окраска, облицовка архитектурных деталей и конструктивных элементов фасадов.</w:t>
            </w:r>
          </w:p>
          <w:p w:rsidR="00443C33" w:rsidRPr="00B55C9C" w:rsidRDefault="00907617" w:rsidP="00141690">
            <w:pPr>
              <w:jc w:val="both"/>
              <w:rPr>
                <w:rFonts w:ascii="Times New Roman" w:hAnsi="Times New Roman" w:cs="Times New Roman"/>
                <w:sz w:val="24"/>
                <w:szCs w:val="24"/>
              </w:rPr>
            </w:pPr>
            <w:r w:rsidRPr="00907617">
              <w:rPr>
                <w:rFonts w:ascii="Times New Roman" w:hAnsi="Times New Roman" w:cs="Times New Roman"/>
                <w:sz w:val="24"/>
                <w:szCs w:val="24"/>
              </w:rPr>
              <w:t>4</w:t>
            </w:r>
            <w:r w:rsidR="00443C33" w:rsidRPr="00B55C9C">
              <w:rPr>
                <w:rFonts w:ascii="Times New Roman" w:hAnsi="Times New Roman" w:cs="Times New Roman"/>
                <w:sz w:val="24"/>
                <w:szCs w:val="24"/>
              </w:rPr>
              <w:t>.Колористическое решение вновь создаваемых, реконструируемых, подлежащих капитальному ремонту зданий, строений и сооружений должно осуществляться с учётом общего цветового решения.</w:t>
            </w:r>
          </w:p>
          <w:p w:rsidR="00443C33" w:rsidRDefault="00907617" w:rsidP="00141690">
            <w:pPr>
              <w:jc w:val="both"/>
              <w:rPr>
                <w:rFonts w:ascii="Times New Roman" w:hAnsi="Times New Roman" w:cs="Times New Roman"/>
                <w:sz w:val="24"/>
                <w:szCs w:val="24"/>
              </w:rPr>
            </w:pPr>
            <w:r w:rsidRPr="00907617">
              <w:rPr>
                <w:rFonts w:ascii="Times New Roman" w:hAnsi="Times New Roman" w:cs="Times New Roman"/>
                <w:sz w:val="24"/>
                <w:szCs w:val="24"/>
              </w:rPr>
              <w:t>5</w:t>
            </w:r>
            <w:r w:rsidR="00443C33" w:rsidRPr="00B55C9C">
              <w:rPr>
                <w:rFonts w:ascii="Times New Roman" w:hAnsi="Times New Roman" w:cs="Times New Roman"/>
                <w:sz w:val="24"/>
                <w:szCs w:val="24"/>
              </w:rPr>
              <w:t xml:space="preserve">.При строительстве необходимо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 </w:t>
            </w:r>
          </w:p>
          <w:p w:rsidR="00443C33" w:rsidRPr="00015F7C" w:rsidRDefault="00907617" w:rsidP="00141690">
            <w:pPr>
              <w:jc w:val="both"/>
              <w:rPr>
                <w:rFonts w:ascii="Times New Roman" w:hAnsi="Times New Roman" w:cs="Times New Roman"/>
                <w:sz w:val="24"/>
                <w:szCs w:val="24"/>
              </w:rPr>
            </w:pPr>
            <w:proofErr w:type="gramStart"/>
            <w:r w:rsidRPr="00907617">
              <w:rPr>
                <w:rFonts w:ascii="Times New Roman" w:hAnsi="Times New Roman" w:cs="Times New Roman"/>
                <w:sz w:val="24"/>
                <w:szCs w:val="24"/>
              </w:rPr>
              <w:t>6</w:t>
            </w:r>
            <w:r w:rsidR="00443C33">
              <w:rPr>
                <w:rFonts w:ascii="Times New Roman" w:hAnsi="Times New Roman" w:cs="Times New Roman"/>
                <w:sz w:val="24"/>
                <w:szCs w:val="24"/>
              </w:rPr>
              <w:t>.</w:t>
            </w:r>
            <w:r w:rsidR="00443C33" w:rsidRPr="00015F7C">
              <w:rPr>
                <w:rFonts w:ascii="Times New Roman" w:hAnsi="Times New Roman" w:cs="Times New Roman"/>
                <w:sz w:val="24"/>
                <w:szCs w:val="24"/>
              </w:rPr>
              <w:t>Согласно ст. 45 73-ФЗ «Об объектах культурного наследия (памятниках истории и культуры) народов Российской Федерации"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согласованной соответствующим органом охраны объектов культурного наследия,  а также при условии</w:t>
            </w:r>
            <w:proofErr w:type="gramEnd"/>
            <w:r w:rsidR="00443C33" w:rsidRPr="00015F7C">
              <w:rPr>
                <w:rFonts w:ascii="Times New Roman" w:hAnsi="Times New Roman" w:cs="Times New Roman"/>
                <w:sz w:val="24"/>
                <w:szCs w:val="24"/>
              </w:rPr>
              <w:t xml:space="preserve">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443C33" w:rsidRPr="00B55C9C" w:rsidRDefault="00443C33" w:rsidP="00141690">
            <w:pPr>
              <w:jc w:val="both"/>
              <w:rPr>
                <w:rFonts w:ascii="Times New Roman" w:hAnsi="Times New Roman" w:cs="Times New Roman"/>
                <w:sz w:val="24"/>
                <w:szCs w:val="24"/>
              </w:rPr>
            </w:pPr>
            <w:r w:rsidRPr="00015F7C">
              <w:rPr>
                <w:rFonts w:ascii="Times New Roman" w:hAnsi="Times New Roman" w:cs="Times New Roman"/>
                <w:sz w:val="24"/>
                <w:szCs w:val="24"/>
              </w:rPr>
              <w:t>В случае</w:t>
            </w:r>
            <w:proofErr w:type="gramStart"/>
            <w:r w:rsidRPr="00015F7C">
              <w:rPr>
                <w:rFonts w:ascii="Times New Roman" w:hAnsi="Times New Roman" w:cs="Times New Roman"/>
                <w:sz w:val="24"/>
                <w:szCs w:val="24"/>
              </w:rPr>
              <w:t>,</w:t>
            </w:r>
            <w:proofErr w:type="gramEnd"/>
            <w:r w:rsidRPr="00015F7C">
              <w:rPr>
                <w:rFonts w:ascii="Times New Roman" w:hAnsi="Times New Roman" w:cs="Times New Roman"/>
                <w:sz w:val="24"/>
                <w:szCs w:val="24"/>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tc>
      </w:tr>
      <w:tr w:rsidR="00443C33" w:rsidRPr="00B55C9C" w:rsidTr="00443C33">
        <w:tc>
          <w:tcPr>
            <w:tcW w:w="5529" w:type="dxa"/>
          </w:tcPr>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Средства наружной рекламы и информации</w:t>
            </w:r>
          </w:p>
          <w:p w:rsidR="00443C33" w:rsidRPr="00B55C9C" w:rsidRDefault="00443C33" w:rsidP="00141690">
            <w:pPr>
              <w:jc w:val="both"/>
              <w:rPr>
                <w:rFonts w:ascii="Times New Roman" w:hAnsi="Times New Roman" w:cs="Times New Roman"/>
                <w:sz w:val="24"/>
                <w:szCs w:val="24"/>
              </w:rPr>
            </w:pPr>
          </w:p>
          <w:p w:rsidR="00443C33" w:rsidRPr="00B55C9C" w:rsidRDefault="00443C33" w:rsidP="00141690">
            <w:pPr>
              <w:jc w:val="both"/>
              <w:rPr>
                <w:rFonts w:ascii="Times New Roman" w:hAnsi="Times New Roman" w:cs="Times New Roman"/>
                <w:sz w:val="24"/>
                <w:szCs w:val="24"/>
              </w:rPr>
            </w:pPr>
          </w:p>
          <w:p w:rsidR="00443C33" w:rsidRPr="00B55C9C" w:rsidRDefault="00443C33" w:rsidP="00141690">
            <w:pPr>
              <w:jc w:val="both"/>
              <w:rPr>
                <w:rFonts w:ascii="Times New Roman" w:hAnsi="Times New Roman" w:cs="Times New Roman"/>
                <w:sz w:val="24"/>
                <w:szCs w:val="24"/>
              </w:rPr>
            </w:pPr>
          </w:p>
        </w:tc>
        <w:tc>
          <w:tcPr>
            <w:tcW w:w="10347" w:type="dxa"/>
          </w:tcPr>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Размещение средств наружной рекламы и информации на территории муниципального образования город Армавир должно производиться в соответствии с постановлением Госстандарта Российской Федерации от 22.04.2003 № 124-ст ГОСТ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постановлением администрации муниципального образования город Армавир от 30 марта 2015 N 830 «Об утверждении Порядка размещения рекламных конструкций на территории муниципального образования город Армавир».</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Запрещается размещать на тротуарах, пешеходных дорожках, парковках автотранспорта и иных территориях общего пользования муниципального образования город Армавир выносные конструкции (в том числе </w:t>
            </w:r>
            <w:proofErr w:type="spellStart"/>
            <w:r w:rsidRPr="00B55C9C">
              <w:rPr>
                <w:rFonts w:ascii="Times New Roman" w:hAnsi="Times New Roman" w:cs="Times New Roman"/>
                <w:sz w:val="24"/>
                <w:szCs w:val="24"/>
              </w:rPr>
              <w:t>штендеры</w:t>
            </w:r>
            <w:proofErr w:type="spellEnd"/>
            <w:r w:rsidRPr="00B55C9C">
              <w:rPr>
                <w:rFonts w:ascii="Times New Roman" w:hAnsi="Times New Roman" w:cs="Times New Roman"/>
                <w:sz w:val="24"/>
                <w:szCs w:val="24"/>
              </w:rPr>
              <w:t>), содержащие рекламную и иную информацию или указывающие на местонахождение объекта.</w:t>
            </w:r>
          </w:p>
          <w:p w:rsidR="00443C33" w:rsidRPr="00B55C9C" w:rsidRDefault="00443C33"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lastRenderedPageBreak/>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w:t>
            </w:r>
            <w:proofErr w:type="gramEnd"/>
            <w:r w:rsidRPr="00B55C9C">
              <w:rPr>
                <w:rFonts w:ascii="Times New Roman" w:hAnsi="Times New Roman" w:cs="Times New Roman"/>
                <w:sz w:val="24"/>
                <w:szCs w:val="24"/>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Расположение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Максимальная площадь всех вывесок на одном здании, строении, сооружении не может превышать:</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10% от общей площади фасада здания, строения, сооружения, в случае если площадь такого фасада менее 50 кв. м.;</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5 - 10% от общей площади фасада здания, строения, сооружения, в случае если площадь такого фасада составляет от 50 до 100 кв. м;</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3 - 5% от общей площади фасада здания, строения, сооружения, в случае если площадь такого фасада составляет более 100 кв. м.</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В случае неисправности отдельных знаков световой вывески рекомендуется выключать вывеску полностью.</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Не допускается повреждение или самовольное изменений фасадов зданий, ограждений или иных расположенных на территориях населенных пунктов объектов благоустройства, самовольное нанесение на них надписей и рисунков, размещение на них рекламных, информационных и агитационных материалов.</w:t>
            </w:r>
          </w:p>
        </w:tc>
      </w:tr>
      <w:tr w:rsidR="00443C33" w:rsidRPr="00B55C9C" w:rsidTr="00443C33">
        <w:tc>
          <w:tcPr>
            <w:tcW w:w="5529" w:type="dxa"/>
          </w:tcPr>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Характер и габарита ограждений</w:t>
            </w:r>
          </w:p>
        </w:tc>
        <w:tc>
          <w:tcPr>
            <w:tcW w:w="10347" w:type="dxa"/>
          </w:tcPr>
          <w:p w:rsidR="00443C33" w:rsidRPr="00B55C9C" w:rsidRDefault="00443C33" w:rsidP="00141690">
            <w:pPr>
              <w:jc w:val="both"/>
              <w:rPr>
                <w:rFonts w:ascii="Times New Roman" w:hAnsi="Times New Roman" w:cs="Times New Roman"/>
                <w:sz w:val="24"/>
                <w:szCs w:val="24"/>
              </w:rPr>
            </w:pPr>
            <w:proofErr w:type="gramStart"/>
            <w:r w:rsidRPr="00B55C9C">
              <w:rPr>
                <w:rFonts w:ascii="Times New Roman" w:hAnsi="Times New Roman" w:cs="Times New Roman"/>
                <w:sz w:val="24"/>
                <w:szCs w:val="24"/>
              </w:rPr>
              <w:t>В целях благоустройства  территории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Проектирование и установка ограждения производится в соответствии с Правилами землепользования и застройки муниципального образования город Армавир. Внешний вид и конфигурация ограждения должны соответствовать </w:t>
            </w:r>
            <w:proofErr w:type="gramStart"/>
            <w:r w:rsidRPr="00B55C9C">
              <w:rPr>
                <w:rFonts w:ascii="Times New Roman" w:hAnsi="Times New Roman" w:cs="Times New Roman"/>
                <w:sz w:val="24"/>
                <w:szCs w:val="24"/>
              </w:rPr>
              <w:t>утвержденным</w:t>
            </w:r>
            <w:proofErr w:type="gramEnd"/>
            <w:r w:rsidRPr="00B55C9C">
              <w:rPr>
                <w:rFonts w:ascii="Times New Roman" w:hAnsi="Times New Roman" w:cs="Times New Roman"/>
                <w:sz w:val="24"/>
                <w:szCs w:val="24"/>
              </w:rPr>
              <w:t xml:space="preserve"> проектной документации, либо эскизному проекту.</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lastRenderedPageBreak/>
              <w:t xml:space="preserve">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Ограждения магистралей и транспортных сооружений города Армавира рекомендуется проектировать согласно ГОСТу </w:t>
            </w:r>
            <w:proofErr w:type="gramStart"/>
            <w:r w:rsidRPr="00B55C9C">
              <w:rPr>
                <w:rFonts w:ascii="Times New Roman" w:hAnsi="Times New Roman" w:cs="Times New Roman"/>
                <w:sz w:val="24"/>
                <w:szCs w:val="24"/>
              </w:rPr>
              <w:t>Р</w:t>
            </w:r>
            <w:proofErr w:type="gramEnd"/>
            <w:r w:rsidRPr="00B55C9C">
              <w:rPr>
                <w:rFonts w:ascii="Times New Roman" w:hAnsi="Times New Roman" w:cs="Times New Roman"/>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приказу </w:t>
            </w:r>
            <w:proofErr w:type="spellStart"/>
            <w:r w:rsidRPr="00B55C9C">
              <w:rPr>
                <w:rFonts w:ascii="Times New Roman" w:hAnsi="Times New Roman" w:cs="Times New Roman"/>
                <w:sz w:val="24"/>
                <w:szCs w:val="24"/>
              </w:rPr>
              <w:t>Ростехрегулирования</w:t>
            </w:r>
            <w:proofErr w:type="spellEnd"/>
            <w:r w:rsidRPr="00B55C9C">
              <w:rPr>
                <w:rFonts w:ascii="Times New Roman" w:hAnsi="Times New Roman" w:cs="Times New Roman"/>
                <w:sz w:val="24"/>
                <w:szCs w:val="24"/>
              </w:rPr>
              <w:t xml:space="preserve"> от 15.12.2004 № 120-ст, Межгосударственному стандарту ГОСТу 26804-2012 Ограждения дорожные металлические барьерного типа. Технические условия, утверждённому постановлением Госстроя СССР от 19.12.85 № 242.</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55C9C">
              <w:rPr>
                <w:rFonts w:ascii="Times New Roman" w:hAnsi="Times New Roman" w:cs="Times New Roman"/>
                <w:sz w:val="24"/>
                <w:szCs w:val="24"/>
              </w:rPr>
              <w:t>вытаптывания</w:t>
            </w:r>
            <w:proofErr w:type="spellEnd"/>
            <w:r w:rsidRPr="00B55C9C">
              <w:rPr>
                <w:rFonts w:ascii="Times New Roman" w:hAnsi="Times New Roman" w:cs="Times New Roman"/>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443C33" w:rsidRPr="00B55C9C" w:rsidRDefault="00443C33" w:rsidP="00141690">
            <w:pPr>
              <w:jc w:val="both"/>
              <w:rPr>
                <w:rFonts w:ascii="Times New Roman" w:hAnsi="Times New Roman" w:cs="Times New Roman"/>
                <w:sz w:val="24"/>
                <w:szCs w:val="24"/>
              </w:rPr>
            </w:pPr>
            <w:r w:rsidRPr="00B55C9C">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tc>
      </w:tr>
    </w:tbl>
    <w:p w:rsidR="00443C33" w:rsidRPr="00443C33" w:rsidRDefault="00443C33" w:rsidP="00443C33">
      <w:pPr>
        <w:pStyle w:val="a6"/>
        <w:keepLines/>
        <w:widowControl w:val="0"/>
        <w:ind w:left="972"/>
        <w:jc w:val="both"/>
        <w:rPr>
          <w:lang w:val="ru-RU" w:eastAsia="ru-RU"/>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07617" w:rsidRPr="00141690" w:rsidRDefault="00907617"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p>
    <w:p w:rsidR="00907617" w:rsidRPr="00141690" w:rsidRDefault="00907617"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lastRenderedPageBreak/>
        <w:t>Р-4. Зона лесных территорий</w:t>
      </w:r>
    </w:p>
    <w:p w:rsidR="00B06B4A" w:rsidRPr="00B06B4A" w:rsidRDefault="00B06B4A" w:rsidP="00B06B4A">
      <w:pPr>
        <w:spacing w:after="0"/>
        <w:ind w:firstLine="567"/>
        <w:jc w:val="both"/>
        <w:rPr>
          <w:rFonts w:ascii="Times New Roman" w:eastAsia="Times New Roman" w:hAnsi="Times New Roman" w:cs="Times New Roman"/>
          <w:i/>
          <w:iCs/>
          <w:lang w:eastAsia="ru-RU"/>
        </w:rPr>
      </w:pPr>
    </w:p>
    <w:p w:rsidR="00B06B4A" w:rsidRPr="00B06B4A" w:rsidRDefault="00B06B4A" w:rsidP="00B06B4A">
      <w:pPr>
        <w:spacing w:after="0"/>
        <w:ind w:firstLine="567"/>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Р-4 выделена для обеспечения правовых условий использования участков лесных территорий. Размещение зданий и сооружений разрешается только после получения специальных согласований.</w:t>
      </w:r>
    </w:p>
    <w:p w:rsidR="00B06B4A" w:rsidRPr="00B06B4A" w:rsidRDefault="00B06B4A" w:rsidP="00B06B4A">
      <w:pPr>
        <w:numPr>
          <w:ilvl w:val="0"/>
          <w:numId w:val="15"/>
        </w:numPr>
        <w:spacing w:after="0" w:line="240" w:lineRule="auto"/>
        <w:contextualSpacing/>
        <w:rPr>
          <w:rFonts w:ascii="Times New Roman" w:eastAsia="Times New Roman" w:hAnsi="Times New Roman" w:cs="Times New Roman"/>
          <w:b/>
          <w:lang w:bidi="en-US"/>
        </w:rPr>
      </w:pPr>
      <w:r w:rsidRPr="00B06B4A">
        <w:rPr>
          <w:rFonts w:ascii="Times New Roman" w:eastAsia="Times New Roman" w:hAnsi="Times New Roman" w:cs="Times New Roman"/>
          <w:b/>
          <w:lang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8"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113" w:name="sub_1091"/>
            <w:r w:rsidRPr="00B06B4A">
              <w:rPr>
                <w:rFonts w:ascii="Times New Roman" w:eastAsia="Times New Roman" w:hAnsi="Times New Roman" w:cs="Times New Roman"/>
                <w:lang w:eastAsia="ru-RU"/>
              </w:rPr>
              <w:t>Охрана природных территорий</w:t>
            </w:r>
            <w:bookmarkEnd w:id="113"/>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58"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p>
        </w:tc>
      </w:tr>
      <w:tr w:rsidR="00B06B4A" w:rsidRPr="00B06B4A" w:rsidTr="00C160ED">
        <w:trPr>
          <w:trHeight w:val="552"/>
        </w:trPr>
        <w:tc>
          <w:tcPr>
            <w:tcW w:w="12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58"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58"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552"/>
        </w:trPr>
        <w:tc>
          <w:tcPr>
            <w:tcW w:w="1285"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8"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B06B4A">
              <w:rPr>
                <w:rFonts w:ascii="Times New Roman" w:eastAsia="Times New Roman" w:hAnsi="Times New Roman" w:cs="Times New Roman"/>
                <w:lang w:eastAsia="ru-RU"/>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58"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b/>
                <w:u w:val="single"/>
                <w:lang w:eastAsia="ru-RU"/>
              </w:rPr>
              <w:lastRenderedPageBreak/>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B06B4A">
      <w:pPr>
        <w:numPr>
          <w:ilvl w:val="0"/>
          <w:numId w:val="15"/>
        </w:numPr>
        <w:spacing w:after="0" w:line="240" w:lineRule="auto"/>
        <w:ind w:left="142"/>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31"/>
        <w:gridCol w:w="5528"/>
      </w:tblGrid>
      <w:tr w:rsidR="00B06B4A" w:rsidRPr="00B06B4A" w:rsidTr="00C160ED">
        <w:trPr>
          <w:trHeight w:val="552"/>
          <w:tblHeader/>
        </w:trPr>
        <w:tc>
          <w:tcPr>
            <w:tcW w:w="1285"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58"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58"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285"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Отдых (рекреация)</w:t>
            </w:r>
          </w:p>
        </w:tc>
        <w:tc>
          <w:tcPr>
            <w:tcW w:w="1858" w:type="pct"/>
          </w:tcPr>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06B4A" w:rsidRPr="00B06B4A" w:rsidRDefault="00B06B4A" w:rsidP="00B06B4A">
            <w:pPr>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58"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100/50000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9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numPr>
          <w:ilvl w:val="0"/>
          <w:numId w:val="15"/>
        </w:numPr>
        <w:spacing w:after="0" w:line="240" w:lineRule="auto"/>
        <w:ind w:left="142" w:hanging="142"/>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Естественные и искусственные водоемы</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Велосипедные и прогулочные дорожки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Элементы благоустройства</w:t>
      </w:r>
    </w:p>
    <w:p w:rsidR="00B06B4A" w:rsidRPr="00B06B4A" w:rsidRDefault="00B06B4A" w:rsidP="00B06B4A">
      <w:pPr>
        <w:spacing w:after="0" w:line="240" w:lineRule="auto"/>
        <w:contextualSpacing/>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keepLines/>
        <w:overflowPunct w:val="0"/>
        <w:autoSpaceDE w:val="0"/>
        <w:autoSpaceDN w:val="0"/>
        <w:adjustRightInd w:val="0"/>
        <w:spacing w:after="0" w:line="240" w:lineRule="auto"/>
        <w:ind w:firstLine="284"/>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 xml:space="preserve">Примечание </w:t>
      </w:r>
    </w:p>
    <w:p w:rsidR="00B06B4A" w:rsidRPr="00B06B4A" w:rsidRDefault="00B06B4A" w:rsidP="00B06B4A">
      <w:pPr>
        <w:keepLines/>
        <w:overflowPunct w:val="0"/>
        <w:autoSpaceDE w:val="0"/>
        <w:autoSpaceDN w:val="0"/>
        <w:adjustRightInd w:val="0"/>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Согласно ст. 36 п. 6 Градостроительного Кодекса РФ, градостроительные регламенты не устанавливаются для земель лесного фонда.</w:t>
      </w:r>
    </w:p>
    <w:p w:rsidR="00B06B4A" w:rsidRPr="00B06B4A" w:rsidRDefault="00B06B4A" w:rsidP="00B06B4A">
      <w:pPr>
        <w:keepLines/>
        <w:overflowPunct w:val="0"/>
        <w:autoSpaceDE w:val="0"/>
        <w:autoSpaceDN w:val="0"/>
        <w:adjustRightInd w:val="0"/>
        <w:spacing w:after="0" w:line="240" w:lineRule="auto"/>
        <w:rPr>
          <w:rFonts w:ascii="Times New Roman" w:eastAsia="SimSun" w:hAnsi="Times New Roman" w:cs="Times New Roman"/>
          <w:b/>
          <w:u w:val="single"/>
          <w:lang w:eastAsia="zh-CN"/>
        </w:rPr>
      </w:pPr>
    </w:p>
    <w:p w:rsidR="00BE31C8" w:rsidRDefault="00BE31C8" w:rsidP="00BE31C8">
      <w:pPr>
        <w:keepNext/>
        <w:keepLines/>
        <w:spacing w:before="200" w:after="0" w:line="312" w:lineRule="auto"/>
        <w:ind w:firstLine="709"/>
        <w:outlineLvl w:val="2"/>
        <w:rPr>
          <w:rFonts w:ascii="Times New Roman" w:eastAsia="Times New Roman" w:hAnsi="Times New Roman" w:cs="Times New Roman"/>
          <w:b/>
          <w:lang w:eastAsia="ru-RU"/>
        </w:rPr>
      </w:pPr>
      <w:bookmarkStart w:id="114" w:name="_Toc344077986"/>
      <w:bookmarkStart w:id="115" w:name="_Toc349045526"/>
      <w:bookmarkStart w:id="116" w:name="_Toc353548216"/>
      <w:bookmarkStart w:id="117" w:name="_Toc361147834"/>
      <w:bookmarkStart w:id="118" w:name="_Toc364156313"/>
      <w:bookmarkStart w:id="119" w:name="_Toc369715039"/>
      <w:bookmarkStart w:id="120" w:name="_Toc427850022"/>
    </w:p>
    <w:p w:rsidR="00B06B4A" w:rsidRPr="00B06B4A" w:rsidRDefault="00B06B4A" w:rsidP="00BE31C8">
      <w:pPr>
        <w:keepNext/>
        <w:keepLines/>
        <w:spacing w:before="200" w:after="0" w:line="312" w:lineRule="auto"/>
        <w:ind w:firstLine="709"/>
        <w:outlineLvl w:val="2"/>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Статья </w:t>
      </w:r>
      <w:bookmarkStart w:id="121" w:name="_Toc412129431"/>
      <w:r w:rsidR="00BE31C8">
        <w:rPr>
          <w:rFonts w:ascii="Times New Roman" w:eastAsia="Times New Roman" w:hAnsi="Times New Roman" w:cs="Times New Roman"/>
          <w:b/>
          <w:lang w:eastAsia="ru-RU"/>
        </w:rPr>
        <w:t>23</w:t>
      </w:r>
      <w:r w:rsidRPr="00B06B4A">
        <w:rPr>
          <w:rFonts w:ascii="Times New Roman" w:eastAsia="Times New Roman" w:hAnsi="Times New Roman" w:cs="Times New Roman"/>
          <w:b/>
          <w:lang w:eastAsia="ru-RU"/>
        </w:rPr>
        <w:t>. Градостроительные регламенты. Зоны специального назначения.</w:t>
      </w:r>
      <w:bookmarkStart w:id="122" w:name="_Toc344035160"/>
      <w:bookmarkStart w:id="123" w:name="_Toc344077987"/>
      <w:bookmarkEnd w:id="114"/>
      <w:bookmarkEnd w:id="115"/>
      <w:bookmarkEnd w:id="116"/>
      <w:bookmarkEnd w:id="117"/>
      <w:bookmarkEnd w:id="118"/>
      <w:bookmarkEnd w:id="119"/>
      <w:bookmarkEnd w:id="120"/>
      <w:bookmarkEnd w:id="121"/>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Times New Roman" w:hAnsi="Times New Roman" w:cs="Times New Roman"/>
          <w:bCs/>
          <w:i/>
          <w:iCs/>
          <w:u w:val="single"/>
          <w:lang w:val="x-none" w:eastAsia="x-none"/>
        </w:rPr>
      </w:pPr>
      <w:r w:rsidRPr="00B06B4A">
        <w:rPr>
          <w:rFonts w:ascii="Times New Roman" w:eastAsia="SimSun" w:hAnsi="Times New Roman" w:cs="Times New Roman"/>
          <w:b/>
          <w:bCs/>
          <w:i/>
          <w:iCs/>
          <w:lang w:val="x-none" w:eastAsia="zh-CN"/>
        </w:rPr>
        <w:t>СН – 1. Зона кладбищ</w:t>
      </w:r>
      <w:bookmarkEnd w:id="122"/>
      <w:bookmarkEnd w:id="123"/>
    </w:p>
    <w:p w:rsidR="00B06B4A" w:rsidRPr="00B06B4A" w:rsidRDefault="00B06B4A" w:rsidP="00B06B4A">
      <w:pPr>
        <w:spacing w:after="0" w:line="240" w:lineRule="auto"/>
        <w:jc w:val="center"/>
        <w:rPr>
          <w:rFonts w:ascii="Times New Roman" w:eastAsia="Times New Roman" w:hAnsi="Times New Roman" w:cs="Times New Roman"/>
          <w:b/>
          <w:u w:val="single"/>
          <w:lang w:eastAsia="ru-RU"/>
        </w:rPr>
      </w:pPr>
    </w:p>
    <w:p w:rsidR="00B06B4A" w:rsidRPr="00B06B4A" w:rsidRDefault="00B06B4A" w:rsidP="00B06B4A">
      <w:pPr>
        <w:spacing w:after="0"/>
        <w:ind w:firstLine="567"/>
        <w:jc w:val="both"/>
        <w:rPr>
          <w:rFonts w:ascii="Times New Roman" w:eastAsia="Times New Roman" w:hAnsi="Times New Roman" w:cs="Times New Roman"/>
          <w:i/>
          <w:iCs/>
          <w:lang w:eastAsia="ru-RU"/>
        </w:rPr>
      </w:pPr>
      <w:r w:rsidRPr="00B06B4A">
        <w:rPr>
          <w:rFonts w:ascii="Times New Roman" w:eastAsia="Times New Roman" w:hAnsi="Times New Roman" w:cs="Times New Roman"/>
          <w:i/>
          <w:iCs/>
          <w:lang w:eastAsia="ru-RU"/>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B06B4A" w:rsidRPr="00B06B4A" w:rsidRDefault="00B06B4A" w:rsidP="00B06B4A">
      <w:pPr>
        <w:spacing w:after="0"/>
        <w:ind w:firstLine="567"/>
        <w:jc w:val="both"/>
        <w:rPr>
          <w:rFonts w:ascii="Times New Roman" w:eastAsia="Times New Roman" w:hAnsi="Times New Roman" w:cs="Times New Roman"/>
          <w:i/>
          <w:iCs/>
          <w:lang w:eastAsia="ru-RU"/>
        </w:rPr>
      </w:pPr>
    </w:p>
    <w:p w:rsidR="00B06B4A" w:rsidRPr="00B06B4A" w:rsidRDefault="00B06B4A" w:rsidP="00B06B4A">
      <w:pPr>
        <w:numPr>
          <w:ilvl w:val="0"/>
          <w:numId w:val="34"/>
        </w:numPr>
        <w:spacing w:after="0" w:line="240" w:lineRule="auto"/>
        <w:contextualSpacing/>
        <w:rPr>
          <w:rFonts w:ascii="Times New Roman" w:eastAsia="Times New Roman" w:hAnsi="Times New Roman" w:cs="Times New Roman"/>
          <w:b/>
          <w:lang w:bidi="en-US"/>
        </w:rPr>
      </w:pPr>
      <w:r w:rsidRPr="00B06B4A">
        <w:rPr>
          <w:rFonts w:ascii="Times New Roman" w:eastAsia="Times New Roman" w:hAnsi="Times New Roman" w:cs="Times New Roman"/>
          <w:b/>
          <w:lang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124" w:name="sub_10121"/>
            <w:r w:rsidRPr="00B06B4A">
              <w:rPr>
                <w:rFonts w:ascii="Times New Roman" w:eastAsia="Times New Roman" w:hAnsi="Times New Roman" w:cs="Times New Roman"/>
                <w:lang w:eastAsia="ru-RU"/>
              </w:rPr>
              <w:t>Ритуальная деятельность</w:t>
            </w:r>
            <w:bookmarkEnd w:id="124"/>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кладбищ, крематориев и мест захоронения; размещение соответствующих культовых сооружений</w:t>
            </w: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50/400000</w:t>
            </w:r>
            <w:r w:rsidRPr="00B06B4A">
              <w:rPr>
                <w:rFonts w:ascii="Times New Roman" w:eastAsia="Times New Roman" w:hAnsi="Times New Roman" w:cs="Times New Roman"/>
                <w:lang w:eastAsia="ru-RU"/>
              </w:rPr>
              <w:t xml:space="preserve"> кв. м;</w:t>
            </w:r>
          </w:p>
          <w:p w:rsidR="00B06B4A" w:rsidRPr="00B06B4A" w:rsidRDefault="00B06B4A" w:rsidP="00B06B4A">
            <w:pPr>
              <w:keepLines/>
              <w:overflowPunct w:val="0"/>
              <w:autoSpaceDE w:val="0"/>
              <w:autoSpaceDN w:val="0"/>
              <w:adjustRightInd w:val="0"/>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минимальные отступы от границ участка до зданий - </w:t>
            </w:r>
            <w:smartTag w:uri="urn:schemas-microsoft-com:office:smarttags" w:element="metricconverter">
              <w:smartTagPr>
                <w:attr w:name="ProductID" w:val="3 м"/>
              </w:smartTagPr>
              <w:r w:rsidRPr="00B06B4A">
                <w:rPr>
                  <w:rFonts w:ascii="Times New Roman" w:eastAsia="SimSun" w:hAnsi="Times New Roman" w:cs="Times New Roman"/>
                  <w:lang w:eastAsia="zh-CN"/>
                </w:rPr>
                <w:t>3 м</w:t>
              </w:r>
            </w:smartTag>
            <w:r w:rsidRPr="00B06B4A">
              <w:rPr>
                <w:rFonts w:ascii="Times New Roman" w:eastAsia="SimSun" w:hAnsi="Times New Roman" w:cs="Times New Roman"/>
                <w:lang w:eastAsia="zh-CN"/>
              </w:rPr>
              <w:t xml:space="preserve">., до хозяйственных построек - </w:t>
            </w:r>
            <w:smartTag w:uri="urn:schemas-microsoft-com:office:smarttags" w:element="metricconverter">
              <w:smartTagPr>
                <w:attr w:name="ProductID" w:val="1 м"/>
              </w:smartTagPr>
              <w:r w:rsidRPr="00B06B4A">
                <w:rPr>
                  <w:rFonts w:ascii="Times New Roman" w:eastAsia="SimSun" w:hAnsi="Times New Roman" w:cs="Times New Roman"/>
                  <w:lang w:eastAsia="zh-CN"/>
                </w:rPr>
                <w:t>1 м</w:t>
              </w:r>
            </w:smartTag>
            <w:r w:rsidRPr="00B06B4A">
              <w:rPr>
                <w:rFonts w:ascii="Times New Roman" w:eastAsia="SimSun" w:hAnsi="Times New Roman" w:cs="Times New Roman"/>
                <w:lang w:eastAsia="zh-CN"/>
              </w:rPr>
              <w:t xml:space="preserve"> с учетом соблюдения требований технических регламентов.</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высота  объектов, связанных  с отправлением  культа – </w:t>
            </w:r>
            <w:r w:rsidRPr="00B06B4A">
              <w:rPr>
                <w:rFonts w:ascii="Times New Roman" w:eastAsia="Times New Roman" w:hAnsi="Times New Roman" w:cs="Times New Roman"/>
                <w:b/>
                <w:lang w:eastAsia="ru-RU"/>
              </w:rPr>
              <w:t xml:space="preserve">до </w:t>
            </w:r>
            <w:smartTag w:uri="urn:schemas-microsoft-com:office:smarttags" w:element="metricconverter">
              <w:smartTagPr>
                <w:attr w:name="ProductID" w:val="17 м"/>
              </w:smartTagPr>
              <w:r w:rsidRPr="00B06B4A">
                <w:rPr>
                  <w:rFonts w:ascii="Times New Roman" w:eastAsia="Times New Roman" w:hAnsi="Times New Roman" w:cs="Times New Roman"/>
                  <w:b/>
                  <w:lang w:eastAsia="ru-RU"/>
                </w:rPr>
                <w:t>17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высота этажа объектов,  не связанных  с отправлением  культа – </w:t>
            </w:r>
            <w:r w:rsidRPr="00B06B4A">
              <w:rPr>
                <w:rFonts w:ascii="Times New Roman" w:eastAsia="Times New Roman" w:hAnsi="Times New Roman" w:cs="Times New Roman"/>
                <w:b/>
                <w:lang w:eastAsia="ru-RU"/>
              </w:rPr>
              <w:t xml:space="preserve">до </w:t>
            </w:r>
            <w:smartTag w:uri="urn:schemas-microsoft-com:office:smarttags" w:element="metricconverter">
              <w:smartTagPr>
                <w:attr w:name="ProductID" w:val="6 м"/>
              </w:smartTagPr>
              <w:r w:rsidRPr="00B06B4A">
                <w:rPr>
                  <w:rFonts w:ascii="Times New Roman" w:eastAsia="Times New Roman" w:hAnsi="Times New Roman" w:cs="Times New Roman"/>
                  <w:b/>
                  <w:lang w:eastAsia="ru-RU"/>
                </w:rPr>
                <w:t>6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B06B4A">
      <w:pPr>
        <w:numPr>
          <w:ilvl w:val="0"/>
          <w:numId w:val="34"/>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Религиозное использование</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w:t>
            </w:r>
            <w:r w:rsidRPr="00B06B4A">
              <w:rPr>
                <w:rFonts w:ascii="Times New Roman" w:eastAsia="Times New Roman" w:hAnsi="Times New Roman" w:cs="Times New Roman"/>
                <w:lang w:eastAsia="ru-RU"/>
              </w:rPr>
              <w:lastRenderedPageBreak/>
              <w:t>мечети, молельные дома);</w:t>
            </w:r>
            <w:proofErr w:type="gramEnd"/>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минимальная/максимальная площадь земельного участка–  </w:t>
            </w:r>
            <w:r w:rsidRPr="00B06B4A">
              <w:rPr>
                <w:rFonts w:ascii="Times New Roman" w:eastAsia="Times New Roman" w:hAnsi="Times New Roman" w:cs="Times New Roman"/>
                <w:b/>
                <w:lang w:eastAsia="ru-RU"/>
              </w:rPr>
              <w:t>300/50000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-минимальные отступы от границы земельного </w:t>
            </w:r>
            <w:r w:rsidRPr="00B06B4A">
              <w:rPr>
                <w:rFonts w:ascii="Times New Roman" w:eastAsia="Times New Roman" w:hAnsi="Times New Roman" w:cs="Times New Roman"/>
                <w:lang w:eastAsia="ru-RU"/>
              </w:rPr>
              <w:lastRenderedPageBreak/>
              <w:t xml:space="preserve">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40%</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максимальная высота зданий, строений, сооружений от уровня земли – </w:t>
            </w:r>
            <w:r w:rsidRPr="00B06B4A">
              <w:rPr>
                <w:rFonts w:ascii="Times New Roman" w:eastAsia="Times New Roman" w:hAnsi="Times New Roman" w:cs="Times New Roman"/>
                <w:b/>
                <w:lang w:eastAsia="ru-RU"/>
              </w:rPr>
              <w:t>50 м</w:t>
            </w:r>
          </w:p>
          <w:p w:rsidR="00B06B4A" w:rsidRPr="00B06B4A" w:rsidRDefault="00B06B4A" w:rsidP="00B06B4A">
            <w:pPr>
              <w:spacing w:after="0" w:line="240" w:lineRule="auto"/>
              <w:ind w:firstLine="426"/>
              <w:rPr>
                <w:rFonts w:ascii="Times New Roman" w:eastAsia="SimSun" w:hAnsi="Times New Roman" w:cs="Times New Roman"/>
                <w:b/>
                <w:lang w:eastAsia="zh-CN"/>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numPr>
          <w:ilvl w:val="0"/>
          <w:numId w:val="34"/>
        </w:numPr>
        <w:spacing w:after="0" w:line="240" w:lineRule="auto"/>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00" w:lineRule="atLeast"/>
        <w:jc w:val="both"/>
        <w:rPr>
          <w:rFonts w:ascii="Times New Roman" w:eastAsia="Times New Roman" w:hAnsi="Times New Roman" w:cs="Times New Roman"/>
          <w:lang w:eastAsia="ru-RU"/>
        </w:rPr>
      </w:pPr>
      <w:bookmarkStart w:id="125" w:name="_Toc339439114"/>
      <w:bookmarkStart w:id="126" w:name="_Toc344035163"/>
      <w:bookmarkStart w:id="127" w:name="_Toc344077990"/>
      <w:r w:rsidRPr="00B06B4A">
        <w:rPr>
          <w:rFonts w:ascii="Times New Roman" w:eastAsia="Times New Roman" w:hAnsi="Times New Roman" w:cs="Times New Roman"/>
          <w:lang w:eastAsia="ru-RU"/>
        </w:rPr>
        <w:t xml:space="preserve">Объекты инженерного  обеспечения </w:t>
      </w:r>
    </w:p>
    <w:p w:rsidR="00B06B4A" w:rsidRPr="00B06B4A" w:rsidRDefault="00B06B4A" w:rsidP="00B06B4A">
      <w:pPr>
        <w:spacing w:after="0" w:line="200" w:lineRule="atLeast"/>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Общественные туалеты</w:t>
      </w:r>
    </w:p>
    <w:p w:rsidR="00B06B4A" w:rsidRPr="00B06B4A" w:rsidRDefault="00B06B4A" w:rsidP="00B06B4A">
      <w:pPr>
        <w:spacing w:after="0" w:line="200" w:lineRule="atLeast"/>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Наземные автостоянки, парковки</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jc w:val="both"/>
        <w:rPr>
          <w:rFonts w:ascii="Times New Roman" w:eastAsia="Times New Roman" w:hAnsi="Times New Roman" w:cs="Times New Roman"/>
          <w:b/>
          <w:lang w:eastAsia="ru-RU"/>
        </w:rPr>
      </w:pPr>
    </w:p>
    <w:bookmarkEnd w:id="125"/>
    <w:bookmarkEnd w:id="126"/>
    <w:bookmarkEnd w:id="127"/>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Не разрешается размещать кладбища на территориях:</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первого и второго поясов зон санитарной охраны источников централизованного водоснабжения и минеральных источников;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первой зоны санитарной охраны курортов;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с выходом на поверхность </w:t>
      </w:r>
      <w:proofErr w:type="spellStart"/>
      <w:r w:rsidRPr="00B06B4A">
        <w:rPr>
          <w:rFonts w:ascii="Times New Roman" w:eastAsia="SimSun" w:hAnsi="Times New Roman" w:cs="Times New Roman"/>
          <w:lang w:eastAsia="zh-CN"/>
        </w:rPr>
        <w:t>закарстованных</w:t>
      </w:r>
      <w:proofErr w:type="spellEnd"/>
      <w:r w:rsidRPr="00B06B4A">
        <w:rPr>
          <w:rFonts w:ascii="Times New Roman" w:eastAsia="SimSun" w:hAnsi="Times New Roman" w:cs="Times New Roman"/>
          <w:lang w:eastAsia="zh-CN"/>
        </w:rPr>
        <w:t>, сильнотрещиноватых пород и в местах выклинивания водоносных горизонтов;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1) санитарно-эпидемиологической обстановки;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2) градостроительного назначения и ландшафтного зонирования территории;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3) геологических, гидрогеологических и гидрогеохимических данных;</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4) почвенно-географических и способности почв и </w:t>
      </w:r>
      <w:proofErr w:type="spellStart"/>
      <w:r w:rsidRPr="00B06B4A">
        <w:rPr>
          <w:rFonts w:ascii="Times New Roman" w:eastAsia="SimSun" w:hAnsi="Times New Roman" w:cs="Times New Roman"/>
          <w:lang w:eastAsia="zh-CN"/>
        </w:rPr>
        <w:t>почвогрунтов</w:t>
      </w:r>
      <w:proofErr w:type="spellEnd"/>
      <w:r w:rsidRPr="00B06B4A">
        <w:rPr>
          <w:rFonts w:ascii="Times New Roman" w:eastAsia="SimSun" w:hAnsi="Times New Roman" w:cs="Times New Roman"/>
          <w:lang w:eastAsia="zh-CN"/>
        </w:rPr>
        <w:t xml:space="preserve"> к самоочищению;</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lastRenderedPageBreak/>
        <w:t>5) эрозионного потенциала и миграции загрязнений;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6) транспортной доступности.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Участок, отводимый под кладбище, должен удовлетворять следующим требованиям: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иметь уклон в сторону, противоположную населенному пункту, открытым водоемам,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не затопляться при паводках;</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иметь уровень стояния грунтовых вод не менее чем в </w:t>
      </w:r>
      <w:smartTag w:uri="urn:schemas-microsoft-com:office:smarttags" w:element="metricconverter">
        <w:smartTagPr>
          <w:attr w:name="ProductID" w:val="2,5 м"/>
        </w:smartTagPr>
        <w:r w:rsidRPr="00B06B4A">
          <w:rPr>
            <w:rFonts w:ascii="Times New Roman" w:eastAsia="SimSun" w:hAnsi="Times New Roman" w:cs="Times New Roman"/>
            <w:lang w:eastAsia="zh-CN"/>
          </w:rPr>
          <w:t>2,5 м</w:t>
        </w:r>
      </w:smartTag>
      <w:r w:rsidRPr="00B06B4A">
        <w:rPr>
          <w:rFonts w:ascii="Times New Roman" w:eastAsia="SimSun" w:hAnsi="Times New Roman" w:cs="Times New Roman"/>
          <w:lang w:eastAsia="zh-C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B06B4A">
          <w:rPr>
            <w:rFonts w:ascii="Times New Roman" w:eastAsia="SimSun" w:hAnsi="Times New Roman" w:cs="Times New Roman"/>
            <w:lang w:eastAsia="zh-CN"/>
          </w:rPr>
          <w:t>2,5 м</w:t>
        </w:r>
      </w:smartTag>
      <w:r w:rsidRPr="00B06B4A">
        <w:rPr>
          <w:rFonts w:ascii="Times New Roman" w:eastAsia="SimSun" w:hAnsi="Times New Roman" w:cs="Times New Roman"/>
          <w:lang w:eastAsia="zh-CN"/>
        </w:rPr>
        <w:t xml:space="preserve"> от поверхности земли участок может быть использован лишь для размещения кладбища для погребения после кремации;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B06B4A">
          <w:rPr>
            <w:rFonts w:ascii="Times New Roman" w:eastAsia="SimSun" w:hAnsi="Times New Roman" w:cs="Times New Roman"/>
            <w:lang w:eastAsia="zh-CN"/>
          </w:rPr>
          <w:t>1,5 м</w:t>
        </w:r>
      </w:smartTag>
      <w:r w:rsidRPr="00B06B4A">
        <w:rPr>
          <w:rFonts w:ascii="Times New Roman" w:eastAsia="SimSun" w:hAnsi="Times New Roman" w:cs="Times New Roman"/>
          <w:lang w:eastAsia="zh-CN"/>
        </w:rPr>
        <w:t xml:space="preserve"> и ниже с влажностью почвы в пределах 6 - 18 процентов;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располагаться с подветренной стороны по отношению к жилой территории.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Устройство кладбища осуществляется в соответствии с утвержденным проектом.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Размер земельного участка для кладбища определяется с учетом количества жителей конкретного поселения, но не может превышать </w:t>
      </w:r>
      <w:smartTag w:uri="urn:schemas-microsoft-com:office:smarttags" w:element="metricconverter">
        <w:smartTagPr>
          <w:attr w:name="ProductID" w:val="40 гектаров"/>
        </w:smartTagPr>
        <w:r w:rsidRPr="00B06B4A">
          <w:rPr>
            <w:rFonts w:ascii="Times New Roman" w:eastAsia="SimSun" w:hAnsi="Times New Roman" w:cs="Times New Roman"/>
            <w:lang w:eastAsia="zh-CN"/>
          </w:rPr>
          <w:t>40 гектаров</w:t>
        </w:r>
      </w:smartTag>
      <w:r w:rsidRPr="00B06B4A">
        <w:rPr>
          <w:rFonts w:ascii="Times New Roman" w:eastAsia="SimSun" w:hAnsi="Times New Roman" w:cs="Times New Roman"/>
          <w:lang w:eastAsia="zh-CN"/>
        </w:rPr>
        <w:t xml:space="preserve">. </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06B4A">
          <w:rPr>
            <w:rFonts w:ascii="Times New Roman" w:eastAsia="SimSun" w:hAnsi="Times New Roman" w:cs="Times New Roman"/>
            <w:lang w:eastAsia="zh-CN"/>
          </w:rPr>
          <w:t>300 м</w:t>
        </w:r>
      </w:smartTag>
      <w:r w:rsidRPr="00B06B4A">
        <w:rPr>
          <w:rFonts w:ascii="Times New Roman" w:eastAsia="SimSun" w:hAnsi="Times New Roman" w:cs="Times New Roman"/>
          <w:lang w:eastAsia="zh-CN"/>
        </w:rPr>
        <w:t xml:space="preserve"> от границ селитебной территории.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Кладбища с погребением путем предания тела (останков) умершего земле (захоронение в могилу, склеп) размещают на расстоянии: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1) от жилых, общественных зданий, спортивно-оздоровительных и санаторно-курортных зон:</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 xml:space="preserve">- </w:t>
      </w:r>
      <w:smartTag w:uri="urn:schemas-microsoft-com:office:smarttags" w:element="metricconverter">
        <w:smartTagPr>
          <w:attr w:name="ProductID" w:val="500 м"/>
        </w:smartTagPr>
        <w:r w:rsidRPr="00B06B4A">
          <w:rPr>
            <w:rFonts w:ascii="Times New Roman" w:eastAsia="SimSun" w:hAnsi="Times New Roman" w:cs="Times New Roman"/>
            <w:lang w:eastAsia="zh-CN"/>
          </w:rPr>
          <w:t>500 м</w:t>
        </w:r>
      </w:smartTag>
      <w:r w:rsidRPr="00B06B4A">
        <w:rPr>
          <w:rFonts w:ascii="Times New Roman" w:eastAsia="SimSun" w:hAnsi="Times New Roman" w:cs="Times New Roman"/>
          <w:lang w:eastAsia="zh-CN"/>
        </w:rPr>
        <w:t xml:space="preserve">. – для </w:t>
      </w:r>
      <w:r w:rsidRPr="00B06B4A">
        <w:rPr>
          <w:rFonts w:ascii="Times New Roman" w:eastAsia="Times New Roman" w:hAnsi="Times New Roman" w:cs="Times New Roman"/>
          <w:lang w:eastAsia="ru-RU"/>
        </w:rPr>
        <w:t xml:space="preserve">кладбищ площадью от 20 до </w:t>
      </w:r>
      <w:smartTag w:uri="urn:schemas-microsoft-com:office:smarttags" w:element="metricconverter">
        <w:smartTagPr>
          <w:attr w:name="ProductID" w:val="40 га"/>
        </w:smartTagPr>
        <w:r w:rsidRPr="00B06B4A">
          <w:rPr>
            <w:rFonts w:ascii="Times New Roman" w:eastAsia="Times New Roman" w:hAnsi="Times New Roman" w:cs="Times New Roman"/>
            <w:lang w:eastAsia="ru-RU"/>
          </w:rPr>
          <w:t>40 га</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8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w:t>
      </w:r>
      <w:smartTag w:uri="urn:schemas-microsoft-com:office:smarttags" w:element="metricconverter">
        <w:smartTagPr>
          <w:attr w:name="ProductID" w:val="300 м"/>
        </w:smartTagPr>
        <w:r w:rsidRPr="00B06B4A">
          <w:rPr>
            <w:rFonts w:ascii="Times New Roman" w:eastAsia="Times New Roman" w:hAnsi="Times New Roman" w:cs="Times New Roman"/>
            <w:lang w:eastAsia="ru-RU"/>
          </w:rPr>
          <w:t>300 м</w:t>
        </w:r>
      </w:smartTag>
      <w:r w:rsidRPr="00B06B4A">
        <w:rPr>
          <w:rFonts w:ascii="Times New Roman" w:eastAsia="Times New Roman" w:hAnsi="Times New Roman" w:cs="Times New Roman"/>
          <w:lang w:eastAsia="ru-RU"/>
        </w:rPr>
        <w:t xml:space="preserve">. – для кладбищ площадью от 10 до </w:t>
      </w:r>
      <w:smartTag w:uri="urn:schemas-microsoft-com:office:smarttags" w:element="metricconverter">
        <w:smartTagPr>
          <w:attr w:name="ProductID" w:val="20 га"/>
        </w:smartTagPr>
        <w:r w:rsidRPr="00B06B4A">
          <w:rPr>
            <w:rFonts w:ascii="Times New Roman" w:eastAsia="Times New Roman" w:hAnsi="Times New Roman" w:cs="Times New Roman"/>
            <w:lang w:eastAsia="ru-RU"/>
          </w:rPr>
          <w:t>20 га</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 xml:space="preserve">- </w:t>
      </w:r>
      <w:smartTag w:uri="urn:schemas-microsoft-com:office:smarttags" w:element="metricconverter">
        <w:smartTagPr>
          <w:attr w:name="ProductID" w:val="100 м"/>
        </w:smartTagPr>
        <w:r w:rsidRPr="00B06B4A">
          <w:rPr>
            <w:rFonts w:ascii="Times New Roman" w:eastAsia="Times New Roman" w:hAnsi="Times New Roman" w:cs="Times New Roman"/>
            <w:lang w:eastAsia="ru-RU"/>
          </w:rPr>
          <w:t>100 м</w:t>
        </w:r>
      </w:smartTag>
      <w:r w:rsidRPr="00B06B4A">
        <w:rPr>
          <w:rFonts w:ascii="Times New Roman" w:eastAsia="Times New Roman" w:hAnsi="Times New Roman" w:cs="Times New Roman"/>
          <w:lang w:eastAsia="ru-RU"/>
        </w:rPr>
        <w:t xml:space="preserve">. – для кладбищ площадью 10 и менее </w:t>
      </w:r>
      <w:proofErr w:type="gramStart"/>
      <w:r w:rsidRPr="00B06B4A">
        <w:rPr>
          <w:rFonts w:ascii="Times New Roman" w:eastAsia="Times New Roman" w:hAnsi="Times New Roman" w:cs="Times New Roman"/>
          <w:lang w:eastAsia="ru-RU"/>
        </w:rPr>
        <w:t>га</w:t>
      </w:r>
      <w:proofErr w:type="gramEnd"/>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w:t>
      </w:r>
      <w:smartTag w:uri="urn:schemas-microsoft-com:office:smarttags" w:element="metricconverter">
        <w:smartTagPr>
          <w:attr w:name="ProductID" w:val="50 м"/>
        </w:smartTagPr>
        <w:r w:rsidRPr="00B06B4A">
          <w:rPr>
            <w:rFonts w:ascii="Times New Roman" w:eastAsia="SimSun" w:hAnsi="Times New Roman" w:cs="Times New Roman"/>
            <w:lang w:eastAsia="zh-CN"/>
          </w:rPr>
          <w:t>50 м</w:t>
        </w:r>
      </w:smartTag>
      <w:r w:rsidRPr="00B06B4A">
        <w:rPr>
          <w:rFonts w:ascii="Times New Roman" w:eastAsia="SimSun" w:hAnsi="Times New Roman" w:cs="Times New Roman"/>
          <w:lang w:eastAsia="zh-CN"/>
        </w:rPr>
        <w:t xml:space="preserve"> - для сельских, закрытых кладбищ и мемориальных комплексов, кладбищ с погребением после кремации;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B06B4A">
          <w:rPr>
            <w:rFonts w:ascii="Times New Roman" w:eastAsia="SimSun" w:hAnsi="Times New Roman" w:cs="Times New Roman"/>
            <w:lang w:eastAsia="zh-CN"/>
          </w:rPr>
          <w:t>1000 м</w:t>
        </w:r>
      </w:smartTag>
      <w:r w:rsidRPr="00B06B4A">
        <w:rPr>
          <w:rFonts w:ascii="Times New Roman" w:eastAsia="SimSun" w:hAnsi="Times New Roman" w:cs="Times New Roman"/>
          <w:lang w:eastAsia="zh-CN"/>
        </w:rPr>
        <w:t xml:space="preserve"> с подтверждением достаточности расстояния расчетами поясов зон санитарной охраны </w:t>
      </w:r>
      <w:proofErr w:type="spellStart"/>
      <w:r w:rsidRPr="00B06B4A">
        <w:rPr>
          <w:rFonts w:ascii="Times New Roman" w:eastAsia="SimSun" w:hAnsi="Times New Roman" w:cs="Times New Roman"/>
          <w:lang w:eastAsia="zh-CN"/>
        </w:rPr>
        <w:t>водоисточника</w:t>
      </w:r>
      <w:proofErr w:type="spellEnd"/>
      <w:r w:rsidRPr="00B06B4A">
        <w:rPr>
          <w:rFonts w:ascii="Times New Roman" w:eastAsia="SimSun" w:hAnsi="Times New Roman" w:cs="Times New Roman"/>
          <w:lang w:eastAsia="zh-CN"/>
        </w:rPr>
        <w:t xml:space="preserve"> и времени фильтрации;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B06B4A">
          <w:rPr>
            <w:rFonts w:ascii="Times New Roman" w:eastAsia="SimSun" w:hAnsi="Times New Roman" w:cs="Times New Roman"/>
            <w:lang w:eastAsia="zh-CN"/>
          </w:rPr>
          <w:t>20 метров</w:t>
        </w:r>
      </w:smartTag>
      <w:r w:rsidRPr="00B06B4A">
        <w:rPr>
          <w:rFonts w:ascii="Times New Roman" w:eastAsia="SimSun" w:hAnsi="Times New Roman" w:cs="Times New Roman"/>
          <w:lang w:eastAsia="zh-CN"/>
        </w:rPr>
        <w:t>, стоянки автокатафалков и автотранспорта, урны для сбора мусора, площадки для мусоросборников с подъездами к ним.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Размер санитарно-защитных зон после переноса кладбищ, а также закрытых кладбищ для новых погребений остается неизменным.</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B06B4A">
          <w:rPr>
            <w:rFonts w:ascii="Times New Roman" w:eastAsia="SimSun" w:hAnsi="Times New Roman" w:cs="Times New Roman"/>
            <w:lang w:eastAsia="zh-CN"/>
          </w:rPr>
          <w:t>50 м</w:t>
        </w:r>
      </w:smartTag>
      <w:r w:rsidRPr="00B06B4A">
        <w:rPr>
          <w:rFonts w:ascii="Times New Roman" w:eastAsia="SimSun" w:hAnsi="Times New Roman" w:cs="Times New Roman"/>
          <w:lang w:eastAsia="zh-CN"/>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lastRenderedPageBreak/>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B06B4A">
          <w:rPr>
            <w:rFonts w:ascii="Times New Roman" w:eastAsia="SimSun" w:hAnsi="Times New Roman" w:cs="Times New Roman"/>
            <w:lang w:eastAsia="zh-CN"/>
          </w:rPr>
          <w:t>100 м</w:t>
        </w:r>
      </w:smartTag>
      <w:r w:rsidRPr="00B06B4A">
        <w:rPr>
          <w:rFonts w:ascii="Times New Roman" w:eastAsia="SimSun" w:hAnsi="Times New Roman" w:cs="Times New Roman"/>
          <w:lang w:eastAsia="zh-CN"/>
        </w:rPr>
        <w:t>.</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eastAsia="zh-CN"/>
        </w:rPr>
      </w:pPr>
      <w:r w:rsidRPr="00B06B4A">
        <w:rPr>
          <w:rFonts w:ascii="Times New Roman" w:eastAsia="SimSun" w:hAnsi="Times New Roman" w:cs="Times New Roman"/>
          <w:b/>
          <w:bCs/>
          <w:i/>
          <w:iCs/>
          <w:lang w:val="x-none" w:eastAsia="zh-CN"/>
        </w:rPr>
        <w:t>СН – 2. Зона размещения отходов потребления</w:t>
      </w:r>
    </w:p>
    <w:p w:rsidR="00B06B4A" w:rsidRPr="00B06B4A" w:rsidRDefault="00B06B4A" w:rsidP="00B06B4A">
      <w:pPr>
        <w:spacing w:after="0" w:line="240" w:lineRule="auto"/>
        <w:rPr>
          <w:rFonts w:ascii="Times New Roman" w:eastAsia="SimSun" w:hAnsi="Times New Roman" w:cs="Times New Roman"/>
          <w:lang w:eastAsia="zh-CN"/>
        </w:rPr>
      </w:pPr>
    </w:p>
    <w:p w:rsidR="00B06B4A" w:rsidRPr="00B06B4A" w:rsidRDefault="00B06B4A" w:rsidP="00B06B4A">
      <w:pPr>
        <w:numPr>
          <w:ilvl w:val="0"/>
          <w:numId w:val="35"/>
        </w:numPr>
        <w:spacing w:after="0" w:line="240" w:lineRule="auto"/>
        <w:contextualSpacing/>
        <w:rPr>
          <w:rFonts w:ascii="Times New Roman" w:eastAsia="Times New Roman" w:hAnsi="Times New Roman" w:cs="Times New Roman"/>
          <w:b/>
          <w:lang w:bidi="en-US"/>
        </w:rPr>
      </w:pPr>
      <w:r w:rsidRPr="00B06B4A">
        <w:rPr>
          <w:rFonts w:ascii="Times New Roman" w:eastAsia="Times New Roman" w:hAnsi="Times New Roman" w:cs="Times New Roman"/>
          <w:b/>
          <w:lang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320" w:type="pct"/>
          </w:tcPr>
          <w:p w:rsidR="00B06B4A" w:rsidRPr="00B06B4A" w:rsidRDefault="00B06B4A" w:rsidP="00B06B4A">
            <w:pPr>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Специальная деятельность</w:t>
            </w:r>
          </w:p>
        </w:tc>
        <w:tc>
          <w:tcPr>
            <w:tcW w:w="1840" w:type="pct"/>
          </w:tcPr>
          <w:p w:rsidR="00B06B4A" w:rsidRPr="00B06B4A" w:rsidRDefault="00B06B4A" w:rsidP="00B06B4A">
            <w:pPr>
              <w:autoSpaceDE w:val="0"/>
              <w:autoSpaceDN w:val="0"/>
              <w:adjustRightInd w:val="0"/>
              <w:spacing w:after="0" w:line="240" w:lineRule="auto"/>
              <w:ind w:firstLine="65"/>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500/250000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этажей</w:t>
            </w:r>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459"/>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максимальная высота зданий – </w:t>
            </w:r>
            <w:smartTag w:uri="urn:schemas-microsoft-com:office:smarttags" w:element="metricconverter">
              <w:smartTagPr>
                <w:attr w:name="ProductID" w:val="10 м"/>
              </w:smartTagPr>
              <w:r w:rsidRPr="00B06B4A">
                <w:rPr>
                  <w:rFonts w:ascii="Times New Roman" w:eastAsia="Times New Roman" w:hAnsi="Times New Roman" w:cs="Times New Roman"/>
                  <w:lang w:eastAsia="ru-RU"/>
                </w:rPr>
                <w:t>10 м</w:t>
              </w:r>
            </w:smartTag>
            <w:r w:rsidRPr="00B06B4A">
              <w:rPr>
                <w:rFonts w:ascii="Times New Roman" w:eastAsia="Times New Roman" w:hAnsi="Times New Roman" w:cs="Times New Roman"/>
                <w:lang w:eastAsia="ru-RU"/>
              </w:rPr>
              <w:t xml:space="preserve">., сооружений - </w:t>
            </w:r>
            <w:smartTag w:uri="urn:schemas-microsoft-com:office:smarttags" w:element="metricconverter">
              <w:smartTagPr>
                <w:attr w:name="ProductID" w:val="50 м"/>
              </w:smartTagPr>
              <w:r w:rsidRPr="00B06B4A">
                <w:rPr>
                  <w:rFonts w:ascii="Times New Roman" w:eastAsia="Times New Roman" w:hAnsi="Times New Roman" w:cs="Times New Roman"/>
                  <w:lang w:eastAsia="ru-RU"/>
                </w:rPr>
                <w:t>50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70%</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4805F7">
      <w:pPr>
        <w:numPr>
          <w:ilvl w:val="0"/>
          <w:numId w:val="35"/>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52"/>
        </w:trPr>
        <w:tc>
          <w:tcPr>
            <w:tcW w:w="1320" w:type="pct"/>
          </w:tcPr>
          <w:p w:rsidR="00B06B4A" w:rsidRPr="00B06B4A" w:rsidRDefault="00B06B4A" w:rsidP="00B06B4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Связь</w:t>
            </w:r>
            <w:r w:rsidRPr="00B06B4A">
              <w:rPr>
                <w:rFonts w:ascii="Times New Roman" w:eastAsia="Times New Roman" w:hAnsi="Times New Roman" w:cs="Times New Roman"/>
                <w:lang w:eastAsia="ru-RU"/>
              </w:rPr>
              <w:tab/>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B06B4A">
              <w:rPr>
                <w:rFonts w:ascii="Times New Roman" w:eastAsia="Times New Roman" w:hAnsi="Times New Roman" w:cs="Times New Roman"/>
                <w:lang w:eastAsia="ru-RU"/>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1840" w:type="pc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минимальная/максимальная площадь земельного участка–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1 </w:t>
            </w:r>
            <w:r w:rsidRPr="00B06B4A">
              <w:rPr>
                <w:rFonts w:ascii="Times New Roman" w:eastAsia="Times New Roman" w:hAnsi="Times New Roman" w:cs="Times New Roman"/>
                <w:b/>
                <w:lang w:eastAsia="ru-RU"/>
              </w:rPr>
              <w:lastRenderedPageBreak/>
              <w:t>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90%;</w:t>
            </w:r>
          </w:p>
          <w:p w:rsidR="00B06B4A" w:rsidRPr="00B06B4A" w:rsidRDefault="00B06B4A" w:rsidP="00B06B4A">
            <w:pPr>
              <w:spacing w:after="0" w:line="240" w:lineRule="auto"/>
              <w:ind w:firstLine="3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 максимальное количество этажей – </w:t>
            </w:r>
            <w:r w:rsidRPr="00B06B4A">
              <w:rPr>
                <w:rFonts w:ascii="Times New Roman" w:eastAsia="SimSun" w:hAnsi="Times New Roman" w:cs="Times New Roman"/>
                <w:b/>
                <w:lang w:eastAsia="zh-CN"/>
              </w:rPr>
              <w:t>не более 2 этажей;</w:t>
            </w:r>
          </w:p>
          <w:p w:rsidR="00B06B4A" w:rsidRPr="00B06B4A" w:rsidRDefault="00B06B4A" w:rsidP="00B06B4A">
            <w:pPr>
              <w:spacing w:after="0" w:line="240" w:lineRule="auto"/>
              <w:ind w:firstLine="34"/>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высота – не более </w:t>
            </w:r>
            <w:r w:rsidRPr="00B06B4A">
              <w:rPr>
                <w:rFonts w:ascii="Times New Roman" w:eastAsia="SimSun" w:hAnsi="Times New Roman" w:cs="Times New Roman"/>
                <w:b/>
                <w:lang w:eastAsia="zh-CN"/>
              </w:rPr>
              <w:t>22 м.</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4805F7">
      <w:pPr>
        <w:numPr>
          <w:ilvl w:val="0"/>
          <w:numId w:val="35"/>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00" w:lineRule="atLeast"/>
        <w:jc w:val="both"/>
        <w:rPr>
          <w:rFonts w:ascii="Times New Roman" w:eastAsia="Times New Roman" w:hAnsi="Times New Roman" w:cs="Times New Roman"/>
          <w:lang w:eastAsia="ru-RU"/>
        </w:rPr>
      </w:pPr>
      <w:r w:rsidRPr="00B06B4A">
        <w:rPr>
          <w:rFonts w:ascii="Times New Roman" w:eastAsia="SimSun" w:hAnsi="Times New Roman" w:cs="Times New Roman"/>
          <w:lang w:eastAsia="zh-CN"/>
        </w:rPr>
        <w:t>П</w:t>
      </w:r>
      <w:r w:rsidRPr="00B06B4A">
        <w:rPr>
          <w:rFonts w:ascii="Times New Roman" w:eastAsia="Times New Roman" w:hAnsi="Times New Roman" w:cs="Times New Roman"/>
          <w:lang w:eastAsia="ru-RU"/>
        </w:rPr>
        <w:t xml:space="preserve">омещения охраны, помещения и площадки для хранения спец. техники </w:t>
      </w:r>
    </w:p>
    <w:p w:rsidR="00B06B4A" w:rsidRPr="00B06B4A" w:rsidRDefault="00B06B4A" w:rsidP="00B06B4A">
      <w:pPr>
        <w:spacing w:after="0" w:line="200" w:lineRule="atLeast"/>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Парковки и автостоянки для легковых автомобилей (для обслуживающего персонала)</w:t>
      </w:r>
    </w:p>
    <w:p w:rsidR="00B06B4A" w:rsidRPr="00B06B4A" w:rsidRDefault="00B06B4A" w:rsidP="00B06B4A">
      <w:pPr>
        <w:spacing w:after="0" w:line="200" w:lineRule="atLeast"/>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объекты, связанные с функционированием мусороперерабатывающего производства </w:t>
      </w:r>
    </w:p>
    <w:p w:rsidR="00B06B4A" w:rsidRPr="00B06B4A" w:rsidRDefault="00B06B4A" w:rsidP="00B06B4A">
      <w:pPr>
        <w:spacing w:after="0" w:line="200" w:lineRule="atLeast"/>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B06B4A" w:rsidRPr="00B06B4A" w:rsidRDefault="00B06B4A" w:rsidP="00B06B4A">
      <w:pPr>
        <w:spacing w:after="0" w:line="200" w:lineRule="atLeast"/>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благоустройства и озеленения территории</w:t>
      </w:r>
    </w:p>
    <w:p w:rsidR="00B06B4A" w:rsidRPr="00B06B4A" w:rsidRDefault="00B06B4A" w:rsidP="00B06B4A">
      <w:pPr>
        <w:spacing w:after="0" w:line="200" w:lineRule="atLeast"/>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Зеленые насаждения</w:t>
      </w:r>
    </w:p>
    <w:p w:rsidR="00B06B4A" w:rsidRPr="00B06B4A" w:rsidRDefault="00B06B4A" w:rsidP="00B06B4A">
      <w:pPr>
        <w:spacing w:after="0" w:line="240" w:lineRule="auto"/>
        <w:rPr>
          <w:rFonts w:ascii="Times New Roman" w:eastAsia="SimSun" w:hAnsi="Times New Roman" w:cs="Times New Roman"/>
          <w:lang w:eastAsia="zh-CN"/>
        </w:rPr>
      </w:pPr>
      <w:r w:rsidRPr="00B06B4A">
        <w:rPr>
          <w:rFonts w:ascii="Times New Roman" w:eastAsia="Times New Roman" w:hAnsi="Times New Roman" w:cs="Times New Roman"/>
          <w:lang w:eastAsia="ru-RU"/>
        </w:rPr>
        <w:t>Контрольно-пропускные пункты</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Полигоны ТБО размещаются за пределами жилой зоны, на обособленных территориях с обеспечением нормативных санитарно-защитных зон.</w:t>
      </w:r>
    </w:p>
    <w:p w:rsidR="00B06B4A" w:rsidRPr="00B06B4A" w:rsidRDefault="00B06B4A" w:rsidP="00B06B4A">
      <w:pPr>
        <w:spacing w:after="0" w:line="240" w:lineRule="auto"/>
        <w:ind w:firstLine="284"/>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Размер санитарно-защитной зоны от жилой застройки до границ полигона определятся в соответствии с </w:t>
      </w:r>
      <w:proofErr w:type="spellStart"/>
      <w:r w:rsidRPr="00B06B4A">
        <w:rPr>
          <w:rFonts w:ascii="Times New Roman" w:eastAsia="SimSun" w:hAnsi="Times New Roman" w:cs="Times New Roman"/>
          <w:lang w:eastAsia="zh-CN"/>
        </w:rPr>
        <w:t>СанПин</w:t>
      </w:r>
      <w:proofErr w:type="spellEnd"/>
      <w:r w:rsidRPr="00B06B4A">
        <w:rPr>
          <w:rFonts w:ascii="Times New Roman" w:eastAsia="SimSun" w:hAnsi="Times New Roman" w:cs="Times New Roman"/>
          <w:lang w:eastAsia="zh-CN"/>
        </w:rPr>
        <w:t xml:space="preserve"> 2.2.1/2.1.1.1200-03.</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
    <w:p w:rsidR="00B06B4A" w:rsidRPr="00B06B4A" w:rsidRDefault="00BE31C8" w:rsidP="00B06B4A">
      <w:pPr>
        <w:keepNext/>
        <w:keepLines/>
        <w:spacing w:before="200" w:after="0" w:line="312" w:lineRule="auto"/>
        <w:ind w:firstLine="709"/>
        <w:jc w:val="both"/>
        <w:outlineLvl w:val="2"/>
        <w:rPr>
          <w:rFonts w:ascii="Times New Roman" w:eastAsia="Times New Roman" w:hAnsi="Times New Roman" w:cs="Times New Roman"/>
          <w:b/>
          <w:lang w:eastAsia="ru-RU"/>
        </w:rPr>
      </w:pPr>
      <w:bookmarkStart w:id="128" w:name="_Toc412129432"/>
      <w:bookmarkStart w:id="129" w:name="_Toc427850023"/>
      <w:r>
        <w:rPr>
          <w:rFonts w:ascii="Times New Roman" w:eastAsia="Times New Roman" w:hAnsi="Times New Roman" w:cs="Times New Roman"/>
          <w:b/>
          <w:lang w:eastAsia="ru-RU"/>
        </w:rPr>
        <w:t>Статья 24</w:t>
      </w:r>
      <w:r w:rsidR="00B06B4A" w:rsidRPr="00B06B4A">
        <w:rPr>
          <w:rFonts w:ascii="Times New Roman" w:eastAsia="Times New Roman" w:hAnsi="Times New Roman" w:cs="Times New Roman"/>
          <w:b/>
          <w:lang w:eastAsia="ru-RU"/>
        </w:rPr>
        <w:t>. Градостроительные регламенты. Зоны размещения военных объектов и режимных территорий.</w:t>
      </w:r>
      <w:bookmarkEnd w:id="128"/>
      <w:bookmarkEnd w:id="129"/>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В. Зона военных объектов и режимных территорий.</w:t>
      </w:r>
    </w:p>
    <w:p w:rsidR="00B06B4A" w:rsidRPr="00B06B4A" w:rsidRDefault="00B06B4A" w:rsidP="00B06B4A">
      <w:pPr>
        <w:spacing w:after="0" w:line="240" w:lineRule="auto"/>
        <w:ind w:firstLine="284"/>
        <w:jc w:val="center"/>
        <w:rPr>
          <w:rFonts w:ascii="Times New Roman" w:eastAsia="SimSun" w:hAnsi="Times New Roman" w:cs="Times New Roman"/>
          <w:bCs/>
          <w:u w:val="single"/>
          <w:lang w:eastAsia="zh-CN"/>
        </w:rPr>
      </w:pPr>
    </w:p>
    <w:p w:rsidR="00B06B4A" w:rsidRPr="00B06B4A" w:rsidRDefault="00B06B4A" w:rsidP="00B06B4A">
      <w:pPr>
        <w:spacing w:after="0" w:line="240" w:lineRule="auto"/>
        <w:ind w:firstLine="284"/>
        <w:jc w:val="both"/>
        <w:rPr>
          <w:rFonts w:ascii="Times New Roman" w:eastAsia="SimSun" w:hAnsi="Times New Roman" w:cs="Times New Roman"/>
          <w:i/>
          <w:lang w:eastAsia="zh-CN"/>
        </w:rPr>
      </w:pPr>
      <w:r w:rsidRPr="00B06B4A">
        <w:rPr>
          <w:rFonts w:ascii="Times New Roman" w:eastAsia="SimSun" w:hAnsi="Times New Roman" w:cs="Times New Roman"/>
          <w:i/>
          <w:lang w:eastAsia="zh-CN"/>
        </w:rPr>
        <w:t>Зона</w:t>
      </w:r>
      <w:proofErr w:type="gramStart"/>
      <w:r w:rsidRPr="00B06B4A">
        <w:rPr>
          <w:rFonts w:ascii="Times New Roman" w:eastAsia="SimSun" w:hAnsi="Times New Roman" w:cs="Times New Roman"/>
          <w:i/>
          <w:lang w:eastAsia="zh-CN"/>
        </w:rPr>
        <w:t xml:space="preserve"> В</w:t>
      </w:r>
      <w:proofErr w:type="gramEnd"/>
      <w:r w:rsidRPr="00B06B4A">
        <w:rPr>
          <w:rFonts w:ascii="Times New Roman" w:eastAsia="SimSun" w:hAnsi="Times New Roman" w:cs="Times New Roman"/>
          <w:i/>
          <w:lang w:eastAsia="zh-CN"/>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B06B4A" w:rsidRPr="00B06B4A" w:rsidRDefault="00B06B4A" w:rsidP="00B06B4A">
      <w:pPr>
        <w:spacing w:after="0" w:line="240" w:lineRule="auto"/>
        <w:ind w:firstLine="284"/>
        <w:jc w:val="both"/>
        <w:rPr>
          <w:rFonts w:ascii="Times New Roman" w:eastAsia="SimSun" w:hAnsi="Times New Roman" w:cs="Times New Roman"/>
          <w:i/>
          <w:lang w:eastAsia="zh-CN"/>
        </w:rPr>
      </w:pPr>
    </w:p>
    <w:p w:rsidR="00B06B4A" w:rsidRPr="00B06B4A" w:rsidRDefault="00B06B4A" w:rsidP="004805F7">
      <w:pPr>
        <w:numPr>
          <w:ilvl w:val="0"/>
          <w:numId w:val="36"/>
        </w:numPr>
        <w:spacing w:after="0" w:line="240" w:lineRule="auto"/>
        <w:ind w:left="0" w:firstLine="0"/>
        <w:contextualSpacing/>
        <w:rPr>
          <w:rFonts w:ascii="Times New Roman" w:eastAsia="Times New Roman" w:hAnsi="Times New Roman" w:cs="Times New Roman"/>
          <w:b/>
          <w:lang w:bidi="en-US"/>
        </w:rPr>
      </w:pPr>
      <w:r w:rsidRPr="00B06B4A">
        <w:rPr>
          <w:rFonts w:ascii="Times New Roman" w:eastAsia="Times New Roman" w:hAnsi="Times New Roman" w:cs="Times New Roman"/>
          <w:b/>
          <w:lang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130" w:name="sub_1080"/>
            <w:r w:rsidRPr="00B06B4A">
              <w:rPr>
                <w:rFonts w:ascii="Times New Roman" w:eastAsia="Times New Roman" w:hAnsi="Times New Roman" w:cs="Times New Roman"/>
                <w:lang w:eastAsia="ru-RU"/>
              </w:rPr>
              <w:t>Обеспечение обороны и безопасности</w:t>
            </w:r>
            <w:bookmarkEnd w:id="130"/>
          </w:p>
        </w:tc>
        <w:tc>
          <w:tcPr>
            <w:tcW w:w="1840" w:type="pct"/>
          </w:tcPr>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B06B4A" w:rsidRPr="00B06B4A" w:rsidRDefault="00B06B4A" w:rsidP="00B06B4A">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зданий военных училищ, военных институтов, военных университетов, военных академий;</w:t>
            </w:r>
          </w:p>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обеспечивающих осуществление таможенной деятельности</w:t>
            </w:r>
          </w:p>
        </w:tc>
        <w:tc>
          <w:tcPr>
            <w:tcW w:w="1840"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минимальная/максимальная площадь земельного участка–  </w:t>
            </w:r>
            <w:r w:rsidRPr="00B06B4A">
              <w:rPr>
                <w:rFonts w:ascii="Times New Roman" w:eastAsia="Times New Roman" w:hAnsi="Times New Roman" w:cs="Times New Roman"/>
                <w:b/>
                <w:lang w:eastAsia="ru-RU"/>
              </w:rPr>
              <w:t>300/500000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60%</w:t>
            </w:r>
          </w:p>
          <w:p w:rsidR="00B06B4A" w:rsidRPr="00B06B4A" w:rsidRDefault="00B06B4A" w:rsidP="00B06B4A">
            <w:pPr>
              <w:spacing w:after="0" w:line="240" w:lineRule="auto"/>
              <w:jc w:val="both"/>
              <w:rPr>
                <w:rFonts w:ascii="Times New Roman" w:eastAsia="SimSun" w:hAnsi="Times New Roman" w:cs="Times New Roman"/>
                <w:b/>
                <w:lang w:eastAsia="zh-CN"/>
              </w:rPr>
            </w:pPr>
          </w:p>
        </w:tc>
      </w:tr>
      <w:tr w:rsidR="00B06B4A" w:rsidRPr="00B06B4A" w:rsidTr="00C160ED">
        <w:trPr>
          <w:trHeight w:val="55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131" w:name="sub_1084"/>
            <w:r w:rsidRPr="00B06B4A">
              <w:rPr>
                <w:rFonts w:ascii="Times New Roman" w:eastAsia="Times New Roman" w:hAnsi="Times New Roman" w:cs="Times New Roman"/>
                <w:lang w:eastAsia="ru-RU"/>
              </w:rPr>
              <w:t>Обеспечение деятельности по исполнению наказаний</w:t>
            </w:r>
            <w:bookmarkEnd w:id="131"/>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840" w:type="pct"/>
            <w:vMerge/>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06B4A" w:rsidP="004805F7">
      <w:pPr>
        <w:numPr>
          <w:ilvl w:val="0"/>
          <w:numId w:val="36"/>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firstLine="142"/>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352"/>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B06B4A">
              <w:rPr>
                <w:rFonts w:ascii="Times New Roman" w:eastAsia="Times New Roman" w:hAnsi="Times New Roman" w:cs="Times New Roman"/>
                <w:lang w:eastAsia="ru-RU"/>
              </w:rPr>
              <w:lastRenderedPageBreak/>
              <w:t>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высота –</w:t>
            </w:r>
            <w:r w:rsidRPr="00B06B4A">
              <w:rPr>
                <w:rFonts w:ascii="Times New Roman" w:eastAsia="Times New Roman" w:hAnsi="Times New Roman" w:cs="Times New Roman"/>
                <w:b/>
                <w:lang w:eastAsia="ru-RU"/>
              </w:rPr>
              <w:t xml:space="preserve"> не более 22 м.</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w:t>
            </w: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A5E3F">
      <w:pPr>
        <w:numPr>
          <w:ilvl w:val="0"/>
          <w:numId w:val="36"/>
        </w:numPr>
        <w:spacing w:after="0" w:line="240" w:lineRule="auto"/>
        <w:ind w:left="0" w:firstLine="0"/>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Стоянки, парковки  надземные открытого и закрытого типов, </w:t>
      </w:r>
    </w:p>
    <w:p w:rsidR="00B06B4A" w:rsidRPr="00B06B4A" w:rsidRDefault="00B06B4A" w:rsidP="00B06B4A">
      <w:pPr>
        <w:spacing w:after="0" w:line="240" w:lineRule="auto"/>
        <w:jc w:val="both"/>
        <w:rPr>
          <w:rFonts w:ascii="Times New Roman" w:eastAsia="SimSun" w:hAnsi="Times New Roman" w:cs="Times New Roman"/>
          <w:lang w:eastAsia="zh-CN"/>
        </w:rPr>
      </w:pPr>
      <w:r w:rsidRPr="00B06B4A">
        <w:rPr>
          <w:rFonts w:ascii="Times New Roman" w:eastAsia="SimSun" w:hAnsi="Times New Roman" w:cs="Times New Roman"/>
          <w:lang w:eastAsia="zh-CN"/>
        </w:rPr>
        <w:t xml:space="preserve">Объекты благоустройства и озеленения территории, </w:t>
      </w:r>
    </w:p>
    <w:p w:rsidR="00B06B4A" w:rsidRPr="00B06B4A" w:rsidRDefault="00B06B4A" w:rsidP="00B06B4A">
      <w:pPr>
        <w:spacing w:after="0" w:line="200" w:lineRule="atLeast"/>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xml:space="preserve">, газо-, электроснабжения и т.п.)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для мусорных контейнеров</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roofErr w:type="gramStart"/>
      <w:r w:rsidRPr="00B06B4A">
        <w:rPr>
          <w:rFonts w:ascii="Times New Roman" w:eastAsia="SimSun" w:hAnsi="Times New Roma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6B4A" w:rsidRPr="00B06B4A" w:rsidRDefault="00B06B4A" w:rsidP="00B06B4A">
      <w:pPr>
        <w:keepNext/>
        <w:keepLines/>
        <w:spacing w:before="200" w:after="0" w:line="312" w:lineRule="auto"/>
        <w:ind w:firstLine="709"/>
        <w:jc w:val="both"/>
        <w:outlineLvl w:val="2"/>
        <w:rPr>
          <w:rFonts w:ascii="Times New Roman" w:eastAsia="Times New Roman" w:hAnsi="Times New Roman" w:cs="Times New Roman"/>
          <w:b/>
          <w:lang w:eastAsia="ru-RU"/>
        </w:rPr>
      </w:pPr>
      <w:bookmarkStart w:id="132" w:name="_Toc364156314"/>
      <w:bookmarkStart w:id="133" w:name="_Toc369715040"/>
      <w:bookmarkStart w:id="134" w:name="_Toc412129433"/>
      <w:bookmarkStart w:id="135" w:name="_Toc427850024"/>
      <w:r w:rsidRPr="00B06B4A">
        <w:rPr>
          <w:rFonts w:ascii="Times New Roman" w:eastAsia="Times New Roman" w:hAnsi="Times New Roman" w:cs="Times New Roman"/>
          <w:b/>
          <w:lang w:eastAsia="ru-RU"/>
        </w:rPr>
        <w:t xml:space="preserve">Статья </w:t>
      </w:r>
      <w:r w:rsidR="00C40F59">
        <w:rPr>
          <w:rFonts w:ascii="Times New Roman" w:eastAsia="Times New Roman" w:hAnsi="Times New Roman" w:cs="Times New Roman"/>
          <w:b/>
          <w:lang w:eastAsia="ru-RU"/>
        </w:rPr>
        <w:t>25</w:t>
      </w:r>
      <w:r w:rsidRPr="00B06B4A">
        <w:rPr>
          <w:rFonts w:ascii="Times New Roman" w:eastAsia="Times New Roman" w:hAnsi="Times New Roman" w:cs="Times New Roman"/>
          <w:b/>
          <w:lang w:eastAsia="ru-RU"/>
        </w:rPr>
        <w:t>. Градостроительные регламенты. Иные виды территориальных зон.</w:t>
      </w:r>
      <w:bookmarkEnd w:id="132"/>
      <w:bookmarkEnd w:id="133"/>
      <w:bookmarkEnd w:id="134"/>
      <w:bookmarkEnd w:id="135"/>
    </w:p>
    <w:p w:rsidR="00B06B4A" w:rsidRPr="00B06B4A" w:rsidRDefault="00B06B4A" w:rsidP="00B06B4A">
      <w:pPr>
        <w:keepLines/>
        <w:overflowPunct w:val="0"/>
        <w:autoSpaceDE w:val="0"/>
        <w:autoSpaceDN w:val="0"/>
        <w:adjustRightInd w:val="0"/>
        <w:spacing w:before="240" w:after="60" w:line="320" w:lineRule="exact"/>
        <w:ind w:firstLine="567"/>
        <w:jc w:val="center"/>
        <w:outlineLvl w:val="4"/>
        <w:rPr>
          <w:rFonts w:ascii="Times New Roman" w:eastAsia="SimSun" w:hAnsi="Times New Roman" w:cs="Times New Roman"/>
          <w:b/>
          <w:bCs/>
          <w:i/>
          <w:iCs/>
          <w:lang w:val="x-none" w:eastAsia="zh-CN"/>
        </w:rPr>
      </w:pPr>
      <w:r w:rsidRPr="00B06B4A">
        <w:rPr>
          <w:rFonts w:ascii="Times New Roman" w:eastAsia="SimSun" w:hAnsi="Times New Roman" w:cs="Times New Roman"/>
          <w:b/>
          <w:bCs/>
          <w:i/>
          <w:iCs/>
          <w:lang w:val="x-none" w:eastAsia="zh-CN"/>
        </w:rPr>
        <w:t>ИВ – 1. Зона озеленения специального назначения</w:t>
      </w:r>
    </w:p>
    <w:p w:rsidR="00B06B4A" w:rsidRPr="00B06B4A" w:rsidRDefault="00B06B4A" w:rsidP="00B06B4A">
      <w:pPr>
        <w:spacing w:after="0"/>
        <w:ind w:firstLine="567"/>
        <w:jc w:val="both"/>
        <w:rPr>
          <w:rFonts w:ascii="Times New Roman" w:eastAsia="Times New Roman" w:hAnsi="Times New Roman" w:cs="Times New Roman"/>
          <w:i/>
          <w:iCs/>
          <w:lang w:eastAsia="ru-RU"/>
        </w:rPr>
      </w:pPr>
      <w:bookmarkStart w:id="136" w:name="_Toc339439121"/>
      <w:bookmarkStart w:id="137" w:name="_Toc344035171"/>
      <w:bookmarkStart w:id="138" w:name="_Toc344077998"/>
      <w:r w:rsidRPr="00B06B4A">
        <w:rPr>
          <w:rFonts w:ascii="Times New Roman" w:eastAsia="Times New Roman" w:hAnsi="Times New Roman" w:cs="Times New Roman"/>
          <w:i/>
          <w:iCs/>
          <w:lang w:eastAsia="ru-RU"/>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bookmarkEnd w:id="136"/>
    <w:bookmarkEnd w:id="137"/>
    <w:bookmarkEnd w:id="138"/>
    <w:p w:rsidR="00B06B4A" w:rsidRPr="00B06B4A" w:rsidRDefault="00B06B4A" w:rsidP="00BA5E3F">
      <w:pPr>
        <w:spacing w:after="0"/>
        <w:jc w:val="both"/>
        <w:rPr>
          <w:rFonts w:ascii="Times New Roman" w:eastAsia="Times New Roman" w:hAnsi="Times New Roman" w:cs="Times New Roman"/>
          <w:i/>
          <w:iCs/>
          <w:lang w:eastAsia="ru-RU"/>
        </w:rPr>
      </w:pPr>
    </w:p>
    <w:p w:rsidR="00B06B4A" w:rsidRPr="00B06B4A" w:rsidRDefault="00B06B4A" w:rsidP="00BA5E3F">
      <w:pPr>
        <w:numPr>
          <w:ilvl w:val="0"/>
          <w:numId w:val="38"/>
        </w:numPr>
        <w:spacing w:after="0" w:line="240" w:lineRule="auto"/>
        <w:ind w:left="0" w:firstLine="0"/>
        <w:contextualSpacing/>
        <w:rPr>
          <w:rFonts w:ascii="Times New Roman" w:eastAsia="Times New Roman" w:hAnsi="Times New Roman" w:cs="Times New Roman"/>
          <w:b/>
          <w:lang w:bidi="en-US"/>
        </w:rPr>
      </w:pPr>
      <w:r w:rsidRPr="00B06B4A">
        <w:rPr>
          <w:rFonts w:ascii="Times New Roman" w:eastAsia="Times New Roman" w:hAnsi="Times New Roman" w:cs="Times New Roman"/>
          <w:b/>
          <w:lang w:bidi="en-US"/>
        </w:rPr>
        <w:t>ОСНОВНЫЕ ВИДЫ И ПАРАМЕТРЫ РАЗРЕШЕННОГО ИСПОЛЬЗОВАНИЯ ЗЕМЕЛЬНЫХ УЧАСТКОВ И ОБЪЕКТОВ КАПИТАЛЬНОГО СТРОИТЕЛЬСТВА</w:t>
      </w:r>
    </w:p>
    <w:p w:rsidR="00B06B4A" w:rsidRPr="00B06B4A" w:rsidRDefault="00B06B4A" w:rsidP="00B06B4A">
      <w:pPr>
        <w:spacing w:after="0" w:line="240" w:lineRule="auto"/>
        <w:ind w:left="720"/>
        <w:contextualSpacing/>
        <w:jc w:val="both"/>
        <w:rPr>
          <w:rFonts w:ascii="Times New Roman" w:eastAsia="Times New Roman" w:hAnsi="Times New Roman" w:cs="Times New Roman"/>
          <w:b/>
          <w:lang w:eastAsia="x-none" w:bidi="en-US"/>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lastRenderedPageBreak/>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552"/>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Коммунальное обслуживание </w:t>
            </w:r>
          </w:p>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p>
        </w:tc>
        <w:tc>
          <w:tcPr>
            <w:tcW w:w="1840" w:type="pct"/>
          </w:tcPr>
          <w:p w:rsidR="00B06B4A" w:rsidRPr="00B06B4A" w:rsidRDefault="00B06B4A" w:rsidP="00B06B4A">
            <w:pPr>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06B4A">
              <w:rPr>
                <w:rFonts w:ascii="Times New Roman" w:eastAsia="Times New Roman" w:hAnsi="Times New Roman" w:cs="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-минимальная/максимальная площадь земельных участков –</w:t>
            </w:r>
            <w:r w:rsidRPr="00B06B4A">
              <w:rPr>
                <w:rFonts w:ascii="Times New Roman" w:eastAsia="Times New Roman" w:hAnsi="Times New Roman" w:cs="Times New Roman"/>
                <w:b/>
                <w:lang w:eastAsia="ru-RU"/>
              </w:rPr>
              <w:t>10/5000</w:t>
            </w:r>
            <w:r w:rsidRPr="00B06B4A">
              <w:rPr>
                <w:rFonts w:ascii="Times New Roman" w:eastAsia="Times New Roman" w:hAnsi="Times New Roman" w:cs="Times New Roman"/>
                <w:lang w:eastAsia="ru-RU"/>
              </w:rPr>
              <w:t xml:space="preserve"> кв.м.</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минимальные отступы от границ участка - </w:t>
            </w:r>
            <w:smartTag w:uri="urn:schemas-microsoft-com:office:smarttags" w:element="metricconverter">
              <w:smartTagPr>
                <w:attr w:name="ProductID" w:val="1 м"/>
              </w:smartTagPr>
              <w:r w:rsidRPr="00B06B4A">
                <w:rPr>
                  <w:rFonts w:ascii="Times New Roman" w:eastAsia="Times New Roman" w:hAnsi="Times New Roman" w:cs="Times New Roman"/>
                  <w:b/>
                  <w:lang w:eastAsia="ru-RU"/>
                </w:rPr>
                <w:t>1 м</w:t>
              </w:r>
            </w:smartTag>
            <w:r w:rsidRPr="00B06B4A">
              <w:rPr>
                <w:rFonts w:ascii="Times New Roman" w:eastAsia="Times New Roman" w:hAnsi="Times New Roman" w:cs="Times New Roman"/>
                <w:lang w:eastAsia="ru-RU"/>
              </w:rPr>
              <w:t>;</w:t>
            </w:r>
          </w:p>
          <w:p w:rsidR="00B06B4A" w:rsidRPr="00B06B4A" w:rsidRDefault="00B06B4A" w:rsidP="00B06B4A">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 максимальный процент застройки в границах земельного участка – </w:t>
            </w:r>
            <w:r w:rsidRPr="00B06B4A">
              <w:rPr>
                <w:rFonts w:ascii="Times New Roman" w:eastAsia="Times New Roman" w:hAnsi="Times New Roman" w:cs="Times New Roman"/>
                <w:b/>
                <w:lang w:eastAsia="ru-RU"/>
              </w:rPr>
              <w:t>90%</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максимальное количество этажей  – не более </w:t>
            </w:r>
            <w:r w:rsidRPr="00B06B4A">
              <w:rPr>
                <w:rFonts w:ascii="Times New Roman" w:eastAsia="Times New Roman" w:hAnsi="Times New Roman" w:cs="Times New Roman"/>
                <w:b/>
                <w:lang w:eastAsia="ru-RU"/>
              </w:rPr>
              <w:t>2 этажей.</w:t>
            </w:r>
          </w:p>
          <w:p w:rsidR="00B06B4A" w:rsidRPr="00B06B4A" w:rsidRDefault="00B06B4A" w:rsidP="00B06B4A">
            <w:pPr>
              <w:spacing w:after="0" w:line="240" w:lineRule="auto"/>
              <w:ind w:firstLine="426"/>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высота – не более </w:t>
            </w:r>
            <w:smartTag w:uri="urn:schemas-microsoft-com:office:smarttags" w:element="metricconverter">
              <w:smartTagPr>
                <w:attr w:name="ProductID" w:val="22 м"/>
              </w:smartTagPr>
              <w:r w:rsidRPr="00B06B4A">
                <w:rPr>
                  <w:rFonts w:ascii="Times New Roman" w:eastAsia="Times New Roman" w:hAnsi="Times New Roman" w:cs="Times New Roman"/>
                  <w:b/>
                  <w:lang w:eastAsia="ru-RU"/>
                </w:rPr>
                <w:t>22 м</w:t>
              </w:r>
            </w:smartTag>
            <w:r w:rsidRPr="00B06B4A">
              <w:rPr>
                <w:rFonts w:ascii="Times New Roman" w:eastAsia="Times New Roman" w:hAnsi="Times New Roman" w:cs="Times New Roman"/>
                <w:b/>
                <w:lang w:eastAsia="ru-RU"/>
              </w:rPr>
              <w:t>.</w:t>
            </w:r>
            <w:r w:rsidRPr="00B06B4A">
              <w:rPr>
                <w:rFonts w:ascii="Times New Roman" w:eastAsia="Times New Roman" w:hAnsi="Times New Roman" w:cs="Times New Roman"/>
                <w:lang w:eastAsia="ru-RU"/>
              </w:rPr>
              <w:t xml:space="preserve"> </w:t>
            </w:r>
          </w:p>
        </w:tc>
      </w:tr>
      <w:tr w:rsidR="00B06B4A" w:rsidRPr="00B06B4A" w:rsidTr="00C160ED">
        <w:trPr>
          <w:trHeight w:val="552"/>
        </w:trPr>
        <w:tc>
          <w:tcPr>
            <w:tcW w:w="1320" w:type="pct"/>
          </w:tcPr>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Земельные участки (территории) общего пользования</w:t>
            </w:r>
          </w:p>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p>
          <w:p w:rsidR="00B06B4A" w:rsidRPr="00B06B4A" w:rsidRDefault="00B06B4A" w:rsidP="00B06B4A">
            <w:pPr>
              <w:spacing w:after="0" w:line="240" w:lineRule="auto"/>
              <w:rPr>
                <w:rFonts w:ascii="Times New Roman" w:eastAsia="Times New Roman" w:hAnsi="Times New Roman" w:cs="Times New Roman"/>
                <w:lang w:eastAsia="ru-RU"/>
              </w:rPr>
            </w:pP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0" w:type="pct"/>
          </w:tcPr>
          <w:p w:rsidR="00B06B4A" w:rsidRPr="00B06B4A" w:rsidRDefault="00B06B4A" w:rsidP="00B06B4A">
            <w:pPr>
              <w:spacing w:after="0" w:line="240" w:lineRule="auto"/>
              <w:ind w:firstLine="426"/>
              <w:jc w:val="both"/>
              <w:rPr>
                <w:rFonts w:ascii="Times New Roman" w:eastAsia="Times New Roman" w:hAnsi="Times New Roman" w:cs="Times New Roman"/>
                <w:lang w:eastAsia="ru-RU"/>
              </w:rPr>
            </w:pPr>
            <w:r w:rsidRPr="00B06B4A">
              <w:rPr>
                <w:rFonts w:ascii="Times New Roman" w:eastAsia="Times New Roman" w:hAnsi="Times New Roman" w:cs="Times New Roman"/>
                <w:b/>
                <w:u w:val="single"/>
                <w:lang w:eastAsia="ru-RU"/>
              </w:rPr>
              <w:t>Действие градостроительного регламента не распространяется в границах территорий общего пользования.</w:t>
            </w:r>
          </w:p>
        </w:tc>
      </w:tr>
    </w:tbl>
    <w:p w:rsidR="00B06B4A" w:rsidRPr="00B06B4A" w:rsidRDefault="00B06B4A" w:rsidP="00B06B4A">
      <w:pPr>
        <w:tabs>
          <w:tab w:val="left" w:pos="2520"/>
        </w:tabs>
        <w:spacing w:after="0" w:line="240" w:lineRule="auto"/>
        <w:rPr>
          <w:rFonts w:ascii="Times New Roman" w:eastAsia="Times New Roman" w:hAnsi="Times New Roman" w:cs="Times New Roman"/>
          <w:b/>
          <w:lang w:eastAsia="ru-RU"/>
        </w:rPr>
      </w:pPr>
    </w:p>
    <w:p w:rsidR="00B06B4A" w:rsidRPr="00B06B4A" w:rsidRDefault="00BA5E3F" w:rsidP="00BA5E3F">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B06B4A" w:rsidRPr="00B06B4A">
        <w:rPr>
          <w:rFonts w:ascii="Times New Roman" w:eastAsia="Times New Roman" w:hAnsi="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rsidR="00B06B4A" w:rsidRPr="00B06B4A" w:rsidRDefault="00B06B4A" w:rsidP="00B06B4A">
      <w:pPr>
        <w:spacing w:after="0" w:line="240" w:lineRule="auto"/>
        <w:ind w:left="720"/>
        <w:jc w:val="both"/>
        <w:rPr>
          <w:rFonts w:ascii="Times New Roman" w:eastAsia="Times New Roman" w:hAnsi="Times New Roman" w:cs="Times New Roman"/>
          <w:b/>
          <w:lang w:eastAsia="ru-RU"/>
        </w:rPr>
      </w:pP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530"/>
        <w:gridCol w:w="5530"/>
      </w:tblGrid>
      <w:tr w:rsidR="00B06B4A" w:rsidRPr="00B06B4A" w:rsidTr="00C160ED">
        <w:trPr>
          <w:trHeight w:val="552"/>
          <w:tblHeader/>
        </w:trPr>
        <w:tc>
          <w:tcPr>
            <w:tcW w:w="132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ВИДЫ РАЗРЕШЕННОГО ИСПОЛЬЗОВАНИЯ ЗЕМЕЛЬНЫХ УЧАСТКОВ </w:t>
            </w:r>
          </w:p>
        </w:tc>
        <w:tc>
          <w:tcPr>
            <w:tcW w:w="1840" w:type="pct"/>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ВИДЫ РАЗРЕШЕННОГО ИСПОЛЬЗОВАНИЯ ОБЪЕКТОВ КАПИТАЛЬНОГО СТРОИТЕЛЬСТВА</w:t>
            </w:r>
          </w:p>
        </w:tc>
        <w:tc>
          <w:tcPr>
            <w:tcW w:w="1840" w:type="pct"/>
            <w:vAlign w:val="center"/>
          </w:tcPr>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 xml:space="preserve">ПРЕДЕЛЬНЫЕ РАЗМЕРЫ </w:t>
            </w:r>
            <w:proofErr w:type="gramStart"/>
            <w:r w:rsidRPr="00B06B4A">
              <w:rPr>
                <w:rFonts w:ascii="Times New Roman" w:eastAsia="Times New Roman" w:hAnsi="Times New Roman" w:cs="Times New Roman"/>
                <w:b/>
                <w:lang w:eastAsia="ru-RU"/>
              </w:rPr>
              <w:t>ЗЕМЕЛЬНЫХ</w:t>
            </w:r>
            <w:proofErr w:type="gramEnd"/>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УЧАСТКОВ И ПРЕДЕЛЬНЫЕ ПАРАМЕТРЫ</w:t>
            </w:r>
          </w:p>
          <w:p w:rsidR="00B06B4A" w:rsidRPr="00B06B4A" w:rsidRDefault="00B06B4A" w:rsidP="00B06B4A">
            <w:pPr>
              <w:tabs>
                <w:tab w:val="left" w:pos="2520"/>
              </w:tabs>
              <w:spacing w:after="0" w:line="240" w:lineRule="auto"/>
              <w:jc w:val="center"/>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РАЗРЕШЕННОГО СТРОИТЕЛЬСТВА</w:t>
            </w:r>
          </w:p>
        </w:tc>
      </w:tr>
      <w:tr w:rsidR="00B06B4A" w:rsidRPr="00B06B4A" w:rsidTr="00C160ED">
        <w:trPr>
          <w:trHeight w:val="1912"/>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Деловое управление</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B06B4A">
              <w:rPr>
                <w:rFonts w:ascii="Times New Roman" w:eastAsia="Times New Roman" w:hAnsi="Times New Roman" w:cs="Times New Roman"/>
                <w:lang w:eastAsia="ru-RU"/>
              </w:rPr>
              <w:lastRenderedPageBreak/>
              <w:t>деятельности)</w:t>
            </w:r>
          </w:p>
        </w:tc>
        <w:tc>
          <w:tcPr>
            <w:tcW w:w="1840" w:type="pct"/>
            <w:vMerge w:val="restart"/>
          </w:tcPr>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 минимальная/максимальная площадь земельного участка–  </w:t>
            </w:r>
            <w:r w:rsidRPr="00B06B4A">
              <w:rPr>
                <w:rFonts w:ascii="Times New Roman" w:eastAsia="Times New Roman" w:hAnsi="Times New Roman" w:cs="Times New Roman"/>
                <w:b/>
                <w:lang w:eastAsia="ru-RU"/>
              </w:rPr>
              <w:t>100/100000</w:t>
            </w:r>
            <w:r w:rsidRPr="00B06B4A">
              <w:rPr>
                <w:rFonts w:ascii="Times New Roman" w:eastAsia="Times New Roman" w:hAnsi="Times New Roman" w:cs="Times New Roman"/>
                <w:lang w:eastAsia="ru-RU"/>
              </w:rPr>
              <w:t xml:space="preserve"> кв. м;</w:t>
            </w:r>
          </w:p>
          <w:p w:rsidR="00B06B4A" w:rsidRPr="00B06B4A" w:rsidRDefault="00B06B4A" w:rsidP="00B06B4A">
            <w:pPr>
              <w:spacing w:after="0" w:line="240" w:lineRule="auto"/>
              <w:ind w:firstLine="223"/>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-минимальные отступы от границы земельного участка- </w:t>
            </w:r>
            <w:smartTag w:uri="urn:schemas-microsoft-com:office:smarttags" w:element="metricconverter">
              <w:smartTagPr>
                <w:attr w:name="ProductID" w:val="3 м"/>
              </w:smartTagPr>
              <w:r w:rsidRPr="00B06B4A">
                <w:rPr>
                  <w:rFonts w:ascii="Times New Roman" w:eastAsia="Times New Roman" w:hAnsi="Times New Roman" w:cs="Times New Roman"/>
                  <w:b/>
                  <w:lang w:eastAsia="ru-RU"/>
                </w:rPr>
                <w:t>3 м</w:t>
              </w:r>
            </w:smartTag>
            <w:r w:rsidRPr="00B06B4A">
              <w:rPr>
                <w:rFonts w:ascii="Times New Roman" w:eastAsia="Times New Roman" w:hAnsi="Times New Roman" w:cs="Times New Roman"/>
                <w:b/>
                <w:lang w:eastAsia="ru-RU"/>
              </w:rPr>
              <w:t>;</w:t>
            </w:r>
          </w:p>
          <w:p w:rsidR="00B06B4A" w:rsidRPr="00B06B4A" w:rsidRDefault="00B06B4A" w:rsidP="00B06B4A">
            <w:pPr>
              <w:spacing w:after="0" w:line="240" w:lineRule="auto"/>
              <w:ind w:firstLine="223"/>
              <w:jc w:val="both"/>
              <w:rPr>
                <w:rFonts w:ascii="Times New Roman" w:eastAsia="Times New Roman" w:hAnsi="Times New Roman" w:cs="Times New Roman"/>
                <w:b/>
                <w:lang w:eastAsia="ru-RU"/>
              </w:rPr>
            </w:pPr>
            <w:r w:rsidRPr="00B06B4A">
              <w:rPr>
                <w:rFonts w:ascii="Times New Roman" w:eastAsia="Times New Roman" w:hAnsi="Times New Roman" w:cs="Times New Roman"/>
                <w:lang w:eastAsia="ru-RU"/>
              </w:rPr>
              <w:t xml:space="preserve">- максимальное количество надземных этажей – </w:t>
            </w:r>
            <w:r w:rsidRPr="00B06B4A">
              <w:rPr>
                <w:rFonts w:ascii="Times New Roman" w:eastAsia="Times New Roman" w:hAnsi="Times New Roman" w:cs="Times New Roman"/>
                <w:b/>
                <w:lang w:eastAsia="ru-RU"/>
              </w:rPr>
              <w:t xml:space="preserve"> 5 этажей</w:t>
            </w:r>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r w:rsidRPr="00B06B4A">
              <w:rPr>
                <w:rFonts w:ascii="Times New Roman" w:eastAsia="SimSun" w:hAnsi="Times New Roman" w:cs="Times New Roman"/>
                <w:lang w:eastAsia="zh-CN"/>
              </w:rPr>
              <w:t xml:space="preserve">- максимальный процент застройки в границах земельного участка – </w:t>
            </w:r>
            <w:r w:rsidRPr="00B06B4A">
              <w:rPr>
                <w:rFonts w:ascii="Times New Roman" w:eastAsia="SimSun" w:hAnsi="Times New Roman" w:cs="Times New Roman"/>
                <w:b/>
                <w:lang w:eastAsia="zh-CN"/>
              </w:rPr>
              <w:t>80%</w:t>
            </w:r>
          </w:p>
          <w:p w:rsidR="00B06B4A" w:rsidRPr="00B06B4A" w:rsidRDefault="00B06B4A" w:rsidP="00B06B4A">
            <w:pPr>
              <w:spacing w:after="0" w:line="240" w:lineRule="auto"/>
              <w:jc w:val="both"/>
              <w:rPr>
                <w:rFonts w:ascii="Times New Roman" w:eastAsia="Times New Roman" w:hAnsi="Times New Roman" w:cs="Times New Roman"/>
                <w:u w:val="single"/>
                <w:lang w:eastAsia="ru-RU"/>
              </w:rPr>
            </w:pPr>
            <w:r w:rsidRPr="00B06B4A">
              <w:rPr>
                <w:rFonts w:ascii="Times New Roman" w:eastAsia="Times New Roman" w:hAnsi="Times New Roman" w:cs="Times New Roman"/>
                <w:u w:val="single"/>
                <w:lang w:eastAsia="ru-RU"/>
              </w:rPr>
              <w:lastRenderedPageBreak/>
              <w:t xml:space="preserve">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 </w:t>
            </w:r>
          </w:p>
          <w:p w:rsidR="00B06B4A" w:rsidRPr="00B06B4A" w:rsidRDefault="00B06B4A" w:rsidP="00B06B4A">
            <w:pPr>
              <w:spacing w:after="0" w:line="240" w:lineRule="auto"/>
              <w:ind w:firstLine="426"/>
              <w:jc w:val="both"/>
              <w:rPr>
                <w:rFonts w:ascii="Times New Roman" w:eastAsia="SimSun" w:hAnsi="Times New Roman" w:cs="Times New Roman"/>
                <w:b/>
                <w:lang w:eastAsia="zh-CN"/>
              </w:rPr>
            </w:pPr>
          </w:p>
        </w:tc>
      </w:tr>
      <w:tr w:rsidR="00B06B4A" w:rsidRPr="00B06B4A" w:rsidTr="00C160ED">
        <w:trPr>
          <w:trHeight w:val="3304"/>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bookmarkStart w:id="139" w:name="sub_1039"/>
            <w:r w:rsidRPr="00B06B4A">
              <w:rPr>
                <w:rFonts w:ascii="Times New Roman" w:eastAsia="Times New Roman" w:hAnsi="Times New Roman" w:cs="Times New Roman"/>
                <w:lang w:eastAsia="ru-RU"/>
              </w:rPr>
              <w:lastRenderedPageBreak/>
              <w:t>Обеспечение научной деятельности</w:t>
            </w:r>
            <w:bookmarkEnd w:id="139"/>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0" w:type="pct"/>
            <w:vMerge/>
          </w:tcPr>
          <w:p w:rsidR="00B06B4A" w:rsidRPr="00B06B4A" w:rsidRDefault="00B06B4A" w:rsidP="00B06B4A">
            <w:pPr>
              <w:spacing w:after="0" w:line="240" w:lineRule="auto"/>
              <w:ind w:firstLine="426"/>
              <w:jc w:val="both"/>
              <w:rPr>
                <w:rFonts w:ascii="Times New Roman" w:eastAsia="SimSun" w:hAnsi="Times New Roman" w:cs="Times New Roman"/>
                <w:b/>
                <w:lang w:eastAsia="zh-CN"/>
              </w:rPr>
            </w:pPr>
          </w:p>
        </w:tc>
      </w:tr>
      <w:tr w:rsidR="00B06B4A" w:rsidRPr="00B06B4A" w:rsidTr="00C160ED">
        <w:trPr>
          <w:trHeight w:val="854"/>
        </w:trPr>
        <w:tc>
          <w:tcPr>
            <w:tcW w:w="1320" w:type="pct"/>
          </w:tcPr>
          <w:p w:rsidR="00B06B4A" w:rsidRPr="00B06B4A" w:rsidRDefault="00B06B4A" w:rsidP="00B06B4A">
            <w:pPr>
              <w:widowControl w:val="0"/>
              <w:autoSpaceDE w:val="0"/>
              <w:autoSpaceDN w:val="0"/>
              <w:adjustRightInd w:val="0"/>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Обслуживание автотранспорта</w:t>
            </w:r>
          </w:p>
        </w:tc>
        <w:tc>
          <w:tcPr>
            <w:tcW w:w="1840" w:type="pct"/>
          </w:tcPr>
          <w:p w:rsidR="00B06B4A" w:rsidRPr="00B06B4A" w:rsidRDefault="00B06B4A" w:rsidP="00B06B4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w:t>
            </w:r>
          </w:p>
        </w:tc>
        <w:tc>
          <w:tcPr>
            <w:tcW w:w="1840" w:type="pct"/>
            <w:vMerge/>
          </w:tcPr>
          <w:p w:rsidR="00B06B4A" w:rsidRPr="00B06B4A" w:rsidRDefault="00B06B4A" w:rsidP="00B06B4A">
            <w:pPr>
              <w:spacing w:after="0" w:line="240" w:lineRule="auto"/>
              <w:ind w:firstLine="426"/>
              <w:jc w:val="both"/>
              <w:rPr>
                <w:rFonts w:ascii="Times New Roman" w:eastAsia="SimSun" w:hAnsi="Times New Roman" w:cs="Times New Roman"/>
                <w:b/>
                <w:lang w:eastAsia="zh-CN"/>
              </w:rPr>
            </w:pPr>
          </w:p>
        </w:tc>
      </w:tr>
    </w:tbl>
    <w:p w:rsidR="00B06B4A" w:rsidRPr="00B06B4A" w:rsidRDefault="00B06B4A" w:rsidP="00B06B4A">
      <w:pPr>
        <w:spacing w:after="0" w:line="240" w:lineRule="auto"/>
        <w:jc w:val="both"/>
        <w:rPr>
          <w:rFonts w:ascii="Times New Roman" w:eastAsia="Times New Roman" w:hAnsi="Times New Roman" w:cs="Times New Roman"/>
          <w:b/>
          <w:lang w:eastAsia="ru-RU"/>
        </w:rPr>
      </w:pPr>
    </w:p>
    <w:p w:rsidR="00B06B4A" w:rsidRPr="00B06B4A" w:rsidRDefault="00B06B4A" w:rsidP="00B06B4A">
      <w:pPr>
        <w:numPr>
          <w:ilvl w:val="0"/>
          <w:numId w:val="17"/>
        </w:numPr>
        <w:spacing w:after="0" w:line="240" w:lineRule="auto"/>
        <w:ind w:left="142" w:hanging="142"/>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ВСПОМОГАТЕЛЬНЫЕ ВИДЫ И ПАРАМЕТРЫ РАЗРЕШЕННОГО ИСПОЛЬЗОВАНИЯ ОБЪЕКТОВ КАПИТАЛЬНОГО СТРОИТЕЛЬСТВА</w:t>
      </w:r>
    </w:p>
    <w:p w:rsidR="00B06B4A" w:rsidRPr="00B06B4A" w:rsidRDefault="00B06B4A" w:rsidP="00B06B4A">
      <w:pPr>
        <w:spacing w:after="0" w:line="240" w:lineRule="auto"/>
        <w:ind w:left="1080"/>
        <w:jc w:val="both"/>
        <w:rPr>
          <w:rFonts w:ascii="Times New Roman" w:eastAsia="Times New Roman" w:hAnsi="Times New Roman" w:cs="Times New Roman"/>
          <w:b/>
          <w:lang w:eastAsia="ru-RU"/>
        </w:rPr>
      </w:pP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Вспомогательные виды разрешенного использования, допустимы только в качестве </w:t>
      </w:r>
      <w:proofErr w:type="gramStart"/>
      <w:r w:rsidRPr="00B06B4A">
        <w:rPr>
          <w:rFonts w:ascii="Times New Roman" w:eastAsia="Times New Roman" w:hAnsi="Times New Roman" w:cs="Times New Roman"/>
          <w:lang w:eastAsia="ru-RU"/>
        </w:rPr>
        <w:t>дополнительных</w:t>
      </w:r>
      <w:proofErr w:type="gramEnd"/>
      <w:r w:rsidRPr="00B06B4A">
        <w:rPr>
          <w:rFonts w:ascii="Times New Roman" w:eastAsia="Times New Roman" w:hAnsi="Times New Roman" w:cs="Times New Roman"/>
          <w:lang w:eastAsia="ru-RU"/>
        </w:rPr>
        <w:t xml:space="preserve"> по отношению к основным и условно разрешенным видам использования и осуществляемые совместно с ними.  </w:t>
      </w:r>
    </w:p>
    <w:p w:rsidR="00B06B4A" w:rsidRPr="00B06B4A" w:rsidRDefault="00B06B4A" w:rsidP="00B06B4A">
      <w:pPr>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b/>
          <w:lang w:eastAsia="ru-RU"/>
        </w:rPr>
        <w:t>Виды разрешенного использования объектов:</w:t>
      </w:r>
    </w:p>
    <w:p w:rsidR="00B06B4A" w:rsidRPr="00B06B4A" w:rsidRDefault="00B06B4A" w:rsidP="00B06B4A">
      <w:pPr>
        <w:spacing w:after="0" w:line="240" w:lineRule="auto"/>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инженерного  обеспечения (вод</w:t>
      </w:r>
      <w:proofErr w:type="gramStart"/>
      <w:r w:rsidRPr="00B06B4A">
        <w:rPr>
          <w:rFonts w:ascii="Times New Roman" w:eastAsia="Times New Roman" w:hAnsi="Times New Roman" w:cs="Times New Roman"/>
          <w:lang w:eastAsia="ru-RU"/>
        </w:rPr>
        <w:t>о-</w:t>
      </w:r>
      <w:proofErr w:type="gramEnd"/>
      <w:r w:rsidRPr="00B06B4A">
        <w:rPr>
          <w:rFonts w:ascii="Times New Roman" w:eastAsia="Times New Roman" w:hAnsi="Times New Roman" w:cs="Times New Roman"/>
          <w:lang w:eastAsia="ru-RU"/>
        </w:rPr>
        <w:t>, газо-, электроснабжения и т.п.).</w:t>
      </w:r>
    </w:p>
    <w:p w:rsidR="00B06B4A" w:rsidRPr="00B06B4A" w:rsidRDefault="00B06B4A" w:rsidP="00B06B4A">
      <w:pPr>
        <w:spacing w:after="0" w:line="240" w:lineRule="auto"/>
        <w:contextualSpacing/>
        <w:rPr>
          <w:rFonts w:ascii="Times New Roman" w:eastAsia="Times New Roman" w:hAnsi="Times New Roman" w:cs="Times New Roman"/>
          <w:b/>
          <w:lang w:bidi="en-US"/>
        </w:rPr>
      </w:pPr>
      <w:proofErr w:type="spellStart"/>
      <w:r w:rsidRPr="00B06B4A">
        <w:rPr>
          <w:rFonts w:ascii="Times New Roman" w:eastAsia="Times New Roman" w:hAnsi="Times New Roman" w:cs="Times New Roman"/>
          <w:lang w:eastAsia="ru-RU"/>
        </w:rPr>
        <w:t>Берегоукрепляющие</w:t>
      </w:r>
      <w:proofErr w:type="spellEnd"/>
      <w:r w:rsidRPr="00B06B4A">
        <w:rPr>
          <w:rFonts w:ascii="Times New Roman" w:eastAsia="Times New Roman" w:hAnsi="Times New Roman" w:cs="Times New Roman"/>
          <w:lang w:eastAsia="ru-RU"/>
        </w:rPr>
        <w:t xml:space="preserve"> и берегозащитные сооружения.</w:t>
      </w:r>
    </w:p>
    <w:p w:rsidR="00B06B4A" w:rsidRPr="00B06B4A" w:rsidRDefault="00B06B4A" w:rsidP="00B06B4A">
      <w:pPr>
        <w:keepLines/>
        <w:widowControl w:val="0"/>
        <w:spacing w:after="0" w:line="240" w:lineRule="auto"/>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rsidR="00B06B4A" w:rsidRPr="00B06B4A" w:rsidRDefault="00B06B4A" w:rsidP="00B06B4A">
      <w:pPr>
        <w:spacing w:after="0" w:line="240" w:lineRule="auto"/>
        <w:ind w:firstLine="284"/>
        <w:rPr>
          <w:rFonts w:ascii="Times New Roman" w:eastAsia="SimSun" w:hAnsi="Times New Roman" w:cs="Times New Roman"/>
          <w:lang w:eastAsia="zh-CN"/>
        </w:rPr>
      </w:pPr>
    </w:p>
    <w:p w:rsidR="00B06B4A" w:rsidRPr="00B06B4A" w:rsidRDefault="00B06B4A" w:rsidP="00B06B4A">
      <w:pPr>
        <w:spacing w:after="0" w:line="240" w:lineRule="auto"/>
        <w:ind w:firstLine="284"/>
        <w:jc w:val="both"/>
        <w:rPr>
          <w:rFonts w:ascii="Times New Roman" w:eastAsia="SimSun" w:hAnsi="Times New Roman" w:cs="Times New Roman"/>
          <w:u w:val="single"/>
          <w:lang w:eastAsia="zh-CN"/>
        </w:rPr>
      </w:pPr>
      <w:r w:rsidRPr="00B06B4A">
        <w:rPr>
          <w:rFonts w:ascii="Times New Roman" w:eastAsia="SimSun" w:hAnsi="Times New Roman" w:cs="Times New Roman"/>
          <w:u w:val="single"/>
          <w:lang w:eastAsia="zh-CN"/>
        </w:rPr>
        <w:t>Примечание:</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SimSun" w:hAnsi="Times New Roman" w:cs="Times New Roma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6B4A" w:rsidRPr="00B06B4A" w:rsidRDefault="00B06B4A" w:rsidP="00B06B4A">
      <w:pPr>
        <w:keepLines/>
        <w:suppressAutoHyphen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На границе санитарно-защитных зон шириной более </w:t>
      </w:r>
      <w:smartTag w:uri="urn:schemas-microsoft-com:office:smarttags" w:element="metricconverter">
        <w:smartTagPr>
          <w:attr w:name="ProductID" w:val="100 м"/>
        </w:smartTagPr>
        <w:r w:rsidRPr="00B06B4A">
          <w:rPr>
            <w:rFonts w:ascii="Times New Roman" w:eastAsia="Times New Roman" w:hAnsi="Times New Roman" w:cs="Times New Roman"/>
            <w:lang w:eastAsia="ru-RU"/>
          </w:rPr>
          <w:t>100 м</w:t>
        </w:r>
      </w:smartTag>
      <w:r w:rsidRPr="00B06B4A">
        <w:rPr>
          <w:rFonts w:ascii="Times New Roman" w:eastAsia="Times New Roman" w:hAnsi="Times New Roman" w:cs="Times New Roman"/>
          <w:lang w:eastAsia="ru-RU"/>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B06B4A">
          <w:rPr>
            <w:rFonts w:ascii="Times New Roman" w:eastAsia="Times New Roman" w:hAnsi="Times New Roman" w:cs="Times New Roman"/>
            <w:lang w:eastAsia="ru-RU"/>
          </w:rPr>
          <w:t>30 м</w:t>
        </w:r>
      </w:smartTag>
      <w:r w:rsidRPr="00B06B4A">
        <w:rPr>
          <w:rFonts w:ascii="Times New Roman" w:eastAsia="Times New Roman" w:hAnsi="Times New Roman" w:cs="Times New Roman"/>
          <w:lang w:eastAsia="ru-RU"/>
        </w:rPr>
        <w:t xml:space="preserve">, а при ширине зоны от 50 до </w:t>
      </w:r>
      <w:smartTag w:uri="urn:schemas-microsoft-com:office:smarttags" w:element="metricconverter">
        <w:smartTagPr>
          <w:attr w:name="ProductID" w:val="100 м"/>
        </w:smartTagPr>
        <w:r w:rsidRPr="00B06B4A">
          <w:rPr>
            <w:rFonts w:ascii="Times New Roman" w:eastAsia="Times New Roman" w:hAnsi="Times New Roman" w:cs="Times New Roman"/>
            <w:lang w:eastAsia="ru-RU"/>
          </w:rPr>
          <w:t>100 м</w:t>
        </w:r>
      </w:smartTag>
      <w:r w:rsidRPr="00B06B4A">
        <w:rPr>
          <w:rFonts w:ascii="Times New Roman" w:eastAsia="Times New Roman" w:hAnsi="Times New Roman" w:cs="Times New Roman"/>
          <w:lang w:eastAsia="ru-RU"/>
        </w:rPr>
        <w:t xml:space="preserve"> - полоса шириной не менее </w:t>
      </w:r>
      <w:smartTag w:uri="urn:schemas-microsoft-com:office:smarttags" w:element="metricconverter">
        <w:smartTagPr>
          <w:attr w:name="ProductID" w:val="10 м"/>
        </w:smartTagPr>
        <w:r w:rsidRPr="00B06B4A">
          <w:rPr>
            <w:rFonts w:ascii="Times New Roman" w:eastAsia="Times New Roman" w:hAnsi="Times New Roman" w:cs="Times New Roman"/>
            <w:lang w:eastAsia="ru-RU"/>
          </w:rPr>
          <w:t>10 м</w:t>
        </w:r>
      </w:smartTag>
      <w:r w:rsidRPr="00B06B4A">
        <w:rPr>
          <w:rFonts w:ascii="Times New Roman" w:eastAsia="Times New Roman" w:hAnsi="Times New Roman" w:cs="Times New Roman"/>
          <w:lang w:eastAsia="ru-RU"/>
        </w:rPr>
        <w:t>.</w:t>
      </w:r>
    </w:p>
    <w:p w:rsidR="00B06B4A" w:rsidRPr="00B06B4A" w:rsidRDefault="00B06B4A" w:rsidP="00B06B4A">
      <w:pPr>
        <w:spacing w:after="0" w:line="240" w:lineRule="auto"/>
        <w:ind w:firstLine="34"/>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B06B4A">
          <w:rPr>
            <w:rFonts w:ascii="Times New Roman" w:eastAsia="Times New Roman" w:hAnsi="Times New Roman" w:cs="Times New Roman"/>
            <w:lang w:eastAsia="ru-RU"/>
          </w:rPr>
          <w:t>500 м</w:t>
        </w:r>
      </w:smartTag>
      <w:r w:rsidRPr="00B06B4A">
        <w:rPr>
          <w:rFonts w:ascii="Times New Roman" w:eastAsia="Times New Roman" w:hAnsi="Times New Roman" w:cs="Times New Roman"/>
          <w:lang w:eastAsia="ru-RU"/>
        </w:rPr>
        <w:t>, следует размещать на обособленных земельных участках производственных зон сельских населенных пунктов.</w:t>
      </w:r>
    </w:p>
    <w:p w:rsidR="00B06B4A" w:rsidRPr="00B06B4A" w:rsidRDefault="00B06B4A" w:rsidP="00B06B4A">
      <w:pPr>
        <w:spacing w:after="0" w:line="240" w:lineRule="auto"/>
        <w:ind w:firstLine="284"/>
        <w:jc w:val="both"/>
        <w:rPr>
          <w:rFonts w:ascii="Times New Roman" w:eastAsia="SimSun" w:hAnsi="Times New Roman" w:cs="Times New Roman"/>
          <w:lang w:eastAsia="zh-CN"/>
        </w:rPr>
      </w:pPr>
      <w:r w:rsidRPr="00B06B4A">
        <w:rPr>
          <w:rFonts w:ascii="Times New Roman" w:eastAsia="Times New Roman" w:hAnsi="Times New Roman" w:cs="Times New Roman"/>
          <w:lang w:eastAsia="ru-RU"/>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B06B4A" w:rsidRPr="00B06B4A" w:rsidRDefault="00B06B4A" w:rsidP="00B06B4A">
      <w:pPr>
        <w:keepNext/>
        <w:keepLines/>
        <w:spacing w:before="200" w:after="0" w:line="312" w:lineRule="auto"/>
        <w:jc w:val="both"/>
        <w:outlineLvl w:val="2"/>
        <w:rPr>
          <w:rFonts w:ascii="Cambria" w:eastAsia="Times New Roman" w:hAnsi="Cambria" w:cs="Times New Roman"/>
          <w:b/>
          <w:lang w:eastAsia="ru-RU"/>
        </w:rPr>
      </w:pPr>
      <w:bookmarkStart w:id="140" w:name="_Toc349035834"/>
      <w:bookmarkStart w:id="141" w:name="_Toc349045528"/>
      <w:bookmarkStart w:id="142" w:name="_Toc353466198"/>
      <w:bookmarkStart w:id="143" w:name="_Toc353543298"/>
      <w:bookmarkStart w:id="144" w:name="_Toc353557776"/>
      <w:bookmarkStart w:id="145" w:name="_Toc357004100"/>
      <w:bookmarkStart w:id="146" w:name="_Toc361819824"/>
      <w:bookmarkStart w:id="147" w:name="_Toc369715041"/>
      <w:bookmarkStart w:id="148" w:name="_Toc412129434"/>
      <w:bookmarkStart w:id="149" w:name="_Toc427850025"/>
      <w:r w:rsidRPr="00B06B4A">
        <w:rPr>
          <w:rFonts w:ascii="Cambria" w:eastAsia="Times New Roman" w:hAnsi="Cambria" w:cs="Times New Roman"/>
          <w:b/>
          <w:lang w:eastAsia="ru-RU"/>
        </w:rPr>
        <w:lastRenderedPageBreak/>
        <w:t xml:space="preserve">Статья </w:t>
      </w:r>
      <w:r w:rsidR="00852202">
        <w:rPr>
          <w:rFonts w:ascii="Cambria" w:eastAsia="Times New Roman" w:hAnsi="Cambria" w:cs="Times New Roman"/>
          <w:b/>
          <w:lang w:eastAsia="ru-RU"/>
        </w:rPr>
        <w:t>26</w:t>
      </w:r>
      <w:r w:rsidRPr="00B06B4A">
        <w:rPr>
          <w:rFonts w:ascii="Cambria" w:eastAsia="Times New Roman" w:hAnsi="Cambria" w:cs="Times New Roman"/>
          <w:b/>
          <w:lang w:eastAsia="ru-RU"/>
        </w:rPr>
        <w:t xml:space="preserve">. </w:t>
      </w:r>
      <w:bookmarkStart w:id="150" w:name="_Toc349035835"/>
      <w:bookmarkStart w:id="151" w:name="_Toc349045529"/>
      <w:bookmarkEnd w:id="140"/>
      <w:bookmarkEnd w:id="141"/>
      <w:r w:rsidRPr="00B06B4A">
        <w:rPr>
          <w:rFonts w:ascii="Cambria" w:eastAsia="Times New Roman" w:hAnsi="Cambria" w:cs="Times New Roman"/>
          <w:b/>
          <w:lang w:eastAsia="ru-RU"/>
        </w:rPr>
        <w:t>Обеспечение доступности объектов социальной инфраструктуры для инвалидов и других маломобильных групп населения.</w:t>
      </w:r>
      <w:bookmarkEnd w:id="142"/>
      <w:bookmarkEnd w:id="143"/>
      <w:bookmarkEnd w:id="144"/>
      <w:bookmarkEnd w:id="145"/>
      <w:bookmarkEnd w:id="146"/>
      <w:bookmarkEnd w:id="147"/>
      <w:bookmarkEnd w:id="148"/>
      <w:bookmarkEnd w:id="149"/>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 планировке и застройке территории необходимо обеспечивать доступность объектов социальной инфраструктуры для инвалидов и других маломобильных групп населения.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B06B4A">
        <w:rPr>
          <w:rFonts w:ascii="Times New Roman" w:eastAsia="Times New Roman" w:hAnsi="Times New Roman" w:cs="Times New Roman"/>
          <w:lang w:eastAsia="ru-RU"/>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B06B4A">
        <w:rPr>
          <w:rFonts w:ascii="Times New Roman" w:eastAsia="Times New Roman" w:hAnsi="Times New Roman" w:cs="Times New Roman"/>
          <w:lang w:eastAsia="ru-RU"/>
        </w:rPr>
        <w:t xml:space="preserve"> </w:t>
      </w:r>
      <w:proofErr w:type="gramStart"/>
      <w:r w:rsidRPr="00B06B4A">
        <w:rPr>
          <w:rFonts w:ascii="Times New Roman" w:eastAsia="Times New Roman" w:hAnsi="Times New Roman" w:cs="Times New Roman"/>
          <w:lang w:eastAsia="ru-RU"/>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Проектные решения объектов, доступных для маломобильных групп населения, должны обеспечивать:</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досягаемость мест целевого посещения и беспрепятственность перемещения внутри зданий и сооружений;</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безопасность путей движения (в том числе эвакуационных), а также мест проживания, обслуживания и труда;</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удобство и комфорт среды жизнедеятельности.</w:t>
      </w:r>
    </w:p>
    <w:p w:rsidR="00B06B4A" w:rsidRPr="0002720A" w:rsidRDefault="00B06B4A" w:rsidP="0002720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w:t>
      </w:r>
      <w:r w:rsidR="0002720A">
        <w:rPr>
          <w:rFonts w:ascii="Times New Roman" w:eastAsia="Times New Roman" w:hAnsi="Times New Roman" w:cs="Times New Roman"/>
          <w:lang w:eastAsia="ru-RU"/>
        </w:rPr>
        <w:t>ния, на все время эксплуатации.</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b/>
          <w:lang w:eastAsia="ru-RU"/>
        </w:rPr>
      </w:pPr>
      <w:r w:rsidRPr="00B06B4A">
        <w:rPr>
          <w:rFonts w:ascii="Times New Roman" w:eastAsia="Times New Roman" w:hAnsi="Times New Roman" w:cs="Times New Roman"/>
          <w:b/>
          <w:lang w:eastAsia="ru-RU"/>
        </w:rPr>
        <w:t>Требования к зданиям, сооружениям и объектам социальной инфраструктуры</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Объекты социальной инфраструктуры должны оснащаться следующими специальными приспособлениями и оборудованием:</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визуальной и звуковой информацией, включая специальные знаки у строящихся, ремонтируемых объектов;</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телефонами-автоматами или иными средствами связи, доступными для инвалидов;</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санитарно-гигиеническими помещениями, доступными для инвалидов и других маломобильных групп населения;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пандусами и поручнями у лестниц при входах в здания;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пологими спусками у тротуаров в местах наземных переходов улиц, дорог, магистралей и остановок транспорта общего пользования;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специальными указателями маршрутов движения инвалидов по территории вокзалов, парков и других рекреационных зон;</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на территории муниципального образования город Армавир, районах, микрорайонах.</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Территориальные центры социального обслуживания граждан пожилого возраста и инвалидов согласно ГОСТ </w:t>
      </w:r>
      <w:proofErr w:type="gramStart"/>
      <w:r w:rsidRPr="00B06B4A">
        <w:rPr>
          <w:rFonts w:ascii="Times New Roman" w:eastAsia="Times New Roman" w:hAnsi="Times New Roman" w:cs="Times New Roman"/>
          <w:lang w:eastAsia="ru-RU"/>
        </w:rPr>
        <w:t>Р</w:t>
      </w:r>
      <w:proofErr w:type="gramEnd"/>
      <w:r w:rsidRPr="00B06B4A">
        <w:rPr>
          <w:rFonts w:ascii="Times New Roman" w:eastAsia="Times New Roman" w:hAnsi="Times New Roman" w:cs="Times New Roman"/>
          <w:lang w:eastAsia="ru-RU"/>
        </w:rPr>
        <w:t xml:space="preserve"> 52495-2005 должны быть следующих типов:</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Требования к параметрам проездов и проходов, обеспечивающих доступ инвалидов и маломобильных лиц.</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B06B4A">
          <w:rPr>
            <w:rFonts w:ascii="Times New Roman" w:eastAsia="Times New Roman" w:hAnsi="Times New Roman" w:cs="Times New Roman"/>
            <w:lang w:eastAsia="ru-RU"/>
          </w:rPr>
          <w:t>1,8 м</w:t>
        </w:r>
      </w:smartTag>
      <w:r w:rsidRPr="00B06B4A">
        <w:rPr>
          <w:rFonts w:ascii="Times New Roman" w:eastAsia="Times New Roman" w:hAnsi="Times New Roman" w:cs="Times New Roman"/>
          <w:lang w:eastAsia="ru-RU"/>
        </w:rPr>
        <w:t xml:space="preserve"> с учетом габаритных размеров кресел-колясок.</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 условиях сложившейся застройки при невозможности </w:t>
      </w:r>
      <w:proofErr w:type="gramStart"/>
      <w:r w:rsidRPr="00B06B4A">
        <w:rPr>
          <w:rFonts w:ascii="Times New Roman" w:eastAsia="Times New Roman" w:hAnsi="Times New Roman" w:cs="Times New Roman"/>
          <w:lang w:eastAsia="ru-RU"/>
        </w:rPr>
        <w:t>достижения нормативных параметров ширины пути движения</w:t>
      </w:r>
      <w:proofErr w:type="gramEnd"/>
      <w:r w:rsidRPr="00B06B4A">
        <w:rPr>
          <w:rFonts w:ascii="Times New Roman" w:eastAsia="Times New Roman" w:hAnsi="Times New Roman" w:cs="Times New Roman"/>
          <w:lang w:eastAsia="ru-RU"/>
        </w:rPr>
        <w:t xml:space="preserve">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B06B4A">
          <w:rPr>
            <w:rFonts w:ascii="Times New Roman" w:eastAsia="Times New Roman" w:hAnsi="Times New Roman" w:cs="Times New Roman"/>
            <w:lang w:eastAsia="ru-RU"/>
          </w:rPr>
          <w:t>1,6 м</w:t>
        </w:r>
      </w:smartTag>
      <w:r w:rsidRPr="00B06B4A">
        <w:rPr>
          <w:rFonts w:ascii="Times New Roman" w:eastAsia="Times New Roman" w:hAnsi="Times New Roman" w:cs="Times New Roman"/>
          <w:lang w:eastAsia="ru-RU"/>
        </w:rPr>
        <w:t xml:space="preserve"> через каждые 60 - </w:t>
      </w:r>
      <w:smartTag w:uri="urn:schemas-microsoft-com:office:smarttags" w:element="metricconverter">
        <w:smartTagPr>
          <w:attr w:name="ProductID" w:val="100 м"/>
        </w:smartTagPr>
        <w:r w:rsidRPr="00B06B4A">
          <w:rPr>
            <w:rFonts w:ascii="Times New Roman" w:eastAsia="Times New Roman" w:hAnsi="Times New Roman" w:cs="Times New Roman"/>
            <w:lang w:eastAsia="ru-RU"/>
          </w:rPr>
          <w:t>100 м</w:t>
        </w:r>
      </w:smartTag>
      <w:r w:rsidRPr="00B06B4A">
        <w:rPr>
          <w:rFonts w:ascii="Times New Roman" w:eastAsia="Times New Roman" w:hAnsi="Times New Roman" w:cs="Times New Roman"/>
          <w:lang w:eastAsia="ru-RU"/>
        </w:rPr>
        <w:t xml:space="preserve"> пути для обеспечения возможности разъезда инвалидов на креслах-колясках.</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Уклоны пути движения для проезда инвалидов на креслах-колясках не должны превышать:</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продольный</w:t>
      </w:r>
      <w:proofErr w:type="gramEnd"/>
      <w:r w:rsidRPr="00B06B4A">
        <w:rPr>
          <w:rFonts w:ascii="Times New Roman" w:eastAsia="Times New Roman" w:hAnsi="Times New Roman" w:cs="Times New Roman"/>
          <w:lang w:eastAsia="ru-RU"/>
        </w:rPr>
        <w:t xml:space="preserve"> - 5 процентов;</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поперечный</w:t>
      </w:r>
      <w:proofErr w:type="gramEnd"/>
      <w:r w:rsidRPr="00B06B4A">
        <w:rPr>
          <w:rFonts w:ascii="Times New Roman" w:eastAsia="Times New Roman" w:hAnsi="Times New Roman" w:cs="Times New Roman"/>
          <w:lang w:eastAsia="ru-RU"/>
        </w:rPr>
        <w:t xml:space="preserve"> - 1 - 2 процента.</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B06B4A">
          <w:rPr>
            <w:rFonts w:ascii="Times New Roman" w:eastAsia="Times New Roman" w:hAnsi="Times New Roman" w:cs="Times New Roman"/>
            <w:lang w:eastAsia="ru-RU"/>
          </w:rPr>
          <w:t>10 м</w:t>
        </w:r>
      </w:smartTag>
      <w:r w:rsidRPr="00B06B4A">
        <w:rPr>
          <w:rFonts w:ascii="Times New Roman" w:eastAsia="Times New Roman" w:hAnsi="Times New Roman" w:cs="Times New Roman"/>
          <w:lang w:eastAsia="ru-RU"/>
        </w:rPr>
        <w:t>.</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B06B4A">
          <w:rPr>
            <w:rFonts w:ascii="Times New Roman" w:eastAsia="Times New Roman" w:hAnsi="Times New Roman" w:cs="Times New Roman"/>
            <w:lang w:eastAsia="ru-RU"/>
          </w:rPr>
          <w:t>0,05 м</w:t>
        </w:r>
      </w:smartTag>
      <w:r w:rsidRPr="00B06B4A">
        <w:rPr>
          <w:rFonts w:ascii="Times New Roman" w:eastAsia="Times New Roman" w:hAnsi="Times New Roman" w:cs="Times New Roman"/>
          <w:lang w:eastAsia="ru-RU"/>
        </w:rPr>
        <w:t>.</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lastRenderedPageBreak/>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B06B4A">
          <w:rPr>
            <w:rFonts w:ascii="Times New Roman" w:eastAsia="Times New Roman" w:hAnsi="Times New Roman" w:cs="Times New Roman"/>
            <w:lang w:eastAsia="ru-RU"/>
          </w:rPr>
          <w:t>0,04 м</w:t>
        </w:r>
      </w:smartTag>
      <w:r w:rsidRPr="00B06B4A">
        <w:rPr>
          <w:rFonts w:ascii="Times New Roman" w:eastAsia="Times New Roman" w:hAnsi="Times New Roman" w:cs="Times New Roman"/>
          <w:lang w:eastAsia="ru-RU"/>
        </w:rPr>
        <w:t>.</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B06B4A">
          <w:rPr>
            <w:rFonts w:ascii="Times New Roman" w:eastAsia="Times New Roman" w:hAnsi="Times New Roman" w:cs="Times New Roman"/>
            <w:lang w:eastAsia="ru-RU"/>
          </w:rPr>
          <w:t>0,8 м</w:t>
        </w:r>
      </w:smartTag>
      <w:r w:rsidRPr="00B06B4A">
        <w:rPr>
          <w:rFonts w:ascii="Times New Roman" w:eastAsia="Times New Roman" w:hAnsi="Times New Roman" w:cs="Times New Roman"/>
          <w:lang w:eastAsia="ru-RU"/>
        </w:rPr>
        <w:t xml:space="preserve"> до объекта информации, начала опасного участка, изменения направления движения, входа.</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Для открытых лестниц на перепадах рельефа рекомендуется принимать ширину </w:t>
      </w:r>
      <w:proofErr w:type="spellStart"/>
      <w:r w:rsidRPr="00B06B4A">
        <w:rPr>
          <w:rFonts w:ascii="Times New Roman" w:eastAsia="Times New Roman" w:hAnsi="Times New Roman" w:cs="Times New Roman"/>
          <w:lang w:eastAsia="ru-RU"/>
        </w:rPr>
        <w:t>проступей</w:t>
      </w:r>
      <w:proofErr w:type="spellEnd"/>
      <w:r w:rsidRPr="00B06B4A">
        <w:rPr>
          <w:rFonts w:ascii="Times New Roman" w:eastAsia="Times New Roman" w:hAnsi="Times New Roman" w:cs="Times New Roman"/>
          <w:lang w:eastAsia="ru-RU"/>
        </w:rPr>
        <w:t xml:space="preserve"> не менее </w:t>
      </w:r>
      <w:smartTag w:uri="urn:schemas-microsoft-com:office:smarttags" w:element="metricconverter">
        <w:smartTagPr>
          <w:attr w:name="ProductID" w:val="0,4 м"/>
        </w:smartTagPr>
        <w:r w:rsidRPr="00B06B4A">
          <w:rPr>
            <w:rFonts w:ascii="Times New Roman" w:eastAsia="Times New Roman" w:hAnsi="Times New Roman" w:cs="Times New Roman"/>
            <w:lang w:eastAsia="ru-RU"/>
          </w:rPr>
          <w:t>0,4 м</w:t>
        </w:r>
      </w:smartTag>
      <w:r w:rsidRPr="00B06B4A">
        <w:rPr>
          <w:rFonts w:ascii="Times New Roman" w:eastAsia="Times New Roman" w:hAnsi="Times New Roman" w:cs="Times New Roman"/>
          <w:lang w:eastAsia="ru-RU"/>
        </w:rPr>
        <w:t xml:space="preserve">, высоту подъемов ступеней - не более </w:t>
      </w:r>
      <w:smartTag w:uri="urn:schemas-microsoft-com:office:smarttags" w:element="metricconverter">
        <w:smartTagPr>
          <w:attr w:name="ProductID" w:val="0,12 м"/>
        </w:smartTagPr>
        <w:r w:rsidRPr="00B06B4A">
          <w:rPr>
            <w:rFonts w:ascii="Times New Roman" w:eastAsia="Times New Roman" w:hAnsi="Times New Roman" w:cs="Times New Roman"/>
            <w:lang w:eastAsia="ru-RU"/>
          </w:rPr>
          <w:t>0,12 м</w:t>
        </w:r>
      </w:smartTag>
      <w:r w:rsidRPr="00B06B4A">
        <w:rPr>
          <w:rFonts w:ascii="Times New Roman" w:eastAsia="Times New Roman" w:hAnsi="Times New Roman" w:cs="Times New Roman"/>
          <w:lang w:eastAsia="ru-RU"/>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Лестницы должны дублироваться пандусами, а при необходимости - другими средствами подъема.</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B06B4A">
          <w:rPr>
            <w:rFonts w:ascii="Times New Roman" w:eastAsia="Times New Roman" w:hAnsi="Times New Roman" w:cs="Times New Roman"/>
            <w:lang w:eastAsia="ru-RU"/>
          </w:rPr>
          <w:t>2,1 м</w:t>
        </w:r>
      </w:smartTag>
      <w:r w:rsidRPr="00B06B4A">
        <w:rPr>
          <w:rFonts w:ascii="Times New Roman" w:eastAsia="Times New Roman" w:hAnsi="Times New Roman" w:cs="Times New Roman"/>
          <w:lang w:eastAsia="ru-RU"/>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B06B4A">
          <w:rPr>
            <w:rFonts w:ascii="Times New Roman" w:eastAsia="Times New Roman" w:hAnsi="Times New Roman" w:cs="Times New Roman"/>
            <w:lang w:eastAsia="ru-RU"/>
          </w:rPr>
          <w:t>0,1 м</w:t>
        </w:r>
      </w:smartTag>
      <w:r w:rsidRPr="00B06B4A">
        <w:rPr>
          <w:rFonts w:ascii="Times New Roman" w:eastAsia="Times New Roman" w:hAnsi="Times New Roman" w:cs="Times New Roman"/>
          <w:lang w:eastAsia="ru-RU"/>
        </w:rPr>
        <w:t xml:space="preserve">, а при их размещении на отдельно стоящей опоре - не более </w:t>
      </w:r>
      <w:smartTag w:uri="urn:schemas-microsoft-com:office:smarttags" w:element="metricconverter">
        <w:smartTagPr>
          <w:attr w:name="ProductID" w:val="0,3 м"/>
        </w:smartTagPr>
        <w:r w:rsidRPr="00B06B4A">
          <w:rPr>
            <w:rFonts w:ascii="Times New Roman" w:eastAsia="Times New Roman" w:hAnsi="Times New Roman" w:cs="Times New Roman"/>
            <w:lang w:eastAsia="ru-RU"/>
          </w:rPr>
          <w:t>0,3 м</w:t>
        </w:r>
      </w:smartTag>
      <w:r w:rsidRPr="00B06B4A">
        <w:rPr>
          <w:rFonts w:ascii="Times New Roman" w:eastAsia="Times New Roman" w:hAnsi="Times New Roman" w:cs="Times New Roman"/>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B06B4A">
          <w:rPr>
            <w:rFonts w:ascii="Times New Roman" w:eastAsia="Times New Roman" w:hAnsi="Times New Roman" w:cs="Times New Roman"/>
            <w:lang w:eastAsia="ru-RU"/>
          </w:rPr>
          <w:t>0,05 м</w:t>
        </w:r>
      </w:smartTag>
      <w:r w:rsidRPr="00B06B4A">
        <w:rPr>
          <w:rFonts w:ascii="Times New Roman" w:eastAsia="Times New Roman" w:hAnsi="Times New Roman" w:cs="Times New Roman"/>
          <w:lang w:eastAsia="ru-RU"/>
        </w:rPr>
        <w:t xml:space="preserve"> или ограждениями</w:t>
      </w:r>
      <w:proofErr w:type="gramEnd"/>
      <w:r w:rsidRPr="00B06B4A">
        <w:rPr>
          <w:rFonts w:ascii="Times New Roman" w:eastAsia="Times New Roman" w:hAnsi="Times New Roman" w:cs="Times New Roman"/>
          <w:lang w:eastAsia="ru-RU"/>
        </w:rPr>
        <w:t xml:space="preserve"> высотой не менее </w:t>
      </w:r>
      <w:smartTag w:uri="urn:schemas-microsoft-com:office:smarttags" w:element="metricconverter">
        <w:smartTagPr>
          <w:attr w:name="ProductID" w:val="0,7 м"/>
        </w:smartTagPr>
        <w:r w:rsidRPr="00B06B4A">
          <w:rPr>
            <w:rFonts w:ascii="Times New Roman" w:eastAsia="Times New Roman" w:hAnsi="Times New Roman" w:cs="Times New Roman"/>
            <w:lang w:eastAsia="ru-RU"/>
          </w:rPr>
          <w:t>0,7 м</w:t>
        </w:r>
      </w:smartTag>
      <w:r w:rsidRPr="00B06B4A">
        <w:rPr>
          <w:rFonts w:ascii="Times New Roman" w:eastAsia="Times New Roman" w:hAnsi="Times New Roman" w:cs="Times New Roman"/>
          <w:lang w:eastAsia="ru-RU"/>
        </w:rPr>
        <w:t>.</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B06B4A">
          <w:rPr>
            <w:rFonts w:ascii="Times New Roman" w:eastAsia="Times New Roman" w:hAnsi="Times New Roman" w:cs="Times New Roman"/>
            <w:lang w:eastAsia="ru-RU"/>
          </w:rPr>
          <w:t>0,04 м</w:t>
        </w:r>
      </w:smartTag>
      <w:r w:rsidRPr="00B06B4A">
        <w:rPr>
          <w:rFonts w:ascii="Times New Roman" w:eastAsia="Times New Roman" w:hAnsi="Times New Roman" w:cs="Times New Roman"/>
          <w:lang w:eastAsia="ru-RU"/>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B06B4A">
          <w:rPr>
            <w:rFonts w:ascii="Times New Roman" w:eastAsia="Times New Roman" w:hAnsi="Times New Roman" w:cs="Times New Roman"/>
            <w:lang w:eastAsia="ru-RU"/>
          </w:rPr>
          <w:t>0,8 м</w:t>
        </w:r>
      </w:smartTag>
      <w:r w:rsidRPr="00B06B4A">
        <w:rPr>
          <w:rFonts w:ascii="Times New Roman" w:eastAsia="Times New Roman" w:hAnsi="Times New Roman" w:cs="Times New Roman"/>
          <w:lang w:eastAsia="ru-RU"/>
        </w:rPr>
        <w:t>. Формы и края подвесного оборудования должны быть скруглены.</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proofErr w:type="gramStart"/>
      <w:r w:rsidRPr="00B06B4A">
        <w:rPr>
          <w:rFonts w:ascii="Times New Roman" w:eastAsia="Times New Roman" w:hAnsi="Times New Roman" w:cs="Times New Roman"/>
          <w:lang w:eastAsia="ru-RU"/>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B06B4A">
          <w:rPr>
            <w:rFonts w:ascii="Times New Roman" w:eastAsia="Times New Roman" w:hAnsi="Times New Roman" w:cs="Times New Roman"/>
            <w:lang w:eastAsia="ru-RU"/>
          </w:rPr>
          <w:t>50 м</w:t>
        </w:r>
      </w:smartTag>
      <w:r w:rsidRPr="00B06B4A">
        <w:rPr>
          <w:rFonts w:ascii="Times New Roman" w:eastAsia="Times New Roman" w:hAnsi="Times New Roman" w:cs="Times New Roman"/>
          <w:lang w:eastAsia="ru-RU"/>
        </w:rPr>
        <w:t xml:space="preserve"> от входа, а при жилых зданиях - не далее </w:t>
      </w:r>
      <w:smartTag w:uri="urn:schemas-microsoft-com:office:smarttags" w:element="metricconverter">
        <w:smartTagPr>
          <w:attr w:name="ProductID" w:val="100 м"/>
        </w:smartTagPr>
        <w:r w:rsidRPr="00B06B4A">
          <w:rPr>
            <w:rFonts w:ascii="Times New Roman" w:eastAsia="Times New Roman" w:hAnsi="Times New Roman" w:cs="Times New Roman"/>
            <w:lang w:eastAsia="ru-RU"/>
          </w:rPr>
          <w:t>100 м</w:t>
        </w:r>
      </w:smartTag>
      <w:r w:rsidRPr="00B06B4A">
        <w:rPr>
          <w:rFonts w:ascii="Times New Roman" w:eastAsia="Times New Roman" w:hAnsi="Times New Roman" w:cs="Times New Roman"/>
          <w:lang w:eastAsia="ru-RU"/>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B06B4A">
          <w:rPr>
            <w:rFonts w:ascii="Times New Roman" w:eastAsia="Times New Roman" w:hAnsi="Times New Roman" w:cs="Times New Roman"/>
            <w:lang w:eastAsia="ru-RU"/>
          </w:rPr>
          <w:t>3,5 м</w:t>
        </w:r>
      </w:smartTag>
      <w:r w:rsidRPr="00B06B4A">
        <w:rPr>
          <w:rFonts w:ascii="Times New Roman" w:eastAsia="Times New Roman" w:hAnsi="Times New Roman" w:cs="Times New Roman"/>
          <w:lang w:eastAsia="ru-RU"/>
        </w:rPr>
        <w:t>, а около учреждений, специализирующихся на лечении спинальных больных, и восстановлении опорно-двигательных функций</w:t>
      </w:r>
      <w:proofErr w:type="gramEnd"/>
      <w:r w:rsidRPr="00B06B4A">
        <w:rPr>
          <w:rFonts w:ascii="Times New Roman" w:eastAsia="Times New Roman" w:hAnsi="Times New Roman" w:cs="Times New Roman"/>
          <w:lang w:eastAsia="ru-RU"/>
        </w:rPr>
        <w:t>, - не менее 20 процентов мест.</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B06B4A">
          <w:rPr>
            <w:rFonts w:ascii="Times New Roman" w:eastAsia="Times New Roman" w:hAnsi="Times New Roman" w:cs="Times New Roman"/>
            <w:lang w:eastAsia="ru-RU"/>
          </w:rPr>
          <w:t>2,5 м</w:t>
        </w:r>
      </w:smartTag>
      <w:r w:rsidRPr="00B06B4A">
        <w:rPr>
          <w:rFonts w:ascii="Times New Roman" w:eastAsia="Times New Roman" w:hAnsi="Times New Roman" w:cs="Times New Roman"/>
          <w:lang w:eastAsia="ru-RU"/>
        </w:rPr>
        <w:t>.</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Места парковки оснащаются знаками, применяемыми в международной практике.</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B06B4A">
          <w:rPr>
            <w:rFonts w:ascii="Times New Roman" w:eastAsia="Times New Roman" w:hAnsi="Times New Roman" w:cs="Times New Roman"/>
            <w:lang w:eastAsia="ru-RU"/>
          </w:rPr>
          <w:t>100 м</w:t>
        </w:r>
      </w:smartTag>
      <w:r w:rsidRPr="00B06B4A">
        <w:rPr>
          <w:rFonts w:ascii="Times New Roman" w:eastAsia="Times New Roman" w:hAnsi="Times New Roman" w:cs="Times New Roman"/>
          <w:lang w:eastAsia="ru-RU"/>
        </w:rPr>
        <w:t>.</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и места отдыха следует размещать смежно вне габаритов путей движения мест отдыха и ожидания.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B06B4A">
          <w:rPr>
            <w:rFonts w:ascii="Times New Roman" w:eastAsia="Times New Roman" w:hAnsi="Times New Roman" w:cs="Times New Roman"/>
            <w:lang w:eastAsia="ru-RU"/>
          </w:rPr>
          <w:t>0,04 м</w:t>
        </w:r>
      </w:smartTag>
      <w:r w:rsidRPr="00B06B4A">
        <w:rPr>
          <w:rFonts w:ascii="Times New Roman" w:eastAsia="Times New Roman" w:hAnsi="Times New Roman" w:cs="Times New Roman"/>
          <w:lang w:eastAsia="ru-RU"/>
        </w:rPr>
        <w:t>.</w:t>
      </w:r>
    </w:p>
    <w:p w:rsidR="00B06B4A" w:rsidRPr="00B06B4A" w:rsidRDefault="00B06B4A" w:rsidP="00B06B4A">
      <w:pPr>
        <w:keepNext/>
        <w:suppressLineNumbers/>
        <w:suppressAutoHyphens/>
        <w:spacing w:after="0" w:line="240" w:lineRule="auto"/>
        <w:ind w:firstLine="567"/>
        <w:contextualSpacing/>
        <w:jc w:val="both"/>
        <w:rPr>
          <w:rFonts w:ascii="Times New Roman" w:eastAsia="Times New Roman" w:hAnsi="Times New Roman" w:cs="Times New Roman"/>
          <w:lang w:eastAsia="ru-RU"/>
        </w:rPr>
      </w:pPr>
      <w:r w:rsidRPr="00B06B4A">
        <w:rPr>
          <w:rFonts w:ascii="Times New Roman" w:eastAsia="Times New Roman" w:hAnsi="Times New Roman" w:cs="Times New Roman"/>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06B4A" w:rsidRPr="00B06B4A" w:rsidRDefault="00B06B4A" w:rsidP="00B06B4A">
      <w:pPr>
        <w:keepNext/>
        <w:keepLines/>
        <w:spacing w:before="200" w:after="0" w:line="312" w:lineRule="auto"/>
        <w:ind w:firstLine="709"/>
        <w:jc w:val="both"/>
        <w:outlineLvl w:val="2"/>
        <w:rPr>
          <w:rFonts w:ascii="Cambria" w:eastAsia="Times New Roman" w:hAnsi="Cambria" w:cs="Times New Roman"/>
          <w:b/>
          <w:lang w:eastAsia="ru-RU"/>
        </w:rPr>
      </w:pPr>
      <w:bookmarkStart w:id="152" w:name="_Toc353466199"/>
      <w:bookmarkStart w:id="153" w:name="_Toc353543299"/>
      <w:bookmarkStart w:id="154" w:name="_Toc353557777"/>
      <w:bookmarkStart w:id="155" w:name="_Toc357004101"/>
      <w:bookmarkStart w:id="156" w:name="_Toc361819825"/>
      <w:bookmarkStart w:id="157" w:name="_Toc369715042"/>
      <w:bookmarkStart w:id="158" w:name="_Toc412129435"/>
      <w:bookmarkStart w:id="159" w:name="_Toc427850026"/>
      <w:r w:rsidRPr="00B06B4A">
        <w:rPr>
          <w:rFonts w:ascii="Cambria" w:eastAsia="Times New Roman" w:hAnsi="Cambria" w:cs="Times New Roman"/>
          <w:b/>
          <w:lang w:eastAsia="ru-RU"/>
        </w:rPr>
        <w:lastRenderedPageBreak/>
        <w:t xml:space="preserve">Статья </w:t>
      </w:r>
      <w:r w:rsidR="00852202">
        <w:rPr>
          <w:rFonts w:ascii="Cambria" w:eastAsia="Times New Roman" w:hAnsi="Cambria" w:cs="Times New Roman"/>
          <w:b/>
          <w:lang w:eastAsia="ru-RU"/>
        </w:rPr>
        <w:t>27</w:t>
      </w:r>
      <w:r w:rsidRPr="00B06B4A">
        <w:rPr>
          <w:rFonts w:ascii="Cambria" w:eastAsia="Times New Roman" w:hAnsi="Cambria" w:cs="Times New Roman"/>
          <w:b/>
          <w:lang w:eastAsia="ru-RU"/>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0"/>
      <w:bookmarkEnd w:id="151"/>
      <w:bookmarkEnd w:id="152"/>
      <w:bookmarkEnd w:id="153"/>
      <w:bookmarkEnd w:id="154"/>
      <w:bookmarkEnd w:id="155"/>
      <w:bookmarkEnd w:id="156"/>
      <w:bookmarkEnd w:id="157"/>
      <w:bookmarkEnd w:id="158"/>
      <w:bookmarkEnd w:id="159"/>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Cs/>
          <w:i/>
          <w:lang w:eastAsia="ru-RU"/>
        </w:rPr>
      </w:pPr>
      <w:r w:rsidRPr="00B06B4A">
        <w:rPr>
          <w:rFonts w:ascii="Times New Roman" w:eastAsia="Times New Roman" w:hAnsi="Times New Roman" w:cs="Times New Roman"/>
          <w:bCs/>
          <w:i/>
          <w:lang w:eastAsia="ru-RU"/>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 </w:t>
      </w:r>
      <w:proofErr w:type="gramStart"/>
      <w:r w:rsidRPr="00B06B4A">
        <w:rPr>
          <w:rFonts w:ascii="Times New Roman" w:eastAsia="Calibri" w:hAnsi="Times New Roman" w:cs="Times New Roman"/>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 </w:t>
      </w:r>
      <w:proofErr w:type="gramStart"/>
      <w:r w:rsidRPr="00B06B4A">
        <w:rPr>
          <w:rFonts w:ascii="Times New Roman" w:eastAsia="Calibri" w:hAnsi="Times New Roman" w:cs="Times New Roman"/>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3. Допускается размещать в границах санитарно-защитной зоны промышленного объекта или производства:</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06B4A">
        <w:rPr>
          <w:rFonts w:ascii="Times New Roman" w:eastAsia="Calibri" w:hAnsi="Times New Roman" w:cs="Times New Roman"/>
          <w:lang w:eastAsia="ru-RU"/>
        </w:rPr>
        <w:t>нефт</w:t>
      </w:r>
      <w:proofErr w:type="gramStart"/>
      <w:r w:rsidRPr="00B06B4A">
        <w:rPr>
          <w:rFonts w:ascii="Times New Roman" w:eastAsia="Calibri" w:hAnsi="Times New Roman" w:cs="Times New Roman"/>
          <w:lang w:eastAsia="ru-RU"/>
        </w:rPr>
        <w:t>е</w:t>
      </w:r>
      <w:proofErr w:type="spellEnd"/>
      <w:r w:rsidRPr="00B06B4A">
        <w:rPr>
          <w:rFonts w:ascii="Times New Roman" w:eastAsia="Calibri" w:hAnsi="Times New Roman" w:cs="Times New Roman"/>
          <w:lang w:eastAsia="ru-RU"/>
        </w:rPr>
        <w:t>-</w:t>
      </w:r>
      <w:proofErr w:type="gramEnd"/>
      <w:r w:rsidRPr="00B06B4A">
        <w:rPr>
          <w:rFonts w:ascii="Times New Roman" w:eastAsia="Calibri" w:hAnsi="Times New Roman" w:cs="Times New Roman"/>
          <w:lang w:eastAsia="ru-RU"/>
        </w:rPr>
        <w:t xml:space="preserve"> и газопроводы, артезианские скважины для технического водоснабжения, </w:t>
      </w:r>
      <w:proofErr w:type="spellStart"/>
      <w:r w:rsidRPr="00B06B4A">
        <w:rPr>
          <w:rFonts w:ascii="Times New Roman" w:eastAsia="Calibri" w:hAnsi="Times New Roman" w:cs="Times New Roman"/>
          <w:lang w:eastAsia="ru-RU"/>
        </w:rPr>
        <w:t>водоохлаждающие</w:t>
      </w:r>
      <w:proofErr w:type="spellEnd"/>
      <w:r w:rsidRPr="00B06B4A">
        <w:rPr>
          <w:rFonts w:ascii="Times New Roman" w:eastAsia="Calibri" w:hAnsi="Times New Roman" w:cs="Times New Roman"/>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6B4A" w:rsidRPr="00B06B4A" w:rsidRDefault="00B06B4A" w:rsidP="00B06B4A">
      <w:pPr>
        <w:keepNext/>
        <w:suppressLineNumbers/>
        <w:tabs>
          <w:tab w:val="left" w:pos="0"/>
        </w:tabs>
        <w:suppressAutoHyphens/>
        <w:spacing w:after="0" w:line="240" w:lineRule="auto"/>
        <w:contextualSpacing/>
        <w:jc w:val="both"/>
        <w:rPr>
          <w:rFonts w:ascii="Times New Roman" w:eastAsia="Times New Roman" w:hAnsi="Times New Roman" w:cs="Times New Roman"/>
          <w:lang w:eastAsia="ru-RU"/>
        </w:rPr>
      </w:pP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Cs/>
          <w:i/>
          <w:lang w:eastAsia="ru-RU"/>
        </w:rPr>
      </w:pPr>
      <w:r w:rsidRPr="00B06B4A">
        <w:rPr>
          <w:rFonts w:ascii="Times New Roman" w:eastAsia="Times New Roman" w:hAnsi="Times New Roman" w:cs="Times New Roman"/>
          <w:bCs/>
          <w:i/>
          <w:lang w:eastAsia="ru-RU"/>
        </w:rPr>
        <w:t xml:space="preserve">Описание ограничений использования земельных участков и объектов капитального строительства, установленных </w:t>
      </w:r>
      <w:proofErr w:type="spellStart"/>
      <w:r w:rsidRPr="00B06B4A">
        <w:rPr>
          <w:rFonts w:ascii="Times New Roman" w:eastAsia="Times New Roman" w:hAnsi="Times New Roman" w:cs="Times New Roman"/>
          <w:bCs/>
          <w:i/>
          <w:lang w:eastAsia="ru-RU"/>
        </w:rPr>
        <w:t>водоохранными</w:t>
      </w:r>
      <w:proofErr w:type="spellEnd"/>
      <w:r w:rsidRPr="00B06B4A">
        <w:rPr>
          <w:rFonts w:ascii="Times New Roman" w:eastAsia="Times New Roman" w:hAnsi="Times New Roman" w:cs="Times New Roman"/>
          <w:bCs/>
          <w:i/>
          <w:lang w:eastAsia="ru-RU"/>
        </w:rPr>
        <w:t xml:space="preserve"> зонами</w:t>
      </w: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
          <w:bCs/>
          <w:lang w:eastAsia="ru-RU"/>
        </w:rPr>
      </w:pP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1. В границах водоохранных зон запрещаются:</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1) использование сточных вод для удобрения почв;</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3) осуществление авиационных мер по борьбе с вредителями и болезнями растений;</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0" w:history="1">
        <w:r w:rsidRPr="00B06B4A">
          <w:rPr>
            <w:rFonts w:ascii="Times New Roman" w:eastAsia="Calibri" w:hAnsi="Times New Roman" w:cs="Times New Roman"/>
            <w:lang w:eastAsia="ru-RU"/>
          </w:rPr>
          <w:t>законодательством</w:t>
        </w:r>
      </w:hyperlink>
      <w:r w:rsidRPr="00B06B4A">
        <w:rPr>
          <w:rFonts w:ascii="Times New Roman" w:eastAsia="Calibri" w:hAnsi="Times New Roman" w:cs="Times New Roman"/>
          <w:lang w:eastAsia="ru-RU"/>
        </w:rPr>
        <w:t xml:space="preserve"> в области охраны окружающей среды.</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3. В границах прибрежных защитных полос наряду с установленными </w:t>
      </w:r>
      <w:hyperlink r:id="rId21" w:history="1">
        <w:r w:rsidRPr="00B06B4A">
          <w:rPr>
            <w:rFonts w:ascii="Times New Roman" w:eastAsia="Calibri" w:hAnsi="Times New Roman" w:cs="Times New Roman"/>
            <w:lang w:eastAsia="ru-RU"/>
          </w:rPr>
          <w:t>частью 1</w:t>
        </w:r>
      </w:hyperlink>
      <w:r w:rsidRPr="00B06B4A">
        <w:rPr>
          <w:rFonts w:ascii="Times New Roman" w:eastAsia="Calibri" w:hAnsi="Times New Roman" w:cs="Times New Roman"/>
          <w:lang w:eastAsia="ru-RU"/>
        </w:rPr>
        <w:t xml:space="preserve"> настоящей статьи ограничениями запрещаются:</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1) распашка земель;</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2) размещение отвалов размываемых грунтов;</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lastRenderedPageBreak/>
        <w:t>3) выпас сельскохозяйственных животных и организация для них летних лагерей, ванн.</w:t>
      </w: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
          <w:bCs/>
          <w:lang w:eastAsia="ru-RU"/>
        </w:rPr>
      </w:pP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Cs/>
          <w:i/>
          <w:lang w:eastAsia="ru-RU"/>
        </w:rPr>
      </w:pPr>
      <w:r w:rsidRPr="00B06B4A">
        <w:rPr>
          <w:rFonts w:ascii="Times New Roman" w:eastAsia="Times New Roman" w:hAnsi="Times New Roman" w:cs="Times New Roman"/>
          <w:bCs/>
          <w:i/>
          <w:lang w:eastAsia="ru-RU"/>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lang w:eastAsia="ru-RU"/>
        </w:rPr>
      </w:pP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Зона санитарной охраны (далее-ЗСО)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03.06.06г.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30 м"/>
        </w:smartTagPr>
        <w:r w:rsidRPr="00B06B4A">
          <w:rPr>
            <w:rFonts w:ascii="Times New Roman" w:eastAsia="Calibri" w:hAnsi="Times New Roman" w:cs="Times New Roman"/>
            <w:lang w:eastAsia="ru-RU"/>
          </w:rPr>
          <w:t>30 м</w:t>
        </w:r>
      </w:smartTag>
      <w:r w:rsidRPr="00B06B4A">
        <w:rPr>
          <w:rFonts w:ascii="Times New Roman" w:eastAsia="Calibri" w:hAnsi="Times New Roman" w:cs="Times New Roman"/>
          <w:lang w:eastAsia="ru-RU"/>
        </w:rPr>
        <w:t xml:space="preserve"> от скважины. </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b/>
          <w:lang w:eastAsia="ru-RU"/>
        </w:rPr>
      </w:pPr>
      <w:r w:rsidRPr="00B06B4A">
        <w:rPr>
          <w:rFonts w:ascii="Times New Roman" w:eastAsia="Calibri" w:hAnsi="Times New Roman" w:cs="Times New Roman"/>
          <w:b/>
          <w:lang w:eastAsia="ru-RU"/>
        </w:rPr>
        <w:t xml:space="preserve">Режимы </w:t>
      </w:r>
      <w:proofErr w:type="spellStart"/>
      <w:r w:rsidRPr="00B06B4A">
        <w:rPr>
          <w:rFonts w:ascii="Times New Roman" w:eastAsia="Calibri" w:hAnsi="Times New Roman" w:cs="Times New Roman"/>
          <w:b/>
          <w:lang w:eastAsia="ru-RU"/>
        </w:rPr>
        <w:t>санохраны</w:t>
      </w:r>
      <w:proofErr w:type="spellEnd"/>
      <w:r w:rsidRPr="00B06B4A">
        <w:rPr>
          <w:rFonts w:ascii="Times New Roman" w:eastAsia="Calibri" w:hAnsi="Times New Roman" w:cs="Times New Roman"/>
          <w:b/>
          <w:lang w:eastAsia="ru-RU"/>
        </w:rPr>
        <w:t xml:space="preserve"> источников питьевого водоснабжения: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i/>
          <w:u w:val="single"/>
          <w:lang w:eastAsia="ru-RU"/>
        </w:rPr>
      </w:pPr>
      <w:r w:rsidRPr="00B06B4A">
        <w:rPr>
          <w:rFonts w:ascii="Times New Roman" w:eastAsia="Calibri" w:hAnsi="Times New Roman" w:cs="Times New Roman"/>
          <w:i/>
          <w:u w:val="single"/>
          <w:lang w:eastAsia="ru-RU"/>
        </w:rPr>
        <w:t>Первый пояс – зона строгого режима.</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proofErr w:type="gramStart"/>
      <w:r w:rsidRPr="00B06B4A">
        <w:rPr>
          <w:rFonts w:ascii="Times New Roman" w:eastAsia="Calibri" w:hAnsi="Times New Roman" w:cs="Times New Roman"/>
          <w:lang w:eastAsia="ru-RU"/>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roofErr w:type="gramEnd"/>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i/>
          <w:u w:val="single"/>
          <w:lang w:eastAsia="ru-RU"/>
        </w:rPr>
      </w:pPr>
      <w:r w:rsidRPr="00B06B4A">
        <w:rPr>
          <w:rFonts w:ascii="Times New Roman" w:eastAsia="Calibri" w:hAnsi="Times New Roman" w:cs="Times New Roman"/>
          <w:i/>
          <w:u w:val="single"/>
          <w:lang w:eastAsia="ru-RU"/>
        </w:rPr>
        <w:t>Второй пояс – зона режима ограничений против бактериального (микробного) загрязнения.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Следует учитывать:</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все виды строительства разрешаются санитарно-эпидемиологической службой;</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B06B4A">
        <w:rPr>
          <w:rFonts w:ascii="Times New Roman" w:eastAsia="Calibri" w:hAnsi="Times New Roman" w:cs="Times New Roman"/>
          <w:lang w:eastAsia="ru-RU"/>
        </w:rPr>
        <w:t>канализование</w:t>
      </w:r>
      <w:proofErr w:type="spellEnd"/>
      <w:r w:rsidRPr="00B06B4A">
        <w:rPr>
          <w:rFonts w:ascii="Times New Roman" w:eastAsia="Calibri" w:hAnsi="Times New Roman" w:cs="Times New Roman"/>
          <w:lang w:eastAsia="ru-RU"/>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запрещается загрязнять водоемы  и территории сбросом нечистот, мусора, навоза, промышленных отходов и пр.</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i/>
          <w:u w:val="single"/>
          <w:lang w:eastAsia="ru-RU"/>
        </w:rPr>
      </w:pPr>
      <w:r w:rsidRPr="00B06B4A">
        <w:rPr>
          <w:rFonts w:ascii="Times New Roman" w:eastAsia="Calibri" w:hAnsi="Times New Roman" w:cs="Times New Roman"/>
          <w:i/>
          <w:u w:val="single"/>
          <w:lang w:eastAsia="ru-RU"/>
        </w:rPr>
        <w:t>Третий пояс – зона режима ограничений от химического загрязнения.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По 3-ему поясу (равно, как и входящим в его состав 2-ому и 1-ому поясам) предусматриваются следующие мероприятия:</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lastRenderedPageBreak/>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запрещение размещения накопителей </w:t>
      </w:r>
      <w:proofErr w:type="spellStart"/>
      <w:r w:rsidRPr="00B06B4A">
        <w:rPr>
          <w:rFonts w:ascii="Times New Roman" w:eastAsia="Calibri" w:hAnsi="Times New Roman" w:cs="Times New Roman"/>
          <w:lang w:eastAsia="ru-RU"/>
        </w:rPr>
        <w:t>промстоков</w:t>
      </w:r>
      <w:proofErr w:type="spellEnd"/>
      <w:r w:rsidRPr="00B06B4A">
        <w:rPr>
          <w:rFonts w:ascii="Times New Roman" w:eastAsia="Calibri" w:hAnsi="Times New Roman" w:cs="Times New Roman"/>
          <w:lang w:eastAsia="ru-RU"/>
        </w:rPr>
        <w:t xml:space="preserve">, </w:t>
      </w:r>
      <w:proofErr w:type="spellStart"/>
      <w:r w:rsidRPr="00B06B4A">
        <w:rPr>
          <w:rFonts w:ascii="Times New Roman" w:eastAsia="Calibri" w:hAnsi="Times New Roman" w:cs="Times New Roman"/>
          <w:lang w:eastAsia="ru-RU"/>
        </w:rPr>
        <w:t>шламохранилищ</w:t>
      </w:r>
      <w:proofErr w:type="spellEnd"/>
      <w:r w:rsidRPr="00B06B4A">
        <w:rPr>
          <w:rFonts w:ascii="Times New Roman" w:eastAsia="Calibri" w:hAnsi="Times New Roman" w:cs="Times New Roman"/>
          <w:lang w:eastAsia="ru-RU"/>
        </w:rPr>
        <w:t>, складов ГСМ, складов ядохимикатов и минеральных удобрений, крупных птицефабрик и животноводческих комплексов.</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Восстановление и охрана водных объектов и источников питьевого водоснабжения возможны при проведении комплекса мероприятий:</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разработка проектов и организация зон санитарной охраны источников водоснабжения;</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разработка и утверждение схем комплексного использования и охраны водных объектов;</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разработка и установление нормативов допустимого воздействия на водные объекты и целевых показателей качества воды в водных объектах;</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реконструкция существующих очистных сооружений, строительство современных локальных очистных сооружений;</w:t>
      </w:r>
    </w:p>
    <w:p w:rsidR="00B06B4A" w:rsidRPr="00B06B4A" w:rsidRDefault="00B06B4A" w:rsidP="00B06B4A">
      <w:pPr>
        <w:keepNext/>
        <w:suppressLineNumbers/>
        <w:suppressAutoHyphens/>
        <w:spacing w:after="0" w:line="240" w:lineRule="auto"/>
        <w:ind w:firstLine="567"/>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 проведение плановых мероприятий по расчистке водоемов и берегов. </w:t>
      </w: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
          <w:bCs/>
          <w:lang w:eastAsia="ru-RU"/>
        </w:rPr>
      </w:pP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Cs/>
          <w:i/>
          <w:lang w:eastAsia="ru-RU"/>
        </w:rPr>
      </w:pPr>
      <w:r w:rsidRPr="00B06B4A">
        <w:rPr>
          <w:rFonts w:ascii="Times New Roman" w:eastAsia="Times New Roman" w:hAnsi="Times New Roman" w:cs="Times New Roman"/>
          <w:bCs/>
          <w:i/>
          <w:lang w:eastAsia="ru-RU"/>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
          <w:bCs/>
          <w:lang w:eastAsia="ru-RU"/>
        </w:rPr>
      </w:pP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sidRPr="00B06B4A">
        <w:rPr>
          <w:rFonts w:ascii="Times New Roman" w:eastAsia="Calibri" w:hAnsi="Times New Roman" w:cs="Times New Roman"/>
          <w:lang w:eastAsia="ru-RU"/>
        </w:rPr>
        <w:t>могут строить какие бы то ни было</w:t>
      </w:r>
      <w:proofErr w:type="gramEnd"/>
      <w:r w:rsidRPr="00B06B4A">
        <w:rPr>
          <w:rFonts w:ascii="Times New Roman" w:eastAsia="Calibri" w:hAnsi="Times New Roman" w:cs="Times New Roman"/>
          <w:lang w:eastAsia="ru-RU"/>
        </w:rPr>
        <w:t xml:space="preserve">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sidRPr="00B06B4A">
        <w:rPr>
          <w:rFonts w:ascii="Times New Roman" w:eastAsia="Calibri" w:hAnsi="Times New Roman" w:cs="Times New Roman"/>
          <w:lang w:eastAsia="ru-RU"/>
        </w:rPr>
        <w:t>инспекции безопасности дорожного движения Министерства внутренних дел Российской Федерации</w:t>
      </w:r>
      <w:proofErr w:type="gramEnd"/>
      <w:r w:rsidRPr="00B06B4A">
        <w:rPr>
          <w:rFonts w:ascii="Times New Roman" w:eastAsia="Calibri" w:hAnsi="Times New Roman" w:cs="Times New Roman"/>
          <w:lang w:eastAsia="ru-RU"/>
        </w:rPr>
        <w:t xml:space="preserve"> и объектов дорожного сервиса;</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Размещение в пределах придорожных полос объектов разрешается при соблюдении следующих условий:</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б) выбор места размещения объектов должны соблюдаться с учетом возможной реконструкции автомобильной дороги;</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B06B4A">
        <w:rPr>
          <w:rFonts w:ascii="Times New Roman" w:eastAsia="Calibri" w:hAnsi="Times New Roman" w:cs="Times New Roman"/>
          <w:lang w:eastAsia="ru-RU"/>
        </w:rPr>
        <w:t>эксплуатации</w:t>
      </w:r>
      <w:proofErr w:type="gramEnd"/>
      <w:r w:rsidRPr="00B06B4A">
        <w:rPr>
          <w:rFonts w:ascii="Times New Roman" w:eastAsia="Calibri" w:hAnsi="Times New Roman" w:cs="Times New Roman"/>
          <w:lang w:eastAsia="ru-RU"/>
        </w:rPr>
        <w:t xml:space="preserve"> автомобильных дорог;</w:t>
      </w:r>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proofErr w:type="gramStart"/>
      <w:r w:rsidRPr="00B06B4A">
        <w:rPr>
          <w:rFonts w:ascii="Times New Roman" w:eastAsia="Calibri" w:hAnsi="Times New Roman" w:cs="Times New Roman"/>
          <w:lang w:eastAsia="ru-RU"/>
        </w:rPr>
        <w:t>г)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B06B4A" w:rsidRPr="00B06B4A" w:rsidRDefault="00B06B4A" w:rsidP="00B06B4A">
      <w:pPr>
        <w:keepNext/>
        <w:suppressLineNumbers/>
        <w:suppressAutoHyphens/>
        <w:spacing w:after="0" w:line="240" w:lineRule="auto"/>
        <w:ind w:firstLine="540"/>
        <w:contextualSpacing/>
        <w:jc w:val="both"/>
        <w:rPr>
          <w:rFonts w:ascii="Times New Roman" w:eastAsia="Calibri" w:hAnsi="Times New Roman" w:cs="Times New Roman"/>
          <w:lang w:eastAsia="ru-RU"/>
        </w:rPr>
      </w:pPr>
      <w:r w:rsidRPr="00B06B4A">
        <w:rPr>
          <w:rFonts w:ascii="Times New Roman" w:eastAsia="Calibri" w:hAnsi="Times New Roman" w:cs="Times New Roman"/>
          <w:lang w:eastAsia="ru-RU"/>
        </w:rPr>
        <w:lastRenderedPageBreak/>
        <w:t xml:space="preserve">д)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B06B4A" w:rsidRPr="00B06B4A" w:rsidRDefault="00B06B4A" w:rsidP="00B06B4A">
      <w:pPr>
        <w:keepNext/>
        <w:suppressLineNumbers/>
        <w:suppressAutoHyphens/>
        <w:spacing w:after="0" w:line="240" w:lineRule="auto"/>
        <w:contextualSpacing/>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Cs/>
          <w:i/>
          <w:lang w:eastAsia="ru-RU"/>
        </w:rPr>
      </w:pPr>
      <w:r w:rsidRPr="00B06B4A">
        <w:rPr>
          <w:rFonts w:ascii="Times New Roman" w:eastAsia="Times New Roman" w:hAnsi="Times New Roman" w:cs="Times New Roman"/>
          <w:bCs/>
          <w:i/>
          <w:lang w:eastAsia="ru-RU"/>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Необходимый состав зон охраны объекта культурного наследия определяется проектом зон охраны объекта культурного наследия.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4. </w:t>
      </w:r>
      <w:proofErr w:type="gramStart"/>
      <w:r w:rsidRPr="00B06B4A">
        <w:rPr>
          <w:rFonts w:ascii="Times New Roman" w:eastAsia="Calibri" w:hAnsi="Times New Roman" w:cs="Times New Roman"/>
          <w:lang w:eastAsia="ru-RU"/>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roofErr w:type="gramEnd"/>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6. </w:t>
      </w:r>
      <w:proofErr w:type="gramStart"/>
      <w:r w:rsidRPr="00B06B4A">
        <w:rPr>
          <w:rFonts w:ascii="Times New Roman" w:eastAsia="Calibri" w:hAnsi="Times New Roman" w:cs="Times New Roman"/>
          <w:lang w:eastAsia="ru-RU"/>
        </w:rPr>
        <w:t xml:space="preserve">Работы, указанные в </w:t>
      </w:r>
      <w:hyperlink r:id="rId22" w:history="1">
        <w:r w:rsidRPr="00B06B4A">
          <w:rPr>
            <w:rFonts w:ascii="Times New Roman" w:eastAsia="Calibri" w:hAnsi="Times New Roman" w:cs="Times New Roman"/>
            <w:lang w:eastAsia="ru-RU"/>
          </w:rPr>
          <w:t>пункте 5</w:t>
        </w:r>
      </w:hyperlink>
      <w:r w:rsidRPr="00B06B4A">
        <w:rPr>
          <w:rFonts w:ascii="Times New Roman" w:eastAsia="Calibri" w:hAnsi="Times New Roman" w:cs="Times New Roman"/>
          <w:lang w:eastAsia="ru-RU"/>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roofErr w:type="gramEnd"/>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7. После принятия мер по ликвидации опасности </w:t>
      </w:r>
      <w:proofErr w:type="gramStart"/>
      <w:r w:rsidRPr="00B06B4A">
        <w:rPr>
          <w:rFonts w:ascii="Times New Roman" w:eastAsia="Calibri" w:hAnsi="Times New Roman" w:cs="Times New Roman"/>
          <w:lang w:eastAsia="ru-RU"/>
        </w:rPr>
        <w:t>разрушения</w:t>
      </w:r>
      <w:proofErr w:type="gramEnd"/>
      <w:r w:rsidRPr="00B06B4A">
        <w:rPr>
          <w:rFonts w:ascii="Times New Roman" w:eastAsia="Calibri" w:hAnsi="Times New Roman" w:cs="Times New Roman"/>
          <w:lang w:eastAsia="ru-RU"/>
        </w:rPr>
        <w:t xml:space="preserve">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Cs/>
          <w:i/>
          <w:lang w:eastAsia="ru-RU"/>
        </w:rPr>
      </w:pPr>
      <w:r w:rsidRPr="00B06B4A">
        <w:rPr>
          <w:rFonts w:ascii="Times New Roman" w:eastAsia="Times New Roman" w:hAnsi="Times New Roman" w:cs="Times New Roman"/>
          <w:bCs/>
          <w:i/>
          <w:lang w:eastAsia="ru-RU"/>
        </w:rPr>
        <w:t>Описание ограничений использования земельных участков и объектов капитального строительства на территории исторического поселения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 Градостроительная, хозяйственная и иная деятельность в историческом поселении регулируется </w:t>
      </w:r>
      <w:hyperlink r:id="rId23" w:history="1">
        <w:r w:rsidRPr="00B06B4A">
          <w:rPr>
            <w:rFonts w:ascii="Times New Roman" w:eastAsia="Calibri" w:hAnsi="Times New Roman" w:cs="Times New Roman"/>
            <w:lang w:eastAsia="ru-RU"/>
          </w:rPr>
          <w:t>законодательством</w:t>
        </w:r>
      </w:hyperlink>
      <w:r w:rsidRPr="00B06B4A">
        <w:rPr>
          <w:rFonts w:ascii="Times New Roman" w:eastAsia="Calibri" w:hAnsi="Times New Roman" w:cs="Times New Roman"/>
          <w:lang w:eastAsia="ru-RU"/>
        </w:rPr>
        <w:t xml:space="preserve"> Российской Федерации, </w:t>
      </w:r>
      <w:hyperlink r:id="rId24" w:history="1">
        <w:r w:rsidRPr="00B06B4A">
          <w:rPr>
            <w:rFonts w:ascii="Times New Roman" w:eastAsia="Calibri" w:hAnsi="Times New Roman" w:cs="Times New Roman"/>
            <w:lang w:eastAsia="ru-RU"/>
          </w:rPr>
          <w:t>градостроительным законодательством</w:t>
        </w:r>
      </w:hyperlink>
      <w:r w:rsidRPr="00B06B4A">
        <w:rPr>
          <w:rFonts w:ascii="Times New Roman" w:eastAsia="Calibri" w:hAnsi="Times New Roman" w:cs="Times New Roman"/>
          <w:lang w:eastAsia="ru-RU"/>
        </w:rPr>
        <w:t xml:space="preserve"> и иными нормативными правовыми актами Российской Федерации и нормативными правовыми актами Краснодарского края, направленными на обеспечение сохранности объектов культурного наследия и всех исторически ценных градоформирующих объектов данного поселения.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2. В границах территорий исторического поселения устанавливаются градостроительные регламенты в соответствии с </w:t>
      </w:r>
      <w:hyperlink r:id="rId25" w:history="1">
        <w:r w:rsidRPr="00B06B4A">
          <w:rPr>
            <w:rFonts w:ascii="Times New Roman" w:eastAsia="Calibri" w:hAnsi="Times New Roman" w:cs="Times New Roman"/>
            <w:lang w:eastAsia="ru-RU"/>
          </w:rPr>
          <w:t>законодательством</w:t>
        </w:r>
      </w:hyperlink>
      <w:r w:rsidRPr="00B06B4A">
        <w:rPr>
          <w:rFonts w:ascii="Times New Roman" w:eastAsia="Calibri" w:hAnsi="Times New Roman" w:cs="Times New Roman"/>
          <w:lang w:eastAsia="ru-RU"/>
        </w:rPr>
        <w:t xml:space="preserve"> Российской Федерации.</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3. При разработке генерального плана исторического поселения муниципального образования город Армавир обязательно должны учитываться историко-архитектурные исследования, историко-</w:t>
      </w:r>
      <w:proofErr w:type="gramStart"/>
      <w:r w:rsidRPr="00B06B4A">
        <w:rPr>
          <w:rFonts w:ascii="Times New Roman" w:eastAsia="Calibri" w:hAnsi="Times New Roman" w:cs="Times New Roman"/>
          <w:lang w:eastAsia="ru-RU"/>
        </w:rPr>
        <w:t>архитектурный опорный план</w:t>
      </w:r>
      <w:proofErr w:type="gramEnd"/>
      <w:r w:rsidRPr="00B06B4A">
        <w:rPr>
          <w:rFonts w:ascii="Times New Roman" w:eastAsia="Calibri" w:hAnsi="Times New Roman" w:cs="Times New Roman"/>
          <w:lang w:eastAsia="ru-RU"/>
        </w:rPr>
        <w:t xml:space="preserve"> и проекты зон охраны объектов культурного наследия.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4. 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lastRenderedPageBreak/>
        <w:t>1) беречь и сохранять объекты культурного наследия и среду исторического поселения, качество исторического, архитектурного и природного ландшафта поселения и примыкающих к нему зон охраны;</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2) содействовать рациональному использованию историко-культурного наследия;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3) 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roofErr w:type="gramStart"/>
      <w:r w:rsidRPr="00B06B4A">
        <w:rPr>
          <w:rFonts w:ascii="Times New Roman" w:eastAsia="Calibri" w:hAnsi="Times New Roman" w:cs="Times New Roman"/>
          <w:lang w:eastAsia="ru-RU"/>
        </w:rPr>
        <w:t>4) выполнять не противоречащие законодательству Российской Федерации постановления органов государственной власти Краснодарского края, решения органов местного самоуправления, направленные на охрану и использование исторического поселения, прекращение деятельности предприятий, наносящих ущерб среде исторического поселения;</w:t>
      </w:r>
      <w:proofErr w:type="gramEnd"/>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5) возмещать по решению суда ущерб, нанесенный объектам культурного наследия в результате нарушения режима зон охраны и законодательства в области охраны и использования объектов культурного наследия.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5. В границах исторического поселения ставится под контроль любое изменение в состоянии и использовании объектов культурного наследия, включая: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1) строительство, реконструкцию, пристройку, ремонт и модернизацию, снос и перемещение зданий, сооружений и элементов благоустройства;</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2) проведение земляных работ;</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3) изменение режима использования отдельных объектов и участков территорий, изменение границ участков и их деление.</w:t>
      </w:r>
    </w:p>
    <w:p w:rsidR="00B06B4A" w:rsidRPr="00B06B4A" w:rsidRDefault="00B06B4A" w:rsidP="0002720A">
      <w:pPr>
        <w:keepNext/>
        <w:suppressLineNumbers/>
        <w:suppressAutoHyphens/>
        <w:spacing w:after="0" w:line="240" w:lineRule="auto"/>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contextualSpacing/>
        <w:jc w:val="both"/>
        <w:rPr>
          <w:rFonts w:ascii="Times New Roman" w:eastAsia="Times New Roman" w:hAnsi="Times New Roman" w:cs="Times New Roman"/>
          <w:bCs/>
          <w:i/>
          <w:lang w:eastAsia="ru-RU"/>
        </w:rPr>
      </w:pPr>
      <w:r w:rsidRPr="00B06B4A">
        <w:rPr>
          <w:rFonts w:ascii="Times New Roman" w:eastAsia="Times New Roman" w:hAnsi="Times New Roman" w:cs="Times New Roman"/>
          <w:bCs/>
          <w:i/>
          <w:lang w:eastAsia="ru-RU"/>
        </w:rPr>
        <w:t>Описание ограничений в зонах чрезвычайных ситуаций на водных объектах (затопление).</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1. </w:t>
      </w:r>
      <w:proofErr w:type="gramStart"/>
      <w:r w:rsidRPr="00B06B4A">
        <w:rPr>
          <w:rFonts w:ascii="Times New Roman" w:eastAsia="Calibri" w:hAnsi="Times New Roman" w:cs="Times New Roman"/>
          <w:lang w:eastAsia="ru-RU"/>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Запрещается новое строительство на земельных участках, попадающих в зону затопления и подтопления, на которых расположены здания, запрещается осуществление реконструкции. На земельных участках, предназначенных для садоводства, запрещается  проживание и регистрация.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i/>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i/>
          <w:lang w:eastAsia="ru-RU"/>
        </w:rPr>
      </w:pPr>
      <w:r w:rsidRPr="00B06B4A">
        <w:rPr>
          <w:rFonts w:ascii="Times New Roman" w:eastAsia="Calibri" w:hAnsi="Times New Roman" w:cs="Times New Roman"/>
          <w:i/>
          <w:lang w:eastAsia="ru-RU"/>
        </w:rPr>
        <w:t xml:space="preserve">Комплекс защитных мероприятий от затопления. </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B06B4A" w:rsidRPr="009C4ABA" w:rsidRDefault="00B06B4A" w:rsidP="009C4AB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w:t>
      </w:r>
      <w:proofErr w:type="gramStart"/>
      <w:r w:rsidRPr="00B06B4A">
        <w:rPr>
          <w:rFonts w:ascii="Times New Roman" w:eastAsia="Calibri" w:hAnsi="Times New Roman" w:cs="Times New Roman"/>
          <w:lang w:eastAsia="ru-RU"/>
        </w:rPr>
        <w:t>вышеизложенным</w:t>
      </w:r>
      <w:proofErr w:type="gramEnd"/>
      <w:r w:rsidRPr="00B06B4A">
        <w:rPr>
          <w:rFonts w:ascii="Times New Roman" w:eastAsia="Calibri" w:hAnsi="Times New Roman" w:cs="Times New Roman"/>
          <w:lang w:eastAsia="ru-RU"/>
        </w:rPr>
        <w:t xml:space="preserve"> при строительстве </w:t>
      </w:r>
      <w:r w:rsidRPr="00B06B4A">
        <w:rPr>
          <w:rFonts w:ascii="Times New Roman" w:eastAsia="Calibri" w:hAnsi="Times New Roman" w:cs="Times New Roman"/>
          <w:lang w:eastAsia="ru-RU"/>
        </w:rPr>
        <w:lastRenderedPageBreak/>
        <w:t>рекомендуется устройство фундаментов на свайных основаниях, размещение на первом и цокольных этажах нежилых помещений, обяз</w:t>
      </w:r>
      <w:r w:rsidR="009C4ABA">
        <w:rPr>
          <w:rFonts w:ascii="Times New Roman" w:eastAsia="Calibri" w:hAnsi="Times New Roman" w:cs="Times New Roman"/>
          <w:lang w:eastAsia="ru-RU"/>
        </w:rPr>
        <w:t>ательное страхование имущества.</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b/>
          <w:lang w:eastAsia="ru-RU"/>
        </w:rPr>
      </w:pPr>
      <w:r w:rsidRPr="00B06B4A">
        <w:rPr>
          <w:rFonts w:ascii="Times New Roman" w:eastAsia="Calibri" w:hAnsi="Times New Roman" w:cs="Times New Roman"/>
          <w:b/>
          <w:lang w:eastAsia="ru-RU"/>
        </w:rPr>
        <w:t>В пределах зоны затопления паводком 1% обеспеченности устанавливаются: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-минимальная высота цоколя  жилого дома - </w:t>
      </w:r>
      <w:smartTag w:uri="urn:schemas-microsoft-com:office:smarttags" w:element="metricconverter">
        <w:smartTagPr>
          <w:attr w:name="ProductID" w:val="1.5 м"/>
        </w:smartTagPr>
        <w:r w:rsidRPr="00B06B4A">
          <w:rPr>
            <w:rFonts w:ascii="Times New Roman" w:eastAsia="Calibri" w:hAnsi="Times New Roman" w:cs="Times New Roman"/>
            <w:lang w:eastAsia="ru-RU"/>
          </w:rPr>
          <w:t>1.5 м</w:t>
        </w:r>
      </w:smartTag>
      <w:r w:rsidRPr="00B06B4A">
        <w:rPr>
          <w:rFonts w:ascii="Times New Roman" w:eastAsia="Calibri" w:hAnsi="Times New Roman" w:cs="Times New Roman"/>
          <w:lang w:eastAsia="ru-RU"/>
        </w:rPr>
        <w:t>;</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-подсыпка территории;</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-отсутствие жилых помещений в жилых домах этажностью свыше одного при высоте цоколя менее </w:t>
      </w:r>
      <w:smartTag w:uri="urn:schemas-microsoft-com:office:smarttags" w:element="metricconverter">
        <w:smartTagPr>
          <w:attr w:name="ProductID" w:val="1.5 м"/>
        </w:smartTagPr>
        <w:r w:rsidRPr="00B06B4A">
          <w:rPr>
            <w:rFonts w:ascii="Times New Roman" w:eastAsia="Calibri" w:hAnsi="Times New Roman" w:cs="Times New Roman"/>
            <w:lang w:eastAsia="ru-RU"/>
          </w:rPr>
          <w:t>1.5 м</w:t>
        </w:r>
      </w:smartTag>
      <w:r w:rsidRPr="00B06B4A">
        <w:rPr>
          <w:rFonts w:ascii="Times New Roman" w:eastAsia="Calibri" w:hAnsi="Times New Roman" w:cs="Times New Roman"/>
          <w:lang w:eastAsia="ru-RU"/>
        </w:rPr>
        <w:t xml:space="preserve"> в объеме первого этажа.</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i/>
          <w:lang w:eastAsia="ru-RU"/>
        </w:rPr>
      </w:pPr>
      <w:r w:rsidRPr="00B06B4A">
        <w:rPr>
          <w:rFonts w:ascii="Times New Roman" w:eastAsia="Calibri" w:hAnsi="Times New Roman" w:cs="Times New Roman"/>
          <w:i/>
          <w:lang w:eastAsia="ru-RU"/>
        </w:rPr>
        <w:t>Описание ограничений по санитарно-гигиеническим условиям и ограничения  по санитарно-гигиеническим условиям</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В состав зоны действия ограничений по санитарно-гигиеническим условиям входят следующие зоны планировочных ограничений по акустическому воздействию от аэродрома:</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1) зона</w:t>
      </w:r>
      <w:proofErr w:type="gramStart"/>
      <w:r w:rsidRPr="00B06B4A">
        <w:rPr>
          <w:rFonts w:ascii="Times New Roman" w:eastAsia="Calibri" w:hAnsi="Times New Roman" w:cs="Times New Roman"/>
          <w:lang w:eastAsia="ru-RU"/>
        </w:rPr>
        <w:t xml:space="preserve"> А</w:t>
      </w:r>
      <w:proofErr w:type="gramEnd"/>
      <w:r w:rsidRPr="00B06B4A">
        <w:rPr>
          <w:rFonts w:ascii="Times New Roman" w:eastAsia="Calibri" w:hAnsi="Times New Roman" w:cs="Times New Roman"/>
          <w:lang w:eastAsia="ru-RU"/>
        </w:rPr>
        <w:t xml:space="preserve"> – зона без ограничений городской застройки с эквивалентными уровнями авиационного шума не более 60 и 50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(днем и ночью) и максимальными уровнями звука при пролете самолетов не более 80 и 70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соответственно;</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2) зона</w:t>
      </w:r>
      <w:proofErr w:type="gramStart"/>
      <w:r w:rsidRPr="00B06B4A">
        <w:rPr>
          <w:rFonts w:ascii="Times New Roman" w:eastAsia="Calibri" w:hAnsi="Times New Roman" w:cs="Times New Roman"/>
          <w:lang w:eastAsia="ru-RU"/>
        </w:rPr>
        <w:t xml:space="preserve"> Б</w:t>
      </w:r>
      <w:proofErr w:type="gramEnd"/>
      <w:r w:rsidRPr="00B06B4A">
        <w:rPr>
          <w:rFonts w:ascii="Times New Roman" w:eastAsia="Calibri" w:hAnsi="Times New Roman" w:cs="Times New Roman"/>
          <w:lang w:eastAsia="ru-RU"/>
        </w:rPr>
        <w:t xml:space="preserve"> – зона с ограничениями размещения городской застройки по функциональному и конструктивным параметрам с эквивалентными уровнями авиационного шума 61-65 (днем) и 51-55 (ночью)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и максимальными уровнями звука – 81-85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днем и 71-75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ночью;</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3) зона</w:t>
      </w:r>
      <w:proofErr w:type="gramStart"/>
      <w:r w:rsidRPr="00B06B4A">
        <w:rPr>
          <w:rFonts w:ascii="Times New Roman" w:eastAsia="Calibri" w:hAnsi="Times New Roman" w:cs="Times New Roman"/>
          <w:lang w:eastAsia="ru-RU"/>
        </w:rPr>
        <w:t xml:space="preserve"> В</w:t>
      </w:r>
      <w:proofErr w:type="gramEnd"/>
      <w:r w:rsidRPr="00B06B4A">
        <w:rPr>
          <w:rFonts w:ascii="Times New Roman" w:eastAsia="Calibri" w:hAnsi="Times New Roman" w:cs="Times New Roman"/>
          <w:lang w:eastAsia="ru-RU"/>
        </w:rPr>
        <w:t xml:space="preserve"> – зона с ограничениями размещения городской застройки по функциональному и конструктивным параметрам с эквивалентными уровнями авиационного шума 61-65 (днем) и 56-60 (ночью)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и максимальными уровнями звука – 81-85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днем и 76-80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ночью;</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 xml:space="preserve">4) зона Г – зона запрета жилой застройки с эквивалентными уровнями авиационного шума более 65 и 60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(днем и ночью) и максимальным уровнем звука более 85 и 80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(днем и ночью).</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В зоне</w:t>
      </w:r>
      <w:proofErr w:type="gramStart"/>
      <w:r w:rsidRPr="00B06B4A">
        <w:rPr>
          <w:rFonts w:ascii="Times New Roman" w:eastAsia="Calibri" w:hAnsi="Times New Roman" w:cs="Times New Roman"/>
          <w:lang w:eastAsia="ru-RU"/>
        </w:rPr>
        <w:t xml:space="preserve"> А</w:t>
      </w:r>
      <w:proofErr w:type="gramEnd"/>
      <w:r w:rsidRPr="00B06B4A">
        <w:rPr>
          <w:rFonts w:ascii="Times New Roman" w:eastAsia="Calibri" w:hAnsi="Times New Roman" w:cs="Times New Roman"/>
          <w:lang w:eastAsia="ru-RU"/>
        </w:rPr>
        <w:t xml:space="preserve"> городская застройка разрешается без ограничений, </w:t>
      </w:r>
      <w:proofErr w:type="spellStart"/>
      <w:r w:rsidRPr="00B06B4A">
        <w:rPr>
          <w:rFonts w:ascii="Times New Roman" w:eastAsia="Calibri" w:hAnsi="Times New Roman" w:cs="Times New Roman"/>
          <w:lang w:eastAsia="ru-RU"/>
        </w:rPr>
        <w:t>шумозащитные</w:t>
      </w:r>
      <w:proofErr w:type="spellEnd"/>
      <w:r w:rsidRPr="00B06B4A">
        <w:rPr>
          <w:rFonts w:ascii="Times New Roman" w:eastAsia="Calibri" w:hAnsi="Times New Roman" w:cs="Times New Roman"/>
          <w:lang w:eastAsia="ru-RU"/>
        </w:rPr>
        <w:t xml:space="preserve"> здания не требуются.</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В зоне</w:t>
      </w:r>
      <w:proofErr w:type="gramStart"/>
      <w:r w:rsidRPr="00B06B4A">
        <w:rPr>
          <w:rFonts w:ascii="Times New Roman" w:eastAsia="Calibri" w:hAnsi="Times New Roman" w:cs="Times New Roman"/>
          <w:lang w:eastAsia="ru-RU"/>
        </w:rPr>
        <w:t xml:space="preserve"> Б</w:t>
      </w:r>
      <w:proofErr w:type="gramEnd"/>
      <w:r w:rsidRPr="00B06B4A">
        <w:rPr>
          <w:rFonts w:ascii="Times New Roman" w:eastAsia="Calibri" w:hAnsi="Times New Roman" w:cs="Times New Roman"/>
          <w:lang w:eastAsia="ru-RU"/>
        </w:rPr>
        <w:t xml:space="preserve"> жилые здания, детские дошкольные учреждения, школы должны выполняться в </w:t>
      </w:r>
      <w:proofErr w:type="spellStart"/>
      <w:r w:rsidRPr="00B06B4A">
        <w:rPr>
          <w:rFonts w:ascii="Times New Roman" w:eastAsia="Calibri" w:hAnsi="Times New Roman" w:cs="Times New Roman"/>
          <w:lang w:eastAsia="ru-RU"/>
        </w:rPr>
        <w:t>шумозащитном</w:t>
      </w:r>
      <w:proofErr w:type="spellEnd"/>
      <w:r w:rsidRPr="00B06B4A">
        <w:rPr>
          <w:rFonts w:ascii="Times New Roman" w:eastAsia="Calibri" w:hAnsi="Times New Roman" w:cs="Times New Roman"/>
          <w:lang w:eastAsia="ru-RU"/>
        </w:rPr>
        <w:t xml:space="preserve"> варианте, обеспечивающем снижение шума на 25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В зоне</w:t>
      </w:r>
      <w:proofErr w:type="gramStart"/>
      <w:r w:rsidRPr="00B06B4A">
        <w:rPr>
          <w:rFonts w:ascii="Times New Roman" w:eastAsia="Calibri" w:hAnsi="Times New Roman" w:cs="Times New Roman"/>
          <w:lang w:eastAsia="ru-RU"/>
        </w:rPr>
        <w:t xml:space="preserve"> В</w:t>
      </w:r>
      <w:proofErr w:type="gramEnd"/>
      <w:r w:rsidRPr="00B06B4A">
        <w:rPr>
          <w:rFonts w:ascii="Times New Roman" w:eastAsia="Calibri" w:hAnsi="Times New Roman" w:cs="Times New Roman"/>
          <w:lang w:eastAsia="ru-RU"/>
        </w:rPr>
        <w:t xml:space="preserve"> для жилья и детских учреждений конструктивное решение зданий должно обеспечивать снижение шума на 30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 xml:space="preserve">, для школ и других учебных заведений, а так же гостиниц – на 25 </w:t>
      </w:r>
      <w:proofErr w:type="spellStart"/>
      <w:r w:rsidRPr="00B06B4A">
        <w:rPr>
          <w:rFonts w:ascii="Times New Roman" w:eastAsia="Calibri" w:hAnsi="Times New Roman" w:cs="Times New Roman"/>
          <w:lang w:eastAsia="ru-RU"/>
        </w:rPr>
        <w:t>дБА</w:t>
      </w:r>
      <w:proofErr w:type="spellEnd"/>
      <w:r w:rsidRPr="00B06B4A">
        <w:rPr>
          <w:rFonts w:ascii="Times New Roman" w:eastAsia="Calibri" w:hAnsi="Times New Roman" w:cs="Times New Roman"/>
          <w:lang w:eastAsia="ru-RU"/>
        </w:rPr>
        <w:t>.</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r w:rsidRPr="00B06B4A">
        <w:rPr>
          <w:rFonts w:ascii="Times New Roman" w:eastAsia="Calibri" w:hAnsi="Times New Roman" w:cs="Times New Roman"/>
          <w:lang w:eastAsia="ru-RU"/>
        </w:rPr>
        <w:t>В зоне Г жилая застройка запрещена. Размещение административных зданий, гостиниц и проектных организаций разрешается при обеспечении требуемой звукоизоляции наружных ограждений.</w:t>
      </w: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B06B4A" w:rsidRDefault="00B06B4A" w:rsidP="00B06B4A">
      <w:pPr>
        <w:keepNext/>
        <w:suppressLineNumbers/>
        <w:suppressAutoHyphens/>
        <w:spacing w:after="0" w:line="240" w:lineRule="auto"/>
        <w:ind w:firstLine="540"/>
        <w:jc w:val="both"/>
        <w:rPr>
          <w:rFonts w:ascii="Times New Roman" w:eastAsia="Calibri" w:hAnsi="Times New Roman" w:cs="Times New Roman"/>
          <w:lang w:eastAsia="ru-RU"/>
        </w:rPr>
      </w:pPr>
    </w:p>
    <w:p w:rsidR="00B06B4A" w:rsidRPr="0002720A" w:rsidRDefault="00B06B4A" w:rsidP="00B06B4A">
      <w:pPr>
        <w:spacing w:after="0" w:line="240" w:lineRule="auto"/>
        <w:rPr>
          <w:rFonts w:ascii="Times New Roman" w:eastAsia="Times New Roman" w:hAnsi="Times New Roman" w:cs="Times New Roman"/>
          <w:sz w:val="24"/>
          <w:szCs w:val="24"/>
          <w:lang w:eastAsia="ru-RU"/>
        </w:rPr>
      </w:pPr>
      <w:r w:rsidRPr="0002720A">
        <w:rPr>
          <w:rFonts w:ascii="Times New Roman" w:eastAsia="Times New Roman" w:hAnsi="Times New Roman" w:cs="Times New Roman"/>
          <w:sz w:val="24"/>
          <w:szCs w:val="24"/>
          <w:lang w:eastAsia="ru-RU"/>
        </w:rPr>
        <w:t xml:space="preserve">Начальник управления архитектуры </w:t>
      </w:r>
    </w:p>
    <w:p w:rsidR="00B06B4A" w:rsidRPr="0002720A" w:rsidRDefault="00B06B4A" w:rsidP="00B06B4A">
      <w:pPr>
        <w:spacing w:after="0" w:line="240" w:lineRule="auto"/>
        <w:rPr>
          <w:rFonts w:ascii="Times New Roman" w:eastAsia="Times New Roman" w:hAnsi="Times New Roman" w:cs="Times New Roman"/>
          <w:sz w:val="24"/>
          <w:szCs w:val="24"/>
          <w:lang w:eastAsia="ru-RU"/>
        </w:rPr>
      </w:pPr>
      <w:r w:rsidRPr="0002720A">
        <w:rPr>
          <w:rFonts w:ascii="Times New Roman" w:eastAsia="Times New Roman" w:hAnsi="Times New Roman" w:cs="Times New Roman"/>
          <w:sz w:val="24"/>
          <w:szCs w:val="24"/>
          <w:lang w:eastAsia="ru-RU"/>
        </w:rPr>
        <w:t xml:space="preserve">и градостроительства администрации </w:t>
      </w:r>
    </w:p>
    <w:p w:rsidR="00B06B4A" w:rsidRPr="0002720A" w:rsidRDefault="00B06B4A" w:rsidP="00B06B4A">
      <w:pPr>
        <w:spacing w:after="0" w:line="240" w:lineRule="auto"/>
        <w:rPr>
          <w:rFonts w:ascii="Times New Roman" w:eastAsia="Times New Roman" w:hAnsi="Times New Roman" w:cs="Times New Roman"/>
          <w:sz w:val="24"/>
          <w:szCs w:val="24"/>
          <w:lang w:eastAsia="ru-RU"/>
        </w:rPr>
      </w:pPr>
      <w:r w:rsidRPr="0002720A">
        <w:rPr>
          <w:rFonts w:ascii="Times New Roman" w:eastAsia="Times New Roman" w:hAnsi="Times New Roman" w:cs="Times New Roman"/>
          <w:sz w:val="24"/>
          <w:szCs w:val="24"/>
          <w:lang w:eastAsia="ru-RU"/>
        </w:rPr>
        <w:t xml:space="preserve">муниципального образования </w:t>
      </w:r>
    </w:p>
    <w:p w:rsidR="00B06B4A" w:rsidRPr="0002720A" w:rsidRDefault="00B06B4A" w:rsidP="00B06B4A">
      <w:pPr>
        <w:spacing w:after="0" w:line="240" w:lineRule="auto"/>
        <w:rPr>
          <w:rFonts w:ascii="Times New Roman" w:eastAsia="Times New Roman" w:hAnsi="Times New Roman" w:cs="Times New Roman"/>
          <w:sz w:val="24"/>
          <w:szCs w:val="24"/>
          <w:lang w:eastAsia="ru-RU"/>
        </w:rPr>
      </w:pPr>
      <w:r w:rsidRPr="0002720A">
        <w:rPr>
          <w:rFonts w:ascii="Times New Roman" w:eastAsia="Times New Roman" w:hAnsi="Times New Roman" w:cs="Times New Roman"/>
          <w:sz w:val="24"/>
          <w:szCs w:val="24"/>
          <w:lang w:eastAsia="ru-RU"/>
        </w:rPr>
        <w:t>город Армавир</w:t>
      </w:r>
      <w:r w:rsidRPr="0002720A">
        <w:rPr>
          <w:rFonts w:ascii="Times New Roman" w:eastAsia="Times New Roman" w:hAnsi="Times New Roman" w:cs="Times New Roman"/>
          <w:sz w:val="24"/>
          <w:szCs w:val="24"/>
          <w:lang w:eastAsia="ru-RU"/>
        </w:rPr>
        <w:tab/>
      </w:r>
      <w:r w:rsidRPr="0002720A">
        <w:rPr>
          <w:rFonts w:ascii="Times New Roman" w:eastAsia="Times New Roman" w:hAnsi="Times New Roman" w:cs="Times New Roman"/>
          <w:sz w:val="24"/>
          <w:szCs w:val="24"/>
          <w:lang w:eastAsia="ru-RU"/>
        </w:rPr>
        <w:tab/>
      </w:r>
      <w:r w:rsidRPr="0002720A">
        <w:rPr>
          <w:rFonts w:ascii="Times New Roman" w:eastAsia="Times New Roman" w:hAnsi="Times New Roman" w:cs="Times New Roman"/>
          <w:sz w:val="24"/>
          <w:szCs w:val="24"/>
          <w:lang w:eastAsia="ru-RU"/>
        </w:rPr>
        <w:tab/>
      </w:r>
      <w:r w:rsidRPr="0002720A">
        <w:rPr>
          <w:rFonts w:ascii="Times New Roman" w:eastAsia="Times New Roman" w:hAnsi="Times New Roman" w:cs="Times New Roman"/>
          <w:sz w:val="24"/>
          <w:szCs w:val="24"/>
          <w:lang w:eastAsia="ru-RU"/>
        </w:rPr>
        <w:tab/>
        <w:t xml:space="preserve">                                                                                                                          </w:t>
      </w:r>
      <w:r w:rsidR="0002720A">
        <w:rPr>
          <w:rFonts w:ascii="Times New Roman" w:eastAsia="Times New Roman" w:hAnsi="Times New Roman" w:cs="Times New Roman"/>
          <w:sz w:val="24"/>
          <w:szCs w:val="24"/>
          <w:lang w:eastAsia="ru-RU"/>
        </w:rPr>
        <w:t xml:space="preserve">                                    </w:t>
      </w:r>
      <w:r w:rsidRPr="0002720A">
        <w:rPr>
          <w:rFonts w:ascii="Times New Roman" w:eastAsia="Times New Roman" w:hAnsi="Times New Roman" w:cs="Times New Roman"/>
          <w:sz w:val="24"/>
          <w:szCs w:val="24"/>
          <w:lang w:eastAsia="ru-RU"/>
        </w:rPr>
        <w:t xml:space="preserve"> Н.А.Слюсарева</w:t>
      </w:r>
    </w:p>
    <w:p w:rsidR="00B06B4A" w:rsidRPr="0002720A" w:rsidRDefault="00B06B4A" w:rsidP="00B06B4A">
      <w:pPr>
        <w:keepNext/>
        <w:suppressLineNumbers/>
        <w:suppressAutoHyphens/>
        <w:spacing w:after="0" w:line="240" w:lineRule="auto"/>
        <w:ind w:firstLine="540"/>
        <w:jc w:val="both"/>
        <w:rPr>
          <w:rFonts w:ascii="Times New Roman" w:eastAsia="Calibri" w:hAnsi="Times New Roman" w:cs="Times New Roman"/>
          <w:sz w:val="24"/>
          <w:szCs w:val="24"/>
          <w:lang w:eastAsia="ru-RU"/>
        </w:rPr>
      </w:pPr>
    </w:p>
    <w:p w:rsidR="00681BE0" w:rsidRPr="0002720A" w:rsidRDefault="00681BE0">
      <w:pPr>
        <w:rPr>
          <w:rFonts w:ascii="Times New Roman" w:hAnsi="Times New Roman" w:cs="Times New Roman"/>
          <w:sz w:val="24"/>
          <w:szCs w:val="24"/>
        </w:rPr>
      </w:pPr>
    </w:p>
    <w:sectPr w:rsidR="00681BE0" w:rsidRPr="0002720A" w:rsidSect="008000AF">
      <w:pgSz w:w="16838" w:h="11906" w:orient="landscape"/>
      <w:pgMar w:top="1276" w:right="567" w:bottom="567" w:left="851"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36" w:rsidRDefault="00144E36">
      <w:pPr>
        <w:spacing w:after="0" w:line="240" w:lineRule="auto"/>
      </w:pPr>
      <w:r>
        <w:separator/>
      </w:r>
    </w:p>
  </w:endnote>
  <w:endnote w:type="continuationSeparator" w:id="0">
    <w:p w:rsidR="00144E36" w:rsidRDefault="0014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F4" w:rsidRDefault="00EB57F4" w:rsidP="00C160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57F4" w:rsidRDefault="00EB57F4" w:rsidP="00C160E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F4" w:rsidRPr="00D3502B" w:rsidRDefault="00EB57F4" w:rsidP="00C160ED">
    <w:pPr>
      <w:pBdr>
        <w:top w:val="single" w:sz="4" w:space="1" w:color="BFBFBF"/>
      </w:pBdr>
      <w:tabs>
        <w:tab w:val="center" w:pos="4677"/>
        <w:tab w:val="right" w:pos="9355"/>
      </w:tabs>
      <w:jc w:val="center"/>
      <w:rPr>
        <w:rFonts w:ascii="Cambria" w:hAnsi="Cambria" w:cs="Arial"/>
        <w:caps/>
        <w:color w:val="BFBFBF"/>
        <w:spacing w:val="34"/>
      </w:rPr>
    </w:pPr>
    <w:r>
      <w:rPr>
        <w:rFonts w:ascii="Cambria" w:hAnsi="Cambria" w:cs="Arial"/>
        <w:caps/>
        <w:color w:val="BFBFBF"/>
        <w:spacing w:val="34"/>
      </w:rPr>
      <w:t>ООО «ПРОЕКТИНЖТЕРРПЛАНИРОВАНИЕ</w:t>
    </w:r>
    <w:r w:rsidRPr="00D3502B">
      <w:rPr>
        <w:rFonts w:ascii="Cambria" w:hAnsi="Cambria" w:cs="Arial"/>
        <w:caps/>
        <w:color w:val="BFBFBF"/>
        <w:spacing w:val="34"/>
      </w:rPr>
      <w:t>»</w:t>
    </w:r>
  </w:p>
  <w:p w:rsidR="00EB57F4" w:rsidRDefault="00EB57F4" w:rsidP="00C160ED">
    <w:pPr>
      <w:ind w:left="-284" w:right="-285"/>
      <w:jc w:val="center"/>
      <w:rPr>
        <w:rFonts w:ascii="Cambria" w:hAnsi="Cambria" w:cs="Arial"/>
        <w:color w:val="BFBFBF"/>
        <w:spacing w:val="-4"/>
        <w:sz w:val="18"/>
        <w:szCs w:val="18"/>
      </w:rPr>
    </w:pPr>
    <w:r w:rsidRPr="00D3502B">
      <w:rPr>
        <w:rFonts w:ascii="Cambria" w:hAnsi="Cambria" w:cs="Arial"/>
        <w:color w:val="BFBFBF"/>
        <w:spacing w:val="-4"/>
      </w:rPr>
      <w:t>«ПРАВИЛА ЗЕМ</w:t>
    </w:r>
    <w:r>
      <w:rPr>
        <w:rFonts w:ascii="Cambria" w:hAnsi="Cambria" w:cs="Arial"/>
        <w:color w:val="BFBFBF"/>
        <w:spacing w:val="-4"/>
      </w:rPr>
      <w:t>ЛЕПОЛЬЗОВАНИЯ И ЗАСТРОЙКИ МУНИЦИПАЛЬНОГО ОБРАЗОВАНИЯ ГОРОД АРМАВИР</w:t>
    </w:r>
    <w:r w:rsidRPr="00D3502B">
      <w:rPr>
        <w:rFonts w:ascii="Cambria" w:hAnsi="Cambria" w:cs="Arial"/>
        <w:color w:val="BFBFBF"/>
        <w:spacing w:val="-4"/>
      </w:rPr>
      <w:t>»</w:t>
    </w:r>
    <w:r>
      <w:rPr>
        <w:rFonts w:ascii="Cambria" w:hAnsi="Cambria" w:cs="Arial"/>
        <w:color w:val="BFBFBF"/>
        <w:spacing w:val="-4"/>
        <w:sz w:val="18"/>
        <w:szCs w:val="18"/>
      </w:rPr>
      <w:t xml:space="preserve"> - </w:t>
    </w:r>
    <w:smartTag w:uri="urn:schemas-microsoft-com:office:smarttags" w:element="metricconverter">
      <w:smartTagPr>
        <w:attr w:name="ProductID" w:val="2014 г"/>
      </w:smartTagPr>
      <w:r>
        <w:rPr>
          <w:rFonts w:ascii="Cambria" w:hAnsi="Cambria" w:cs="Arial"/>
          <w:color w:val="BFBFBF"/>
          <w:spacing w:val="-4"/>
          <w:sz w:val="18"/>
          <w:szCs w:val="18"/>
        </w:rPr>
        <w:t>2014 г</w:t>
      </w:r>
    </w:smartTag>
    <w:r>
      <w:rPr>
        <w:rFonts w:ascii="Cambria" w:hAnsi="Cambria" w:cs="Arial"/>
        <w:color w:val="BFBFBF"/>
        <w:spacing w:val="-4"/>
        <w:sz w:val="18"/>
        <w:szCs w:val="18"/>
      </w:rPr>
      <w:t>.</w:t>
    </w:r>
  </w:p>
  <w:p w:rsidR="00EB57F4" w:rsidRDefault="00EB57F4" w:rsidP="00C160ED">
    <w:pPr>
      <w:ind w:left="-284" w:right="-285"/>
      <w:jc w:val="center"/>
      <w:rPr>
        <w:rFonts w:ascii="Cambria" w:hAnsi="Cambria" w:cs="Arial"/>
        <w:color w:val="BFBFBF"/>
        <w:spacing w:val="-4"/>
        <w:sz w:val="18"/>
        <w:szCs w:val="18"/>
      </w:rPr>
    </w:pPr>
  </w:p>
  <w:p w:rsidR="00EB57F4" w:rsidRPr="00EB6595" w:rsidRDefault="00EB57F4" w:rsidP="00C160ED">
    <w:pPr>
      <w:jc w:val="center"/>
      <w:rPr>
        <w:rFonts w:ascii="Cambria" w:hAnsi="Cambria" w:cs="Arial"/>
        <w:color w:val="BFBFBF"/>
        <w:spacing w:val="-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36" w:rsidRDefault="00144E36">
      <w:pPr>
        <w:spacing w:after="0" w:line="240" w:lineRule="auto"/>
      </w:pPr>
      <w:r>
        <w:separator/>
      </w:r>
    </w:p>
  </w:footnote>
  <w:footnote w:type="continuationSeparator" w:id="0">
    <w:p w:rsidR="00144E36" w:rsidRDefault="0014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F4" w:rsidRPr="005855F7" w:rsidRDefault="00EB57F4" w:rsidP="00C160ED">
    <w:pPr>
      <w:pBdr>
        <w:bottom w:val="single" w:sz="4" w:space="1" w:color="D9D9D9"/>
      </w:pBdr>
      <w:tabs>
        <w:tab w:val="center" w:pos="4677"/>
        <w:tab w:val="right" w:pos="9355"/>
      </w:tabs>
      <w:jc w:val="right"/>
      <w:rPr>
        <w:b/>
      </w:rPr>
    </w:pPr>
    <w:r w:rsidRPr="00D3502B">
      <w:rPr>
        <w:color w:val="7F7F7F"/>
        <w:spacing w:val="60"/>
      </w:rPr>
      <w:t>Страница</w:t>
    </w:r>
    <w:r w:rsidRPr="00D3502B">
      <w:t xml:space="preserve"> | </w:t>
    </w:r>
    <w:r w:rsidRPr="00D3502B">
      <w:fldChar w:fldCharType="begin"/>
    </w:r>
    <w:r w:rsidRPr="00D3502B">
      <w:instrText xml:space="preserve"> PAGE   \* MERGEFORMAT </w:instrText>
    </w:r>
    <w:r w:rsidRPr="00D3502B">
      <w:fldChar w:fldCharType="separate"/>
    </w:r>
    <w:r w:rsidR="00AD78A0" w:rsidRPr="00AD78A0">
      <w:rPr>
        <w:b/>
        <w:noProof/>
      </w:rPr>
      <w:t>201</w:t>
    </w:r>
    <w:r w:rsidRPr="00D3502B">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1041924"/>
    <w:multiLevelType w:val="hybridMultilevel"/>
    <w:tmpl w:val="4FF4D55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B075B1"/>
    <w:multiLevelType w:val="hybridMultilevel"/>
    <w:tmpl w:val="000066EC"/>
    <w:lvl w:ilvl="0" w:tplc="DD8E1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883CF5"/>
    <w:multiLevelType w:val="hybridMultilevel"/>
    <w:tmpl w:val="8B9E93D4"/>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FC4BC1"/>
    <w:multiLevelType w:val="hybridMultilevel"/>
    <w:tmpl w:val="FC701E7C"/>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A9571F"/>
    <w:multiLevelType w:val="hybridMultilevel"/>
    <w:tmpl w:val="29C2561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9225752"/>
    <w:multiLevelType w:val="hybridMultilevel"/>
    <w:tmpl w:val="67E4290C"/>
    <w:lvl w:ilvl="0" w:tplc="84B46E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12">
    <w:nsid w:val="1BDD1D01"/>
    <w:multiLevelType w:val="hybridMultilevel"/>
    <w:tmpl w:val="E9CCF06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D5747A4"/>
    <w:multiLevelType w:val="hybridMultilevel"/>
    <w:tmpl w:val="FB965F0A"/>
    <w:lvl w:ilvl="0" w:tplc="EB5254EA">
      <w:start w:val="1"/>
      <w:numFmt w:val="decimal"/>
      <w:lvlText w:val="%1."/>
      <w:lvlJc w:val="left"/>
      <w:pPr>
        <w:ind w:left="720" w:hanging="360"/>
      </w:pPr>
      <w:rPr>
        <w:rFonts w:eastAsia="SimSun"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84950"/>
    <w:multiLevelType w:val="hybridMultilevel"/>
    <w:tmpl w:val="C9485786"/>
    <w:lvl w:ilvl="0" w:tplc="EAEAC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F46AD"/>
    <w:multiLevelType w:val="hybridMultilevel"/>
    <w:tmpl w:val="5DE8F4BA"/>
    <w:lvl w:ilvl="0" w:tplc="3042BDF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E8E1D35"/>
    <w:multiLevelType w:val="hybridMultilevel"/>
    <w:tmpl w:val="63843834"/>
    <w:lvl w:ilvl="0" w:tplc="7F4E3D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1871E83"/>
    <w:multiLevelType w:val="hybridMultilevel"/>
    <w:tmpl w:val="2F3EC1B0"/>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2F90E91"/>
    <w:multiLevelType w:val="hybridMultilevel"/>
    <w:tmpl w:val="11C29188"/>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42469EC"/>
    <w:multiLevelType w:val="hybridMultilevel"/>
    <w:tmpl w:val="747C233A"/>
    <w:lvl w:ilvl="0" w:tplc="3D4AA4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57959"/>
    <w:multiLevelType w:val="hybridMultilevel"/>
    <w:tmpl w:val="64F44B72"/>
    <w:lvl w:ilvl="0" w:tplc="B48A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8B196C"/>
    <w:multiLevelType w:val="hybridMultilevel"/>
    <w:tmpl w:val="A9B4D5C0"/>
    <w:lvl w:ilvl="0" w:tplc="84B46E7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4">
    <w:nsid w:val="4C56435F"/>
    <w:multiLevelType w:val="hybridMultilevel"/>
    <w:tmpl w:val="61C06EF2"/>
    <w:lvl w:ilvl="0" w:tplc="815AB7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A644E9"/>
    <w:multiLevelType w:val="hybridMultilevel"/>
    <w:tmpl w:val="C5CCBE40"/>
    <w:lvl w:ilvl="0" w:tplc="D1E6E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F951D2"/>
    <w:multiLevelType w:val="hybridMultilevel"/>
    <w:tmpl w:val="74AC47E2"/>
    <w:lvl w:ilvl="0" w:tplc="814E1AA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ED6D64"/>
    <w:multiLevelType w:val="hybridMultilevel"/>
    <w:tmpl w:val="934E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5E2594"/>
    <w:multiLevelType w:val="hybridMultilevel"/>
    <w:tmpl w:val="A3D2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B516CE"/>
    <w:multiLevelType w:val="hybridMultilevel"/>
    <w:tmpl w:val="F734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D60DD"/>
    <w:multiLevelType w:val="hybridMultilevel"/>
    <w:tmpl w:val="B470C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31E68"/>
    <w:multiLevelType w:val="multilevel"/>
    <w:tmpl w:val="98A6A774"/>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1731215"/>
    <w:multiLevelType w:val="hybridMultilevel"/>
    <w:tmpl w:val="024C63AA"/>
    <w:lvl w:ilvl="0" w:tplc="8A542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A101821"/>
    <w:multiLevelType w:val="hybridMultilevel"/>
    <w:tmpl w:val="0E3C8F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67CB7"/>
    <w:multiLevelType w:val="multilevel"/>
    <w:tmpl w:val="FD3C912E"/>
    <w:lvl w:ilvl="0">
      <w:start w:val="1"/>
      <w:numFmt w:val="decimal"/>
      <w:lvlText w:val="%1."/>
      <w:lvlJc w:val="left"/>
      <w:pPr>
        <w:ind w:left="927" w:hanging="360"/>
      </w:pPr>
      <w:rPr>
        <w:rFonts w:hint="default"/>
        <w:b/>
        <w:i w:val="0"/>
        <w:sz w:val="22"/>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CA7539F"/>
    <w:multiLevelType w:val="multilevel"/>
    <w:tmpl w:val="87BA4C78"/>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7DC2433D"/>
    <w:multiLevelType w:val="hybridMultilevel"/>
    <w:tmpl w:val="08340BE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4"/>
  </w:num>
  <w:num w:numId="5">
    <w:abstractNumId w:val="11"/>
  </w:num>
  <w:num w:numId="6">
    <w:abstractNumId w:val="17"/>
  </w:num>
  <w:num w:numId="7">
    <w:abstractNumId w:val="28"/>
  </w:num>
  <w:num w:numId="8">
    <w:abstractNumId w:val="23"/>
  </w:num>
  <w:num w:numId="9">
    <w:abstractNumId w:val="31"/>
  </w:num>
  <w:num w:numId="10">
    <w:abstractNumId w:val="1"/>
  </w:num>
  <w:num w:numId="11">
    <w:abstractNumId w:val="3"/>
  </w:num>
  <w:num w:numId="12">
    <w:abstractNumId w:val="12"/>
  </w:num>
  <w:num w:numId="13">
    <w:abstractNumId w:val="9"/>
  </w:num>
  <w:num w:numId="14">
    <w:abstractNumId w:val="20"/>
  </w:num>
  <w:num w:numId="15">
    <w:abstractNumId w:val="14"/>
  </w:num>
  <w:num w:numId="16">
    <w:abstractNumId w:val="21"/>
  </w:num>
  <w:num w:numId="17">
    <w:abstractNumId w:val="2"/>
  </w:num>
  <w:num w:numId="18">
    <w:abstractNumId w:val="15"/>
  </w:num>
  <w:num w:numId="19">
    <w:abstractNumId w:val="39"/>
  </w:num>
  <w:num w:numId="20">
    <w:abstractNumId w:val="5"/>
  </w:num>
  <w:num w:numId="21">
    <w:abstractNumId w:val="7"/>
  </w:num>
  <w:num w:numId="22">
    <w:abstractNumId w:val="30"/>
  </w:num>
  <w:num w:numId="23">
    <w:abstractNumId w:val="22"/>
  </w:num>
  <w:num w:numId="24">
    <w:abstractNumId w:val="24"/>
  </w:num>
  <w:num w:numId="25">
    <w:abstractNumId w:val="33"/>
  </w:num>
  <w:num w:numId="26">
    <w:abstractNumId w:val="29"/>
  </w:num>
  <w:num w:numId="27">
    <w:abstractNumId w:val="19"/>
  </w:num>
  <w:num w:numId="28">
    <w:abstractNumId w:val="6"/>
  </w:num>
  <w:num w:numId="29">
    <w:abstractNumId w:val="40"/>
  </w:num>
  <w:num w:numId="30">
    <w:abstractNumId w:val="8"/>
  </w:num>
  <w:num w:numId="31">
    <w:abstractNumId w:val="18"/>
  </w:num>
  <w:num w:numId="32">
    <w:abstractNumId w:val="26"/>
  </w:num>
  <w:num w:numId="33">
    <w:abstractNumId w:val="37"/>
  </w:num>
  <w:num w:numId="34">
    <w:abstractNumId w:val="36"/>
  </w:num>
  <w:num w:numId="35">
    <w:abstractNumId w:val="32"/>
  </w:num>
  <w:num w:numId="36">
    <w:abstractNumId w:val="25"/>
  </w:num>
  <w:num w:numId="37">
    <w:abstractNumId w:val="13"/>
  </w:num>
  <w:num w:numId="38">
    <w:abstractNumId w:val="34"/>
  </w:num>
  <w:num w:numId="39">
    <w:abstractNumId w:val="35"/>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4A"/>
    <w:rsid w:val="00000530"/>
    <w:rsid w:val="00015F7C"/>
    <w:rsid w:val="0002720A"/>
    <w:rsid w:val="00064FA3"/>
    <w:rsid w:val="000650E7"/>
    <w:rsid w:val="000A4AF5"/>
    <w:rsid w:val="000A6F45"/>
    <w:rsid w:val="000C366E"/>
    <w:rsid w:val="000F3E99"/>
    <w:rsid w:val="00141690"/>
    <w:rsid w:val="00144E36"/>
    <w:rsid w:val="00183AEF"/>
    <w:rsid w:val="001D2E6D"/>
    <w:rsid w:val="001D550C"/>
    <w:rsid w:val="002472A8"/>
    <w:rsid w:val="003016F7"/>
    <w:rsid w:val="003B40EB"/>
    <w:rsid w:val="00443C33"/>
    <w:rsid w:val="004805F7"/>
    <w:rsid w:val="004A4EC1"/>
    <w:rsid w:val="004B06E6"/>
    <w:rsid w:val="004C1D5D"/>
    <w:rsid w:val="004C6D2B"/>
    <w:rsid w:val="004D681D"/>
    <w:rsid w:val="004E126E"/>
    <w:rsid w:val="00522C25"/>
    <w:rsid w:val="00543DD3"/>
    <w:rsid w:val="005565EB"/>
    <w:rsid w:val="005C5794"/>
    <w:rsid w:val="006468AF"/>
    <w:rsid w:val="00651076"/>
    <w:rsid w:val="00681BE0"/>
    <w:rsid w:val="006A0DCE"/>
    <w:rsid w:val="006D0795"/>
    <w:rsid w:val="006E71B9"/>
    <w:rsid w:val="006F07B4"/>
    <w:rsid w:val="00705249"/>
    <w:rsid w:val="007128E5"/>
    <w:rsid w:val="007237E8"/>
    <w:rsid w:val="00753E33"/>
    <w:rsid w:val="00791C34"/>
    <w:rsid w:val="007F1FD8"/>
    <w:rsid w:val="008000AF"/>
    <w:rsid w:val="0081217E"/>
    <w:rsid w:val="00852202"/>
    <w:rsid w:val="008C205B"/>
    <w:rsid w:val="008D2D60"/>
    <w:rsid w:val="00907617"/>
    <w:rsid w:val="009B7225"/>
    <w:rsid w:val="009C4ABA"/>
    <w:rsid w:val="009E04FD"/>
    <w:rsid w:val="009F30F1"/>
    <w:rsid w:val="00A94544"/>
    <w:rsid w:val="00AB5AA1"/>
    <w:rsid w:val="00AC255A"/>
    <w:rsid w:val="00AD78A0"/>
    <w:rsid w:val="00B06B4A"/>
    <w:rsid w:val="00B13B18"/>
    <w:rsid w:val="00B55C9C"/>
    <w:rsid w:val="00B716B0"/>
    <w:rsid w:val="00B85EA7"/>
    <w:rsid w:val="00BA5E3F"/>
    <w:rsid w:val="00BE31C8"/>
    <w:rsid w:val="00C160ED"/>
    <w:rsid w:val="00C22882"/>
    <w:rsid w:val="00C30C94"/>
    <w:rsid w:val="00C401C1"/>
    <w:rsid w:val="00C40F59"/>
    <w:rsid w:val="00C42E55"/>
    <w:rsid w:val="00C650FD"/>
    <w:rsid w:val="00D518B7"/>
    <w:rsid w:val="00D76085"/>
    <w:rsid w:val="00DA426C"/>
    <w:rsid w:val="00DA45B8"/>
    <w:rsid w:val="00DB19F0"/>
    <w:rsid w:val="00DD3F69"/>
    <w:rsid w:val="00DE2D23"/>
    <w:rsid w:val="00E362AE"/>
    <w:rsid w:val="00E77934"/>
    <w:rsid w:val="00EB57F4"/>
    <w:rsid w:val="00F022A2"/>
    <w:rsid w:val="00F60281"/>
    <w:rsid w:val="00FC3FED"/>
    <w:rsid w:val="00FC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60"/>
  </w:style>
  <w:style w:type="paragraph" w:styleId="10">
    <w:name w:val="heading 1"/>
    <w:basedOn w:val="a"/>
    <w:next w:val="a"/>
    <w:link w:val="11"/>
    <w:uiPriority w:val="99"/>
    <w:qFormat/>
    <w:rsid w:val="00B06B4A"/>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uiPriority w:val="99"/>
    <w:qFormat/>
    <w:rsid w:val="00B06B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9"/>
    <w:qFormat/>
    <w:rsid w:val="00B06B4A"/>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0">
    <w:name w:val="heading 4"/>
    <w:basedOn w:val="a"/>
    <w:next w:val="a"/>
    <w:link w:val="41"/>
    <w:uiPriority w:val="99"/>
    <w:qFormat/>
    <w:rsid w:val="00B06B4A"/>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val="x-none" w:eastAsia="x-none"/>
    </w:rPr>
  </w:style>
  <w:style w:type="paragraph" w:styleId="5">
    <w:name w:val="heading 5"/>
    <w:basedOn w:val="a"/>
    <w:next w:val="a"/>
    <w:link w:val="50"/>
    <w:qFormat/>
    <w:rsid w:val="00B06B4A"/>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B06B4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val="x-none" w:eastAsia="x-none"/>
    </w:rPr>
  </w:style>
  <w:style w:type="paragraph" w:styleId="7">
    <w:name w:val="heading 7"/>
    <w:basedOn w:val="a"/>
    <w:next w:val="a"/>
    <w:link w:val="70"/>
    <w:qFormat/>
    <w:rsid w:val="00B06B4A"/>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
    <w:next w:val="a"/>
    <w:link w:val="80"/>
    <w:qFormat/>
    <w:rsid w:val="00B06B4A"/>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B06B4A"/>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06B4A"/>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9"/>
    <w:rsid w:val="00B06B4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9"/>
    <w:rsid w:val="00B06B4A"/>
    <w:rPr>
      <w:rFonts w:ascii="Cambria" w:eastAsia="Times New Roman" w:hAnsi="Cambria" w:cs="Times New Roman"/>
      <w:b/>
      <w:bCs/>
      <w:color w:val="4F81BD"/>
      <w:sz w:val="20"/>
      <w:szCs w:val="20"/>
      <w:lang w:val="x-none" w:eastAsia="ru-RU"/>
    </w:rPr>
  </w:style>
  <w:style w:type="character" w:customStyle="1" w:styleId="41">
    <w:name w:val="Заголовок 4 Знак"/>
    <w:basedOn w:val="a0"/>
    <w:link w:val="40"/>
    <w:uiPriority w:val="99"/>
    <w:rsid w:val="00B06B4A"/>
    <w:rPr>
      <w:rFonts w:ascii="Times New Roman" w:eastAsia="Arial Unicode MS" w:hAnsi="Times New Roman" w:cs="Times New Roman"/>
      <w:sz w:val="24"/>
      <w:szCs w:val="24"/>
      <w:lang w:val="x-none" w:eastAsia="x-none"/>
    </w:rPr>
  </w:style>
  <w:style w:type="character" w:customStyle="1" w:styleId="50">
    <w:name w:val="Заголовок 5 Знак"/>
    <w:basedOn w:val="a0"/>
    <w:link w:val="5"/>
    <w:rsid w:val="00B06B4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B06B4A"/>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B06B4A"/>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0"/>
    <w:link w:val="8"/>
    <w:rsid w:val="00B06B4A"/>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B06B4A"/>
    <w:rPr>
      <w:rFonts w:ascii="Arial" w:eastAsia="Times New Roman" w:hAnsi="Arial" w:cs="Times New Roman"/>
      <w:sz w:val="20"/>
      <w:szCs w:val="20"/>
      <w:lang w:val="x-none" w:eastAsia="x-none"/>
    </w:rPr>
  </w:style>
  <w:style w:type="numbering" w:customStyle="1" w:styleId="12">
    <w:name w:val="Нет списка1"/>
    <w:next w:val="a2"/>
    <w:uiPriority w:val="99"/>
    <w:semiHidden/>
    <w:unhideWhenUsed/>
    <w:rsid w:val="00B06B4A"/>
  </w:style>
  <w:style w:type="paragraph" w:styleId="a3">
    <w:name w:val="footer"/>
    <w:aliases w:val=" Знак"/>
    <w:basedOn w:val="a"/>
    <w:link w:val="a4"/>
    <w:uiPriority w:val="99"/>
    <w:rsid w:val="00B06B4A"/>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Нижний колонтитул Знак"/>
    <w:aliases w:val=" Знак Знак"/>
    <w:basedOn w:val="a0"/>
    <w:link w:val="a3"/>
    <w:uiPriority w:val="99"/>
    <w:rsid w:val="00B06B4A"/>
    <w:rPr>
      <w:rFonts w:ascii="Times New Roman" w:eastAsia="Times New Roman" w:hAnsi="Times New Roman" w:cs="Times New Roman"/>
      <w:sz w:val="20"/>
      <w:szCs w:val="20"/>
      <w:lang w:val="x-none" w:eastAsia="ru-RU"/>
    </w:rPr>
  </w:style>
  <w:style w:type="paragraph" w:styleId="13">
    <w:name w:val="toc 1"/>
    <w:aliases w:val="фр"/>
    <w:basedOn w:val="a"/>
    <w:next w:val="a"/>
    <w:autoRedefine/>
    <w:uiPriority w:val="39"/>
    <w:qFormat/>
    <w:rsid w:val="00B06B4A"/>
    <w:pPr>
      <w:tabs>
        <w:tab w:val="right" w:leader="dot" w:pos="14459"/>
      </w:tabs>
      <w:spacing w:after="0" w:line="360" w:lineRule="auto"/>
      <w:jc w:val="both"/>
      <w:outlineLvl w:val="1"/>
    </w:pPr>
    <w:rPr>
      <w:rFonts w:ascii="Times New Roman" w:eastAsia="Times New Roman" w:hAnsi="Times New Roman" w:cs="Arial"/>
      <w:bCs/>
      <w:caps/>
      <w:noProof/>
      <w:sz w:val="24"/>
      <w:szCs w:val="24"/>
      <w:lang w:val="en-US" w:bidi="en-US"/>
    </w:rPr>
  </w:style>
  <w:style w:type="character" w:styleId="a5">
    <w:name w:val="page number"/>
    <w:basedOn w:val="a0"/>
    <w:rsid w:val="00B06B4A"/>
  </w:style>
  <w:style w:type="paragraph" w:styleId="a6">
    <w:name w:val="List Paragraph"/>
    <w:basedOn w:val="a"/>
    <w:link w:val="a7"/>
    <w:uiPriority w:val="34"/>
    <w:qFormat/>
    <w:rsid w:val="00B06B4A"/>
    <w:pPr>
      <w:spacing w:after="0" w:line="240" w:lineRule="auto"/>
      <w:ind w:left="720"/>
      <w:contextualSpacing/>
    </w:pPr>
    <w:rPr>
      <w:rFonts w:ascii="Times New Roman" w:eastAsia="Times New Roman" w:hAnsi="Times New Roman" w:cs="Times New Roman"/>
      <w:sz w:val="24"/>
      <w:szCs w:val="24"/>
      <w:lang w:val="en-US" w:eastAsia="x-none" w:bidi="en-US"/>
    </w:rPr>
  </w:style>
  <w:style w:type="character" w:customStyle="1" w:styleId="a7">
    <w:name w:val="Абзац списка Знак"/>
    <w:link w:val="a6"/>
    <w:uiPriority w:val="34"/>
    <w:rsid w:val="00B06B4A"/>
    <w:rPr>
      <w:rFonts w:ascii="Times New Roman" w:eastAsia="Times New Roman" w:hAnsi="Times New Roman" w:cs="Times New Roman"/>
      <w:sz w:val="24"/>
      <w:szCs w:val="24"/>
      <w:lang w:val="en-US" w:eastAsia="x-none" w:bidi="en-US"/>
    </w:rPr>
  </w:style>
  <w:style w:type="paragraph" w:styleId="a8">
    <w:name w:val="header"/>
    <w:aliases w:val="??????? ??????????,ВерхКолонтитул Знак,ВерхКолонтитул"/>
    <w:basedOn w:val="a"/>
    <w:link w:val="a9"/>
    <w:uiPriority w:val="99"/>
    <w:rsid w:val="00B06B4A"/>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06B4A"/>
    <w:rPr>
      <w:rFonts w:ascii="Times New Roman" w:eastAsia="Times New Roman" w:hAnsi="Times New Roman" w:cs="Times New Roman"/>
      <w:sz w:val="20"/>
      <w:szCs w:val="20"/>
      <w:lang w:val="x-none" w:eastAsia="ru-RU"/>
    </w:rPr>
  </w:style>
  <w:style w:type="paragraph" w:customStyle="1" w:styleId="aa">
    <w:name w:val="Нормальный (таблица)"/>
    <w:basedOn w:val="a"/>
    <w:next w:val="a"/>
    <w:uiPriority w:val="99"/>
    <w:rsid w:val="00B06B4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b">
    <w:name w:val="Balloon Text"/>
    <w:basedOn w:val="a"/>
    <w:link w:val="ac"/>
    <w:uiPriority w:val="99"/>
    <w:unhideWhenUsed/>
    <w:rsid w:val="00B06B4A"/>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0"/>
    <w:link w:val="ab"/>
    <w:uiPriority w:val="99"/>
    <w:rsid w:val="00B06B4A"/>
    <w:rPr>
      <w:rFonts w:ascii="Tahoma" w:eastAsia="Times New Roman" w:hAnsi="Tahoma" w:cs="Times New Roman"/>
      <w:sz w:val="16"/>
      <w:szCs w:val="16"/>
      <w:lang w:val="x-none" w:eastAsia="ru-RU"/>
    </w:rPr>
  </w:style>
  <w:style w:type="paragraph" w:styleId="ad">
    <w:name w:val="Document Map"/>
    <w:basedOn w:val="a"/>
    <w:link w:val="ae"/>
    <w:uiPriority w:val="99"/>
    <w:semiHidden/>
    <w:unhideWhenUsed/>
    <w:rsid w:val="00B06B4A"/>
    <w:pPr>
      <w:spacing w:after="0" w:line="240" w:lineRule="auto"/>
    </w:pPr>
    <w:rPr>
      <w:rFonts w:ascii="Tahoma" w:eastAsia="Times New Roman" w:hAnsi="Tahoma" w:cs="Times New Roman"/>
      <w:sz w:val="16"/>
      <w:szCs w:val="16"/>
      <w:lang w:val="x-none" w:eastAsia="ru-RU"/>
    </w:rPr>
  </w:style>
  <w:style w:type="character" w:customStyle="1" w:styleId="ae">
    <w:name w:val="Схема документа Знак"/>
    <w:basedOn w:val="a0"/>
    <w:link w:val="ad"/>
    <w:uiPriority w:val="99"/>
    <w:semiHidden/>
    <w:rsid w:val="00B06B4A"/>
    <w:rPr>
      <w:rFonts w:ascii="Tahoma" w:eastAsia="Times New Roman" w:hAnsi="Tahoma" w:cs="Times New Roman"/>
      <w:sz w:val="16"/>
      <w:szCs w:val="16"/>
      <w:lang w:val="x-none" w:eastAsia="ru-RU"/>
    </w:rPr>
  </w:style>
  <w:style w:type="paragraph" w:styleId="22">
    <w:name w:val="toc 2"/>
    <w:basedOn w:val="a"/>
    <w:next w:val="a"/>
    <w:autoRedefine/>
    <w:uiPriority w:val="39"/>
    <w:rsid w:val="00B06B4A"/>
    <w:pPr>
      <w:tabs>
        <w:tab w:val="right" w:leader="dot" w:pos="14459"/>
      </w:tabs>
      <w:spacing w:after="0" w:line="240" w:lineRule="auto"/>
      <w:ind w:firstLine="709"/>
    </w:pPr>
    <w:rPr>
      <w:rFonts w:ascii="Times New Roman" w:eastAsia="SimSun" w:hAnsi="Times New Roman" w:cs="Times New Roman"/>
      <w:bCs/>
      <w:color w:val="FF0000"/>
      <w:sz w:val="28"/>
      <w:szCs w:val="28"/>
      <w:lang w:eastAsia="zh-CN"/>
    </w:rPr>
  </w:style>
  <w:style w:type="character" w:styleId="af">
    <w:name w:val="Hyperlink"/>
    <w:uiPriority w:val="99"/>
    <w:unhideWhenUsed/>
    <w:rsid w:val="00B06B4A"/>
    <w:rPr>
      <w:color w:val="0000FF"/>
      <w:u w:val="single"/>
    </w:rPr>
  </w:style>
  <w:style w:type="paragraph" w:customStyle="1" w:styleId="ConsPlusNormal">
    <w:name w:val="ConsPlusNormal"/>
    <w:rsid w:val="00B06B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B06B4A"/>
  </w:style>
  <w:style w:type="paragraph" w:styleId="af0">
    <w:name w:val="No Spacing"/>
    <w:link w:val="af1"/>
    <w:qFormat/>
    <w:rsid w:val="00B06B4A"/>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B06B4A"/>
    <w:pPr>
      <w:tabs>
        <w:tab w:val="right" w:leader="dot" w:pos="14459"/>
      </w:tabs>
      <w:spacing w:after="100" w:line="240" w:lineRule="auto"/>
      <w:ind w:firstLine="709"/>
    </w:pPr>
    <w:rPr>
      <w:rFonts w:ascii="Cambria" w:eastAsia="Times New Roman" w:hAnsi="Cambria" w:cs="Times New Roman"/>
      <w:b/>
      <w:noProof/>
      <w:sz w:val="24"/>
      <w:szCs w:val="20"/>
      <w:lang w:eastAsia="ru-RU"/>
    </w:rPr>
  </w:style>
  <w:style w:type="paragraph" w:styleId="af2">
    <w:name w:val="Title"/>
    <w:basedOn w:val="a"/>
    <w:next w:val="a"/>
    <w:link w:val="af3"/>
    <w:qFormat/>
    <w:rsid w:val="00B06B4A"/>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3">
    <w:name w:val="Название Знак"/>
    <w:basedOn w:val="a0"/>
    <w:link w:val="af2"/>
    <w:rsid w:val="00B06B4A"/>
    <w:rPr>
      <w:rFonts w:ascii="Times New Roman" w:eastAsia="Times New Roman" w:hAnsi="Times New Roman" w:cs="Times New Roman"/>
      <w:b/>
      <w:sz w:val="26"/>
      <w:szCs w:val="20"/>
      <w:lang w:val="en-US" w:eastAsia="ar-SA"/>
    </w:rPr>
  </w:style>
  <w:style w:type="paragraph" w:styleId="af4">
    <w:name w:val="Subtitle"/>
    <w:basedOn w:val="a"/>
    <w:next w:val="a"/>
    <w:link w:val="af5"/>
    <w:qFormat/>
    <w:rsid w:val="00B06B4A"/>
    <w:pPr>
      <w:numPr>
        <w:ilvl w:val="1"/>
      </w:numPr>
      <w:spacing w:after="0" w:line="240" w:lineRule="auto"/>
    </w:pPr>
    <w:rPr>
      <w:rFonts w:ascii="Cambria" w:eastAsia="Times New Roman" w:hAnsi="Cambria" w:cs="Times New Roman"/>
      <w:i/>
      <w:iCs/>
      <w:color w:val="4F81BD"/>
      <w:spacing w:val="15"/>
      <w:sz w:val="24"/>
      <w:szCs w:val="24"/>
      <w:lang w:val="x-none" w:eastAsia="ru-RU"/>
    </w:rPr>
  </w:style>
  <w:style w:type="character" w:customStyle="1" w:styleId="af5">
    <w:name w:val="Подзаголовок Знак"/>
    <w:basedOn w:val="a0"/>
    <w:link w:val="af4"/>
    <w:rsid w:val="00B06B4A"/>
    <w:rPr>
      <w:rFonts w:ascii="Cambria" w:eastAsia="Times New Roman" w:hAnsi="Cambria" w:cs="Times New Roman"/>
      <w:i/>
      <w:iCs/>
      <w:color w:val="4F81BD"/>
      <w:spacing w:val="15"/>
      <w:sz w:val="24"/>
      <w:szCs w:val="24"/>
      <w:lang w:val="x-none" w:eastAsia="ru-RU"/>
    </w:rPr>
  </w:style>
  <w:style w:type="paragraph" w:styleId="af6">
    <w:name w:val="Body Text"/>
    <w:basedOn w:val="a"/>
    <w:link w:val="af7"/>
    <w:uiPriority w:val="99"/>
    <w:rsid w:val="00B06B4A"/>
    <w:pPr>
      <w:spacing w:after="0" w:line="240" w:lineRule="auto"/>
    </w:pPr>
    <w:rPr>
      <w:rFonts w:ascii="Times New Roman" w:eastAsia="Times New Roman" w:hAnsi="Times New Roman" w:cs="Times New Roman"/>
      <w:sz w:val="32"/>
      <w:szCs w:val="24"/>
      <w:lang w:val="x-none" w:eastAsia="ru-RU"/>
    </w:rPr>
  </w:style>
  <w:style w:type="character" w:customStyle="1" w:styleId="af7">
    <w:name w:val="Основной текст Знак"/>
    <w:basedOn w:val="a0"/>
    <w:link w:val="af6"/>
    <w:uiPriority w:val="99"/>
    <w:rsid w:val="00B06B4A"/>
    <w:rPr>
      <w:rFonts w:ascii="Times New Roman" w:eastAsia="Times New Roman" w:hAnsi="Times New Roman" w:cs="Times New Roman"/>
      <w:sz w:val="32"/>
      <w:szCs w:val="24"/>
      <w:lang w:val="x-none" w:eastAsia="ru-RU"/>
    </w:rPr>
  </w:style>
  <w:style w:type="character" w:customStyle="1" w:styleId="text31">
    <w:name w:val="text31"/>
    <w:rsid w:val="00B06B4A"/>
    <w:rPr>
      <w:rFonts w:ascii="Arial" w:hAnsi="Arial" w:cs="Arial" w:hint="default"/>
      <w:strike w:val="0"/>
      <w:dstrike w:val="0"/>
      <w:color w:val="000000"/>
      <w:sz w:val="17"/>
      <w:szCs w:val="17"/>
      <w:u w:val="none"/>
      <w:effect w:val="none"/>
    </w:rPr>
  </w:style>
  <w:style w:type="paragraph" w:customStyle="1" w:styleId="af8">
    <w:name w:val="основной"/>
    <w:basedOn w:val="a"/>
    <w:rsid w:val="00B06B4A"/>
    <w:pPr>
      <w:keepNext/>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06B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B06B4A"/>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B06B4A"/>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B06B4A"/>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a">
    <w:name w:val="endnote text"/>
    <w:basedOn w:val="a"/>
    <w:link w:val="afb"/>
    <w:uiPriority w:val="99"/>
    <w:semiHidden/>
    <w:unhideWhenUsed/>
    <w:rsid w:val="00B06B4A"/>
    <w:pPr>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концевой сноски Знак"/>
    <w:basedOn w:val="a0"/>
    <w:link w:val="afa"/>
    <w:uiPriority w:val="99"/>
    <w:semiHidden/>
    <w:rsid w:val="00B06B4A"/>
    <w:rPr>
      <w:rFonts w:ascii="Times New Roman" w:eastAsia="Times New Roman" w:hAnsi="Times New Roman" w:cs="Times New Roman"/>
      <w:sz w:val="20"/>
      <w:szCs w:val="20"/>
      <w:lang w:val="x-none" w:eastAsia="ru-RU"/>
    </w:rPr>
  </w:style>
  <w:style w:type="character" w:styleId="afc">
    <w:name w:val="endnote reference"/>
    <w:uiPriority w:val="99"/>
    <w:semiHidden/>
    <w:unhideWhenUsed/>
    <w:rsid w:val="00B06B4A"/>
    <w:rPr>
      <w:vertAlign w:val="superscript"/>
    </w:rPr>
  </w:style>
  <w:style w:type="paragraph" w:customStyle="1" w:styleId="ConsPlusCell">
    <w:name w:val="ConsPlusCell"/>
    <w:rsid w:val="00B06B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Body Text Indent"/>
    <w:basedOn w:val="a"/>
    <w:link w:val="afe"/>
    <w:rsid w:val="00B06B4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e">
    <w:name w:val="Основной текст с отступом Знак"/>
    <w:basedOn w:val="a0"/>
    <w:link w:val="afd"/>
    <w:rsid w:val="00B06B4A"/>
    <w:rPr>
      <w:rFonts w:ascii="Times New Roman" w:eastAsia="Times New Roman" w:hAnsi="Times New Roman" w:cs="Times New Roman"/>
      <w:sz w:val="24"/>
      <w:szCs w:val="24"/>
      <w:lang w:val="x-none" w:eastAsia="ar-SA"/>
    </w:rPr>
  </w:style>
  <w:style w:type="paragraph" w:customStyle="1" w:styleId="14">
    <w:name w:val="текст 1"/>
    <w:basedOn w:val="a"/>
    <w:next w:val="a"/>
    <w:rsid w:val="00B06B4A"/>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
    <w:name w:val="Îáû÷íûé"/>
    <w:rsid w:val="00B06B4A"/>
    <w:pPr>
      <w:spacing w:after="0" w:line="240" w:lineRule="auto"/>
    </w:pPr>
    <w:rPr>
      <w:rFonts w:ascii="Times New Roman" w:eastAsia="Times New Roman" w:hAnsi="Times New Roman" w:cs="Times New Roman"/>
      <w:sz w:val="20"/>
      <w:szCs w:val="20"/>
      <w:lang w:val="en-US" w:eastAsia="ru-RU"/>
    </w:rPr>
  </w:style>
  <w:style w:type="character" w:customStyle="1" w:styleId="23">
    <w:name w:val="Основной текст (2)"/>
    <w:rsid w:val="00B06B4A"/>
    <w:rPr>
      <w:rFonts w:ascii="Gungsuh" w:eastAsia="Gungsuh" w:hAnsi="Gungsuh" w:cs="Gungsuh"/>
      <w:b w:val="0"/>
      <w:bCs w:val="0"/>
      <w:i w:val="0"/>
      <w:iCs w:val="0"/>
      <w:smallCaps w:val="0"/>
      <w:strike w:val="0"/>
      <w:spacing w:val="-20"/>
      <w:sz w:val="25"/>
      <w:szCs w:val="25"/>
      <w:u w:val="single"/>
    </w:rPr>
  </w:style>
  <w:style w:type="character" w:customStyle="1" w:styleId="af1">
    <w:name w:val="Без интервала Знак"/>
    <w:link w:val="af0"/>
    <w:locked/>
    <w:rsid w:val="00B06B4A"/>
    <w:rPr>
      <w:rFonts w:ascii="Times New Roman" w:eastAsia="Times New Roman" w:hAnsi="Times New Roman" w:cs="Times New Roman"/>
      <w:sz w:val="20"/>
      <w:szCs w:val="20"/>
      <w:lang w:eastAsia="ru-RU"/>
    </w:rPr>
  </w:style>
  <w:style w:type="paragraph" w:customStyle="1" w:styleId="u">
    <w:name w:val="u"/>
    <w:basedOn w:val="a"/>
    <w:rsid w:val="00B0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06B4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0">
    <w:name w:val="Основной текст с отступом 31"/>
    <w:basedOn w:val="a"/>
    <w:rsid w:val="00B06B4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numbering" w:customStyle="1" w:styleId="110">
    <w:name w:val="Нет списка11"/>
    <w:next w:val="a2"/>
    <w:uiPriority w:val="99"/>
    <w:semiHidden/>
    <w:unhideWhenUsed/>
    <w:rsid w:val="00B06B4A"/>
  </w:style>
  <w:style w:type="paragraph" w:customStyle="1" w:styleId="32">
    <w:name w:val="Основной текст с отступом 32"/>
    <w:basedOn w:val="a"/>
    <w:rsid w:val="00B06B4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5">
    <w:name w:val="Текст1"/>
    <w:basedOn w:val="a"/>
    <w:rsid w:val="00B06B4A"/>
    <w:pPr>
      <w:suppressAutoHyphens/>
      <w:spacing w:after="0" w:line="240" w:lineRule="auto"/>
    </w:pPr>
    <w:rPr>
      <w:rFonts w:ascii="Courier New" w:eastAsia="Times New Roman" w:hAnsi="Courier New" w:cs="Courier New"/>
      <w:sz w:val="20"/>
      <w:szCs w:val="20"/>
      <w:lang w:eastAsia="ar-SA"/>
    </w:rPr>
  </w:style>
  <w:style w:type="paragraph" w:styleId="aff0">
    <w:name w:val="caption"/>
    <w:basedOn w:val="a"/>
    <w:next w:val="a"/>
    <w:qFormat/>
    <w:rsid w:val="00B06B4A"/>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character" w:styleId="aff1">
    <w:name w:val="Strong"/>
    <w:uiPriority w:val="22"/>
    <w:qFormat/>
    <w:rsid w:val="00B06B4A"/>
    <w:rPr>
      <w:b/>
      <w:bCs/>
    </w:rPr>
  </w:style>
  <w:style w:type="character" w:styleId="aff2">
    <w:name w:val="Emphasis"/>
    <w:qFormat/>
    <w:rsid w:val="00B06B4A"/>
    <w:rPr>
      <w:i/>
      <w:iCs/>
    </w:rPr>
  </w:style>
  <w:style w:type="character" w:styleId="aff3">
    <w:name w:val="FollowedHyperlink"/>
    <w:rsid w:val="00B06B4A"/>
    <w:rPr>
      <w:color w:val="800080"/>
      <w:u w:val="single"/>
    </w:rPr>
  </w:style>
  <w:style w:type="paragraph" w:styleId="4">
    <w:name w:val="List Bullet 4"/>
    <w:basedOn w:val="a"/>
    <w:autoRedefine/>
    <w:rsid w:val="00B06B4A"/>
    <w:pPr>
      <w:numPr>
        <w:numId w:val="2"/>
      </w:numPr>
      <w:spacing w:after="0" w:line="240" w:lineRule="auto"/>
    </w:pPr>
    <w:rPr>
      <w:rFonts w:ascii="Times New Roman" w:eastAsia="Times New Roman" w:hAnsi="Times New Roman" w:cs="Times New Roman"/>
      <w:sz w:val="20"/>
      <w:szCs w:val="20"/>
      <w:lang w:val="en-GB" w:eastAsia="ru-RU"/>
    </w:rPr>
  </w:style>
  <w:style w:type="paragraph" w:styleId="33">
    <w:name w:val="Body Text 3"/>
    <w:basedOn w:val="a"/>
    <w:link w:val="34"/>
    <w:rsid w:val="00B06B4A"/>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0"/>
    <w:link w:val="33"/>
    <w:rsid w:val="00B06B4A"/>
    <w:rPr>
      <w:rFonts w:ascii="Times New Roman" w:eastAsia="Times New Roman" w:hAnsi="Times New Roman" w:cs="Times New Roman"/>
      <w:sz w:val="24"/>
      <w:szCs w:val="24"/>
      <w:shd w:val="clear" w:color="auto" w:fill="FFFFFF"/>
      <w:lang w:val="x-none" w:eastAsia="x-none"/>
    </w:rPr>
  </w:style>
  <w:style w:type="paragraph" w:styleId="24">
    <w:name w:val="Body Text Indent 2"/>
    <w:basedOn w:val="a"/>
    <w:link w:val="25"/>
    <w:rsid w:val="00B06B4A"/>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basedOn w:val="a0"/>
    <w:link w:val="24"/>
    <w:rsid w:val="00B06B4A"/>
    <w:rPr>
      <w:rFonts w:ascii="Times New Roman" w:eastAsia="Times New Roman" w:hAnsi="Times New Roman" w:cs="Times New Roman"/>
      <w:sz w:val="28"/>
      <w:szCs w:val="28"/>
      <w:lang w:val="x-none" w:eastAsia="x-none"/>
    </w:rPr>
  </w:style>
  <w:style w:type="paragraph" w:styleId="35">
    <w:name w:val="Body Text Indent 3"/>
    <w:basedOn w:val="a"/>
    <w:link w:val="36"/>
    <w:rsid w:val="00B06B4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B06B4A"/>
    <w:rPr>
      <w:rFonts w:ascii="Times New Roman" w:eastAsia="Times New Roman" w:hAnsi="Times New Roman" w:cs="Times New Roman"/>
      <w:sz w:val="16"/>
      <w:szCs w:val="16"/>
      <w:lang w:val="x-none" w:eastAsia="x-none"/>
    </w:rPr>
  </w:style>
  <w:style w:type="paragraph" w:styleId="aff4">
    <w:name w:val="Plain Text"/>
    <w:basedOn w:val="a"/>
    <w:link w:val="aff5"/>
    <w:rsid w:val="00B06B4A"/>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B06B4A"/>
    <w:rPr>
      <w:rFonts w:ascii="Courier New" w:eastAsia="Times New Roman" w:hAnsi="Courier New" w:cs="Times New Roman"/>
      <w:sz w:val="20"/>
      <w:szCs w:val="20"/>
      <w:lang w:val="x-none" w:eastAsia="x-none"/>
    </w:rPr>
  </w:style>
  <w:style w:type="paragraph" w:customStyle="1" w:styleId="HeadDoc">
    <w:name w:val="HeadDoc"/>
    <w:rsid w:val="00B06B4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B06B4A"/>
    <w:pPr>
      <w:widowControl w:val="0"/>
      <w:spacing w:after="0" w:line="240" w:lineRule="auto"/>
    </w:pPr>
    <w:rPr>
      <w:rFonts w:ascii="Times New Roman" w:eastAsia="Times New Roman" w:hAnsi="Times New Roman" w:cs="Times New Roman"/>
      <w:sz w:val="28"/>
      <w:szCs w:val="28"/>
      <w:lang w:eastAsia="ru-RU"/>
    </w:rPr>
  </w:style>
  <w:style w:type="paragraph" w:customStyle="1" w:styleId="16">
    <w:name w:val="Основной текст с отступом1"/>
    <w:basedOn w:val="a"/>
    <w:rsid w:val="00B06B4A"/>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B06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06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Îñíîâíîé òåêñò ñ îòñòóïîì 3"/>
    <w:basedOn w:val="aff"/>
    <w:rsid w:val="00B06B4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B06B4A"/>
    <w:pPr>
      <w:widowControl/>
      <w:jc w:val="both"/>
    </w:pPr>
    <w:rPr>
      <w:rFonts w:ascii="Peterburg" w:hAnsi="Peterburg" w:cs="Peterburg"/>
    </w:rPr>
  </w:style>
  <w:style w:type="paragraph" w:customStyle="1" w:styleId="Iniiaiieoaeno2">
    <w:name w:val="Iniiaiie oaeno 2"/>
    <w:basedOn w:val="a"/>
    <w:rsid w:val="00B06B4A"/>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B06B4A"/>
    <w:pPr>
      <w:keepNext/>
      <w:keepLines/>
      <w:spacing w:before="240" w:after="60"/>
      <w:jc w:val="center"/>
    </w:pPr>
    <w:rPr>
      <w:rFonts w:ascii="Peterburg" w:hAnsi="Peterburg" w:cs="Peterburg"/>
      <w:b/>
      <w:bCs/>
      <w:sz w:val="24"/>
      <w:szCs w:val="24"/>
    </w:rPr>
  </w:style>
  <w:style w:type="paragraph" w:customStyle="1" w:styleId="17">
    <w:name w:val="çàãîëîâîê 1"/>
    <w:basedOn w:val="aff"/>
    <w:next w:val="aff"/>
    <w:rsid w:val="00B06B4A"/>
    <w:pPr>
      <w:keepNext/>
      <w:widowControl w:val="0"/>
    </w:pPr>
    <w:rPr>
      <w:sz w:val="28"/>
      <w:szCs w:val="28"/>
      <w:lang w:val="ru-RU"/>
    </w:rPr>
  </w:style>
  <w:style w:type="paragraph" w:customStyle="1" w:styleId="aff6">
    <w:name w:val="Îñíîâíîé òåêñò"/>
    <w:basedOn w:val="aff"/>
    <w:rsid w:val="00B06B4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B06B4A"/>
    <w:pPr>
      <w:widowControl/>
      <w:ind w:firstLine="284"/>
      <w:jc w:val="both"/>
    </w:pPr>
    <w:rPr>
      <w:rFonts w:ascii="Peterburg" w:hAnsi="Peterburg" w:cs="Peterburg"/>
    </w:rPr>
  </w:style>
  <w:style w:type="paragraph" w:customStyle="1" w:styleId="18">
    <w:name w:val="З1"/>
    <w:basedOn w:val="a"/>
    <w:next w:val="a"/>
    <w:rsid w:val="00B06B4A"/>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
    <w:rsid w:val="00B06B4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6">
    <w:name w:val="Îñíîâíîé òåêñò 2"/>
    <w:basedOn w:val="aff"/>
    <w:rsid w:val="00B06B4A"/>
    <w:pPr>
      <w:widowControl w:val="0"/>
      <w:ind w:firstLine="720"/>
      <w:jc w:val="both"/>
    </w:pPr>
    <w:rPr>
      <w:b/>
      <w:bCs/>
      <w:color w:val="000000"/>
      <w:sz w:val="24"/>
      <w:szCs w:val="24"/>
    </w:rPr>
  </w:style>
  <w:style w:type="character" w:styleId="aff7">
    <w:name w:val="line number"/>
    <w:rsid w:val="00B06B4A"/>
  </w:style>
  <w:style w:type="character" w:customStyle="1" w:styleId="WW8Num1z0">
    <w:name w:val="WW8Num1z0"/>
    <w:rsid w:val="00B06B4A"/>
    <w:rPr>
      <w:rFonts w:ascii="Symbol" w:hAnsi="Symbol" w:cs="Symbol"/>
    </w:rPr>
  </w:style>
  <w:style w:type="character" w:customStyle="1" w:styleId="WW8Num2z0">
    <w:name w:val="WW8Num2z0"/>
    <w:rsid w:val="00B06B4A"/>
    <w:rPr>
      <w:rFonts w:ascii="Symbol" w:hAnsi="Symbol" w:cs="Symbol"/>
    </w:rPr>
  </w:style>
  <w:style w:type="character" w:customStyle="1" w:styleId="WW8Num3z0">
    <w:name w:val="WW8Num3z0"/>
    <w:rsid w:val="00B06B4A"/>
    <w:rPr>
      <w:rFonts w:ascii="Symbol" w:hAnsi="Symbol"/>
    </w:rPr>
  </w:style>
  <w:style w:type="character" w:customStyle="1" w:styleId="WW8Num4z0">
    <w:name w:val="WW8Num4z0"/>
    <w:rsid w:val="00B06B4A"/>
    <w:rPr>
      <w:rFonts w:ascii="Symbol" w:hAnsi="Symbol"/>
    </w:rPr>
  </w:style>
  <w:style w:type="character" w:customStyle="1" w:styleId="WW8Num4z2">
    <w:name w:val="WW8Num4z2"/>
    <w:rsid w:val="00B06B4A"/>
    <w:rPr>
      <w:rFonts w:ascii="Wingdings" w:hAnsi="Wingdings" w:cs="Wingdings"/>
    </w:rPr>
  </w:style>
  <w:style w:type="character" w:customStyle="1" w:styleId="WW8Num4z4">
    <w:name w:val="WW8Num4z4"/>
    <w:rsid w:val="00B06B4A"/>
    <w:rPr>
      <w:rFonts w:ascii="Courier New" w:hAnsi="Courier New" w:cs="Courier New"/>
    </w:rPr>
  </w:style>
  <w:style w:type="character" w:customStyle="1" w:styleId="WW8Num5z0">
    <w:name w:val="WW8Num5z0"/>
    <w:rsid w:val="00B06B4A"/>
    <w:rPr>
      <w:rFonts w:ascii="Symbol" w:hAnsi="Symbol"/>
    </w:rPr>
  </w:style>
  <w:style w:type="character" w:customStyle="1" w:styleId="WW8Num6z0">
    <w:name w:val="WW8Num6z0"/>
    <w:rsid w:val="00B06B4A"/>
    <w:rPr>
      <w:rFonts w:ascii="Symbol" w:hAnsi="Symbol"/>
    </w:rPr>
  </w:style>
  <w:style w:type="character" w:customStyle="1" w:styleId="WW8Num7z0">
    <w:name w:val="WW8Num7z0"/>
    <w:rsid w:val="00B06B4A"/>
    <w:rPr>
      <w:rFonts w:ascii="Symbol" w:hAnsi="Symbol"/>
    </w:rPr>
  </w:style>
  <w:style w:type="character" w:customStyle="1" w:styleId="WW8Num8z0">
    <w:name w:val="WW8Num8z0"/>
    <w:rsid w:val="00B06B4A"/>
    <w:rPr>
      <w:rFonts w:ascii="Symbol" w:hAnsi="Symbol"/>
    </w:rPr>
  </w:style>
  <w:style w:type="character" w:customStyle="1" w:styleId="WW8Num9z0">
    <w:name w:val="WW8Num9z0"/>
    <w:rsid w:val="00B06B4A"/>
    <w:rPr>
      <w:rFonts w:ascii="Symbol" w:hAnsi="Symbol" w:cs="Symbol"/>
    </w:rPr>
  </w:style>
  <w:style w:type="character" w:customStyle="1" w:styleId="WW8Num10z0">
    <w:name w:val="WW8Num10z0"/>
    <w:rsid w:val="00B06B4A"/>
    <w:rPr>
      <w:rFonts w:ascii="Symbol" w:hAnsi="Symbol" w:cs="Symbol"/>
    </w:rPr>
  </w:style>
  <w:style w:type="character" w:customStyle="1" w:styleId="WW8Num11z0">
    <w:name w:val="WW8Num11z0"/>
    <w:rsid w:val="00B06B4A"/>
    <w:rPr>
      <w:rFonts w:ascii="Times New Roman" w:eastAsia="Times New Roman" w:hAnsi="Times New Roman"/>
    </w:rPr>
  </w:style>
  <w:style w:type="character" w:customStyle="1" w:styleId="WW8Num11z1">
    <w:name w:val="WW8Num11z1"/>
    <w:rsid w:val="00B06B4A"/>
    <w:rPr>
      <w:rFonts w:ascii="Symbol" w:hAnsi="Symbol" w:cs="Symbol"/>
    </w:rPr>
  </w:style>
  <w:style w:type="character" w:customStyle="1" w:styleId="WW8Num11z2">
    <w:name w:val="WW8Num11z2"/>
    <w:rsid w:val="00B06B4A"/>
    <w:rPr>
      <w:rFonts w:ascii="Wingdings" w:hAnsi="Wingdings" w:cs="Wingdings"/>
    </w:rPr>
  </w:style>
  <w:style w:type="character" w:customStyle="1" w:styleId="WW8Num11z4">
    <w:name w:val="WW8Num11z4"/>
    <w:rsid w:val="00B06B4A"/>
    <w:rPr>
      <w:rFonts w:ascii="Courier New" w:hAnsi="Courier New" w:cs="Courier New"/>
    </w:rPr>
  </w:style>
  <w:style w:type="character" w:customStyle="1" w:styleId="WW8Num12z0">
    <w:name w:val="WW8Num12z0"/>
    <w:rsid w:val="00B06B4A"/>
    <w:rPr>
      <w:rFonts w:ascii="Symbol" w:hAnsi="Symbol" w:cs="Symbol"/>
    </w:rPr>
  </w:style>
  <w:style w:type="character" w:customStyle="1" w:styleId="WW8Num12z1">
    <w:name w:val="WW8Num12z1"/>
    <w:rsid w:val="00B06B4A"/>
    <w:rPr>
      <w:rFonts w:ascii="Courier New" w:hAnsi="Courier New" w:cs="Courier New"/>
    </w:rPr>
  </w:style>
  <w:style w:type="character" w:customStyle="1" w:styleId="WW8Num12z2">
    <w:name w:val="WW8Num12z2"/>
    <w:rsid w:val="00B06B4A"/>
    <w:rPr>
      <w:rFonts w:ascii="Wingdings" w:hAnsi="Wingdings" w:cs="Wingdings"/>
    </w:rPr>
  </w:style>
  <w:style w:type="character" w:customStyle="1" w:styleId="WW8Num14z0">
    <w:name w:val="WW8Num14z0"/>
    <w:rsid w:val="00B06B4A"/>
    <w:rPr>
      <w:rFonts w:ascii="Times New Roman" w:eastAsia="Times New Roman" w:hAnsi="Times New Roman"/>
    </w:rPr>
  </w:style>
  <w:style w:type="character" w:customStyle="1" w:styleId="WW8Num14z1">
    <w:name w:val="WW8Num14z1"/>
    <w:rsid w:val="00B06B4A"/>
    <w:rPr>
      <w:rFonts w:ascii="Symbol" w:hAnsi="Symbol" w:cs="Symbol"/>
    </w:rPr>
  </w:style>
  <w:style w:type="character" w:customStyle="1" w:styleId="WW8Num14z2">
    <w:name w:val="WW8Num14z2"/>
    <w:rsid w:val="00B06B4A"/>
    <w:rPr>
      <w:rFonts w:ascii="Wingdings" w:hAnsi="Wingdings" w:cs="Wingdings"/>
    </w:rPr>
  </w:style>
  <w:style w:type="character" w:customStyle="1" w:styleId="WW8Num14z4">
    <w:name w:val="WW8Num14z4"/>
    <w:rsid w:val="00B06B4A"/>
    <w:rPr>
      <w:rFonts w:ascii="Courier New" w:hAnsi="Courier New" w:cs="Courier New"/>
    </w:rPr>
  </w:style>
  <w:style w:type="character" w:customStyle="1" w:styleId="WW8Num15z0">
    <w:name w:val="WW8Num15z0"/>
    <w:rsid w:val="00B06B4A"/>
    <w:rPr>
      <w:rFonts w:ascii="Symbol" w:hAnsi="Symbol" w:cs="Symbol"/>
    </w:rPr>
  </w:style>
  <w:style w:type="character" w:customStyle="1" w:styleId="WW8Num15z1">
    <w:name w:val="WW8Num15z1"/>
    <w:rsid w:val="00B06B4A"/>
    <w:rPr>
      <w:rFonts w:ascii="Courier New" w:hAnsi="Courier New" w:cs="Courier New"/>
    </w:rPr>
  </w:style>
  <w:style w:type="character" w:customStyle="1" w:styleId="WW8Num15z2">
    <w:name w:val="WW8Num15z2"/>
    <w:rsid w:val="00B06B4A"/>
    <w:rPr>
      <w:rFonts w:ascii="Wingdings" w:hAnsi="Wingdings" w:cs="Wingdings"/>
    </w:rPr>
  </w:style>
  <w:style w:type="character" w:customStyle="1" w:styleId="WW8Num16z0">
    <w:name w:val="WW8Num16z0"/>
    <w:rsid w:val="00B06B4A"/>
    <w:rPr>
      <w:rFonts w:ascii="Symbol" w:hAnsi="Symbol" w:cs="Symbol"/>
    </w:rPr>
  </w:style>
  <w:style w:type="character" w:customStyle="1" w:styleId="WW8Num16z1">
    <w:name w:val="WW8Num16z1"/>
    <w:rsid w:val="00B06B4A"/>
    <w:rPr>
      <w:rFonts w:ascii="Courier New" w:hAnsi="Courier New" w:cs="Courier New"/>
    </w:rPr>
  </w:style>
  <w:style w:type="character" w:customStyle="1" w:styleId="WW8Num16z2">
    <w:name w:val="WW8Num16z2"/>
    <w:rsid w:val="00B06B4A"/>
    <w:rPr>
      <w:rFonts w:ascii="Wingdings" w:hAnsi="Wingdings" w:cs="Wingdings"/>
    </w:rPr>
  </w:style>
  <w:style w:type="character" w:customStyle="1" w:styleId="WW8Num17z0">
    <w:name w:val="WW8Num17z0"/>
    <w:rsid w:val="00B06B4A"/>
    <w:rPr>
      <w:rFonts w:ascii="Symbol" w:hAnsi="Symbol" w:cs="Symbol"/>
    </w:rPr>
  </w:style>
  <w:style w:type="character" w:customStyle="1" w:styleId="WW8Num17z2">
    <w:name w:val="WW8Num17z2"/>
    <w:rsid w:val="00B06B4A"/>
    <w:rPr>
      <w:rFonts w:ascii="Wingdings" w:hAnsi="Wingdings" w:cs="Wingdings"/>
    </w:rPr>
  </w:style>
  <w:style w:type="character" w:customStyle="1" w:styleId="WW8Num17z4">
    <w:name w:val="WW8Num17z4"/>
    <w:rsid w:val="00B06B4A"/>
    <w:rPr>
      <w:rFonts w:ascii="Courier New" w:hAnsi="Courier New" w:cs="Courier New"/>
    </w:rPr>
  </w:style>
  <w:style w:type="character" w:customStyle="1" w:styleId="WW8Num18z0">
    <w:name w:val="WW8Num18z0"/>
    <w:rsid w:val="00B06B4A"/>
    <w:rPr>
      <w:rFonts w:ascii="Symbol" w:hAnsi="Symbol" w:cs="Symbol"/>
    </w:rPr>
  </w:style>
  <w:style w:type="character" w:customStyle="1" w:styleId="WW8Num18z1">
    <w:name w:val="WW8Num18z1"/>
    <w:rsid w:val="00B06B4A"/>
    <w:rPr>
      <w:rFonts w:ascii="Courier New" w:hAnsi="Courier New" w:cs="Courier New"/>
    </w:rPr>
  </w:style>
  <w:style w:type="character" w:customStyle="1" w:styleId="WW8Num18z2">
    <w:name w:val="WW8Num18z2"/>
    <w:rsid w:val="00B06B4A"/>
    <w:rPr>
      <w:rFonts w:ascii="Wingdings" w:hAnsi="Wingdings" w:cs="Wingdings"/>
    </w:rPr>
  </w:style>
  <w:style w:type="character" w:customStyle="1" w:styleId="WW8Num19z0">
    <w:name w:val="WW8Num19z0"/>
    <w:rsid w:val="00B06B4A"/>
    <w:rPr>
      <w:rFonts w:ascii="Symbol" w:hAnsi="Symbol" w:cs="Symbol"/>
    </w:rPr>
  </w:style>
  <w:style w:type="character" w:customStyle="1" w:styleId="WW8Num19z2">
    <w:name w:val="WW8Num19z2"/>
    <w:rsid w:val="00B06B4A"/>
    <w:rPr>
      <w:rFonts w:ascii="Wingdings" w:hAnsi="Wingdings" w:cs="Wingdings"/>
    </w:rPr>
  </w:style>
  <w:style w:type="character" w:customStyle="1" w:styleId="WW8Num19z4">
    <w:name w:val="WW8Num19z4"/>
    <w:rsid w:val="00B06B4A"/>
    <w:rPr>
      <w:rFonts w:ascii="Courier New" w:hAnsi="Courier New" w:cs="Courier New"/>
    </w:rPr>
  </w:style>
  <w:style w:type="character" w:customStyle="1" w:styleId="WW8Num20z0">
    <w:name w:val="WW8Num20z0"/>
    <w:rsid w:val="00B06B4A"/>
    <w:rPr>
      <w:rFonts w:ascii="Symbol" w:hAnsi="Symbol" w:cs="Symbol"/>
    </w:rPr>
  </w:style>
  <w:style w:type="character" w:customStyle="1" w:styleId="WW8Num20z1">
    <w:name w:val="WW8Num20z1"/>
    <w:rsid w:val="00B06B4A"/>
    <w:rPr>
      <w:rFonts w:ascii="Courier New" w:hAnsi="Courier New" w:cs="Courier New"/>
    </w:rPr>
  </w:style>
  <w:style w:type="character" w:customStyle="1" w:styleId="WW8Num20z2">
    <w:name w:val="WW8Num20z2"/>
    <w:rsid w:val="00B06B4A"/>
    <w:rPr>
      <w:rFonts w:ascii="Wingdings" w:hAnsi="Wingdings" w:cs="Wingdings"/>
    </w:rPr>
  </w:style>
  <w:style w:type="character" w:customStyle="1" w:styleId="WW8Num21z0">
    <w:name w:val="WW8Num21z0"/>
    <w:rsid w:val="00B06B4A"/>
    <w:rPr>
      <w:rFonts w:ascii="Symbol" w:hAnsi="Symbol" w:cs="Symbol"/>
    </w:rPr>
  </w:style>
  <w:style w:type="character" w:customStyle="1" w:styleId="WW8Num21z1">
    <w:name w:val="WW8Num21z1"/>
    <w:rsid w:val="00B06B4A"/>
    <w:rPr>
      <w:rFonts w:ascii="Courier New" w:hAnsi="Courier New" w:cs="Courier New"/>
    </w:rPr>
  </w:style>
  <w:style w:type="character" w:customStyle="1" w:styleId="WW8Num21z2">
    <w:name w:val="WW8Num21z2"/>
    <w:rsid w:val="00B06B4A"/>
    <w:rPr>
      <w:rFonts w:ascii="Wingdings" w:hAnsi="Wingdings" w:cs="Wingdings"/>
    </w:rPr>
  </w:style>
  <w:style w:type="character" w:customStyle="1" w:styleId="WW8Num22z0">
    <w:name w:val="WW8Num22z0"/>
    <w:rsid w:val="00B06B4A"/>
    <w:rPr>
      <w:rFonts w:ascii="Symbol" w:hAnsi="Symbol" w:cs="Symbol"/>
    </w:rPr>
  </w:style>
  <w:style w:type="character" w:customStyle="1" w:styleId="WW8Num22z2">
    <w:name w:val="WW8Num22z2"/>
    <w:rsid w:val="00B06B4A"/>
    <w:rPr>
      <w:rFonts w:ascii="Wingdings" w:hAnsi="Wingdings" w:cs="Wingdings"/>
    </w:rPr>
  </w:style>
  <w:style w:type="character" w:customStyle="1" w:styleId="WW8Num22z4">
    <w:name w:val="WW8Num22z4"/>
    <w:rsid w:val="00B06B4A"/>
    <w:rPr>
      <w:rFonts w:ascii="Courier New" w:hAnsi="Courier New" w:cs="Courier New"/>
    </w:rPr>
  </w:style>
  <w:style w:type="character" w:customStyle="1" w:styleId="WW8Num23z0">
    <w:name w:val="WW8Num23z0"/>
    <w:rsid w:val="00B06B4A"/>
    <w:rPr>
      <w:rFonts w:ascii="Symbol" w:hAnsi="Symbol" w:cs="Symbol"/>
    </w:rPr>
  </w:style>
  <w:style w:type="character" w:customStyle="1" w:styleId="WW8Num23z1">
    <w:name w:val="WW8Num23z1"/>
    <w:rsid w:val="00B06B4A"/>
    <w:rPr>
      <w:rFonts w:ascii="Courier New" w:hAnsi="Courier New" w:cs="Courier New"/>
    </w:rPr>
  </w:style>
  <w:style w:type="character" w:customStyle="1" w:styleId="WW8Num23z2">
    <w:name w:val="WW8Num23z2"/>
    <w:rsid w:val="00B06B4A"/>
    <w:rPr>
      <w:rFonts w:ascii="Wingdings" w:hAnsi="Wingdings" w:cs="Wingdings"/>
    </w:rPr>
  </w:style>
  <w:style w:type="character" w:customStyle="1" w:styleId="WW8Num24z0">
    <w:name w:val="WW8Num24z0"/>
    <w:rsid w:val="00B06B4A"/>
    <w:rPr>
      <w:rFonts w:ascii="Symbol" w:hAnsi="Symbol" w:cs="Symbol"/>
    </w:rPr>
  </w:style>
  <w:style w:type="character" w:customStyle="1" w:styleId="WW8Num24z1">
    <w:name w:val="WW8Num24z1"/>
    <w:rsid w:val="00B06B4A"/>
    <w:rPr>
      <w:rFonts w:ascii="Courier New" w:hAnsi="Courier New" w:cs="Courier New"/>
    </w:rPr>
  </w:style>
  <w:style w:type="character" w:customStyle="1" w:styleId="WW8Num24z2">
    <w:name w:val="WW8Num24z2"/>
    <w:rsid w:val="00B06B4A"/>
    <w:rPr>
      <w:rFonts w:ascii="Wingdings" w:hAnsi="Wingdings" w:cs="Wingdings"/>
    </w:rPr>
  </w:style>
  <w:style w:type="character" w:customStyle="1" w:styleId="WW8Num25z0">
    <w:name w:val="WW8Num25z0"/>
    <w:rsid w:val="00B06B4A"/>
    <w:rPr>
      <w:rFonts w:ascii="Symbol" w:hAnsi="Symbol" w:cs="Symbol"/>
    </w:rPr>
  </w:style>
  <w:style w:type="character" w:customStyle="1" w:styleId="WW8Num25z1">
    <w:name w:val="WW8Num25z1"/>
    <w:rsid w:val="00B06B4A"/>
    <w:rPr>
      <w:rFonts w:ascii="Courier New" w:hAnsi="Courier New" w:cs="Courier New"/>
    </w:rPr>
  </w:style>
  <w:style w:type="character" w:customStyle="1" w:styleId="WW8Num25z2">
    <w:name w:val="WW8Num25z2"/>
    <w:rsid w:val="00B06B4A"/>
    <w:rPr>
      <w:rFonts w:ascii="Wingdings" w:hAnsi="Wingdings" w:cs="Wingdings"/>
    </w:rPr>
  </w:style>
  <w:style w:type="character" w:customStyle="1" w:styleId="WW8Num27z0">
    <w:name w:val="WW8Num27z0"/>
    <w:rsid w:val="00B06B4A"/>
    <w:rPr>
      <w:rFonts w:ascii="Symbol" w:hAnsi="Symbol" w:cs="Symbol"/>
    </w:rPr>
  </w:style>
  <w:style w:type="character" w:customStyle="1" w:styleId="WW8Num27z1">
    <w:name w:val="WW8Num27z1"/>
    <w:rsid w:val="00B06B4A"/>
    <w:rPr>
      <w:rFonts w:ascii="Courier New" w:hAnsi="Courier New" w:cs="Courier New"/>
    </w:rPr>
  </w:style>
  <w:style w:type="character" w:customStyle="1" w:styleId="WW8Num27z2">
    <w:name w:val="WW8Num27z2"/>
    <w:rsid w:val="00B06B4A"/>
    <w:rPr>
      <w:rFonts w:ascii="Wingdings" w:hAnsi="Wingdings" w:cs="Wingdings"/>
    </w:rPr>
  </w:style>
  <w:style w:type="character" w:customStyle="1" w:styleId="WW8Num28z0">
    <w:name w:val="WW8Num28z0"/>
    <w:rsid w:val="00B06B4A"/>
    <w:rPr>
      <w:rFonts w:ascii="Times New Roman" w:eastAsia="Times New Roman" w:hAnsi="Times New Roman"/>
    </w:rPr>
  </w:style>
  <w:style w:type="character" w:customStyle="1" w:styleId="WW8Num28z1">
    <w:name w:val="WW8Num28z1"/>
    <w:rsid w:val="00B06B4A"/>
    <w:rPr>
      <w:rFonts w:ascii="Symbol" w:hAnsi="Symbol" w:cs="Symbol"/>
    </w:rPr>
  </w:style>
  <w:style w:type="character" w:customStyle="1" w:styleId="WW8Num28z2">
    <w:name w:val="WW8Num28z2"/>
    <w:rsid w:val="00B06B4A"/>
    <w:rPr>
      <w:rFonts w:ascii="Wingdings" w:hAnsi="Wingdings" w:cs="Wingdings"/>
    </w:rPr>
  </w:style>
  <w:style w:type="character" w:customStyle="1" w:styleId="WW8Num28z4">
    <w:name w:val="WW8Num28z4"/>
    <w:rsid w:val="00B06B4A"/>
    <w:rPr>
      <w:rFonts w:ascii="Courier New" w:hAnsi="Courier New" w:cs="Courier New"/>
    </w:rPr>
  </w:style>
  <w:style w:type="character" w:customStyle="1" w:styleId="WW8Num29z0">
    <w:name w:val="WW8Num29z0"/>
    <w:rsid w:val="00B06B4A"/>
    <w:rPr>
      <w:rFonts w:ascii="Symbol" w:hAnsi="Symbol" w:cs="Symbol"/>
    </w:rPr>
  </w:style>
  <w:style w:type="character" w:customStyle="1" w:styleId="WW8Num29z1">
    <w:name w:val="WW8Num29z1"/>
    <w:rsid w:val="00B06B4A"/>
    <w:rPr>
      <w:rFonts w:ascii="Courier New" w:hAnsi="Courier New" w:cs="Courier New"/>
    </w:rPr>
  </w:style>
  <w:style w:type="character" w:customStyle="1" w:styleId="WW8Num29z2">
    <w:name w:val="WW8Num29z2"/>
    <w:rsid w:val="00B06B4A"/>
    <w:rPr>
      <w:rFonts w:ascii="Wingdings" w:hAnsi="Wingdings" w:cs="Wingdings"/>
    </w:rPr>
  </w:style>
  <w:style w:type="character" w:customStyle="1" w:styleId="19">
    <w:name w:val="Основной шрифт абзаца1"/>
    <w:rsid w:val="00B06B4A"/>
  </w:style>
  <w:style w:type="paragraph" w:customStyle="1" w:styleId="aff8">
    <w:name w:val="Заголовок"/>
    <w:basedOn w:val="a"/>
    <w:next w:val="af6"/>
    <w:uiPriority w:val="99"/>
    <w:rsid w:val="00B06B4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9">
    <w:name w:val="List"/>
    <w:basedOn w:val="af6"/>
    <w:rsid w:val="00B06B4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B06B4A"/>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b">
    <w:name w:val="Указатель1"/>
    <w:basedOn w:val="a"/>
    <w:rsid w:val="00B06B4A"/>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B06B4A"/>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a">
    <w:name w:val="Содержимое таблицы"/>
    <w:basedOn w:val="a"/>
    <w:rsid w:val="00B06B4A"/>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b">
    <w:name w:val="Заголовок таблицы"/>
    <w:basedOn w:val="affa"/>
    <w:rsid w:val="00B06B4A"/>
    <w:pPr>
      <w:jc w:val="center"/>
    </w:pPr>
    <w:rPr>
      <w:b/>
      <w:bCs/>
      <w:i/>
      <w:iCs/>
    </w:rPr>
  </w:style>
  <w:style w:type="paragraph" w:customStyle="1" w:styleId="211">
    <w:name w:val="Основной текст с отступом 21"/>
    <w:basedOn w:val="a"/>
    <w:rsid w:val="00B06B4A"/>
    <w:pPr>
      <w:suppressAutoHyphens/>
      <w:spacing w:after="0" w:line="240" w:lineRule="auto"/>
      <w:ind w:firstLine="720"/>
    </w:pPr>
    <w:rPr>
      <w:rFonts w:ascii="Times New Roman" w:eastAsia="Times New Roman" w:hAnsi="Times New Roman" w:cs="Times New Roman"/>
      <w:sz w:val="28"/>
      <w:szCs w:val="28"/>
      <w:lang w:eastAsia="ar-SA"/>
    </w:rPr>
  </w:style>
  <w:style w:type="table" w:styleId="affc">
    <w:name w:val="Table Grid"/>
    <w:basedOn w:val="a1"/>
    <w:uiPriority w:val="59"/>
    <w:rsid w:val="00B06B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c"/>
    <w:uiPriority w:val="59"/>
    <w:rsid w:val="00B06B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сноски Знак"/>
    <w:link w:val="affe"/>
    <w:semiHidden/>
    <w:rsid w:val="00B06B4A"/>
    <w:rPr>
      <w:lang w:eastAsia="ar-SA"/>
    </w:rPr>
  </w:style>
  <w:style w:type="paragraph" w:styleId="affe">
    <w:name w:val="footnote text"/>
    <w:basedOn w:val="a"/>
    <w:link w:val="affd"/>
    <w:semiHidden/>
    <w:unhideWhenUsed/>
    <w:rsid w:val="00B06B4A"/>
    <w:pPr>
      <w:suppressAutoHyphens/>
      <w:spacing w:after="0" w:line="240" w:lineRule="auto"/>
    </w:pPr>
    <w:rPr>
      <w:lang w:eastAsia="ar-SA"/>
    </w:rPr>
  </w:style>
  <w:style w:type="character" w:customStyle="1" w:styleId="1d">
    <w:name w:val="Текст сноски Знак1"/>
    <w:basedOn w:val="a0"/>
    <w:uiPriority w:val="99"/>
    <w:semiHidden/>
    <w:rsid w:val="00B06B4A"/>
    <w:rPr>
      <w:sz w:val="20"/>
      <w:szCs w:val="20"/>
    </w:rPr>
  </w:style>
  <w:style w:type="character" w:customStyle="1" w:styleId="afff">
    <w:name w:val="Текст примечания Знак"/>
    <w:link w:val="afff0"/>
    <w:uiPriority w:val="99"/>
    <w:semiHidden/>
    <w:rsid w:val="00B06B4A"/>
    <w:rPr>
      <w:rFonts w:eastAsia="SimSun"/>
      <w:lang w:eastAsia="ar-SA"/>
    </w:rPr>
  </w:style>
  <w:style w:type="paragraph" w:styleId="afff0">
    <w:name w:val="annotation text"/>
    <w:basedOn w:val="a"/>
    <w:link w:val="afff"/>
    <w:uiPriority w:val="99"/>
    <w:semiHidden/>
    <w:unhideWhenUsed/>
    <w:rsid w:val="00B06B4A"/>
    <w:pPr>
      <w:suppressAutoHyphens/>
      <w:spacing w:after="0" w:line="240" w:lineRule="auto"/>
    </w:pPr>
    <w:rPr>
      <w:rFonts w:eastAsia="SimSun"/>
      <w:lang w:eastAsia="ar-SA"/>
    </w:rPr>
  </w:style>
  <w:style w:type="character" w:customStyle="1" w:styleId="1e">
    <w:name w:val="Текст примечания Знак1"/>
    <w:basedOn w:val="a0"/>
    <w:uiPriority w:val="99"/>
    <w:semiHidden/>
    <w:rsid w:val="00B06B4A"/>
    <w:rPr>
      <w:sz w:val="20"/>
      <w:szCs w:val="20"/>
    </w:rPr>
  </w:style>
  <w:style w:type="paragraph" w:customStyle="1" w:styleId="38">
    <w:name w:val="Название3"/>
    <w:basedOn w:val="a"/>
    <w:rsid w:val="00B06B4A"/>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
    <w:rsid w:val="00B06B4A"/>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B06B4A"/>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B06B4A"/>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7">
    <w:name w:val="Текст2"/>
    <w:basedOn w:val="a"/>
    <w:rsid w:val="00B06B4A"/>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B06B4A"/>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B06B4A"/>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B06B4A"/>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B06B4A"/>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B06B4A"/>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B06B4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B06B4A"/>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B06B4A"/>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
    <w:rsid w:val="00B06B4A"/>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1">
    <w:name w:val="Таблица"/>
    <w:basedOn w:val="a"/>
    <w:rsid w:val="00B06B4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
    <w:name w:val="Схема документа1"/>
    <w:basedOn w:val="a"/>
    <w:rsid w:val="00B06B4A"/>
    <w:pPr>
      <w:shd w:val="clear" w:color="auto" w:fill="000080"/>
      <w:suppressAutoHyphens/>
      <w:spacing w:after="0" w:line="240" w:lineRule="auto"/>
    </w:pPr>
    <w:rPr>
      <w:rFonts w:ascii="Tahoma" w:eastAsia="SimSun" w:hAnsi="Tahoma" w:cs="Tahoma"/>
      <w:sz w:val="20"/>
      <w:szCs w:val="20"/>
      <w:lang w:eastAsia="ar-SA"/>
    </w:rPr>
  </w:style>
  <w:style w:type="paragraph" w:customStyle="1" w:styleId="1f0">
    <w:name w:val="Текст примечания1"/>
    <w:basedOn w:val="a"/>
    <w:rsid w:val="00B06B4A"/>
    <w:pPr>
      <w:suppressAutoHyphens/>
      <w:spacing w:after="0" w:line="240" w:lineRule="auto"/>
    </w:pPr>
    <w:rPr>
      <w:rFonts w:ascii="Times New Roman" w:eastAsia="SimSun" w:hAnsi="Times New Roman" w:cs="Times New Roman"/>
      <w:sz w:val="20"/>
      <w:szCs w:val="20"/>
      <w:lang w:eastAsia="ar-SA"/>
    </w:rPr>
  </w:style>
  <w:style w:type="paragraph" w:customStyle="1" w:styleId="29">
    <w:name w:val="Название2"/>
    <w:basedOn w:val="a"/>
    <w:rsid w:val="00B06B4A"/>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a">
    <w:name w:val="Указатель2"/>
    <w:basedOn w:val="a"/>
    <w:rsid w:val="00B06B4A"/>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B06B4A"/>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1">
    <w:name w:val="Основной текст 31"/>
    <w:basedOn w:val="a"/>
    <w:rsid w:val="00B06B4A"/>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2">
    <w:name w:val="Содержимое врезки"/>
    <w:basedOn w:val="af6"/>
    <w:rsid w:val="00B06B4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B06B4A"/>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2">
    <w:name w:val="Название объекта1"/>
    <w:basedOn w:val="a"/>
    <w:next w:val="a"/>
    <w:rsid w:val="00B06B4A"/>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3">
    <w:name w:val="Знак Знак Знак Знак Знак Знак Знак"/>
    <w:basedOn w:val="a"/>
    <w:rsid w:val="00B06B4A"/>
    <w:pPr>
      <w:suppressAutoHyphens/>
      <w:spacing w:after="160" w:line="240" w:lineRule="exact"/>
    </w:pPr>
    <w:rPr>
      <w:rFonts w:ascii="Times New Roman" w:eastAsia="Times New Roman" w:hAnsi="Times New Roman" w:cs="Times New Roman"/>
      <w:sz w:val="20"/>
      <w:szCs w:val="20"/>
      <w:lang w:eastAsia="ar-SA"/>
    </w:rPr>
  </w:style>
  <w:style w:type="paragraph" w:customStyle="1" w:styleId="2b">
    <w:name w:val="Основной текст с отступом2"/>
    <w:basedOn w:val="a"/>
    <w:rsid w:val="00B06B4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
    <w:rsid w:val="00B06B4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4">
    <w:name w:val="таблица"/>
    <w:basedOn w:val="a"/>
    <w:rsid w:val="00B06B4A"/>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5">
    <w:name w:val="Примечание"/>
    <w:basedOn w:val="a"/>
    <w:rsid w:val="00B06B4A"/>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B06B4A"/>
    <w:rPr>
      <w:rFonts w:ascii="Symbol" w:hAnsi="Symbol" w:cs="Symbol" w:hint="default"/>
    </w:rPr>
  </w:style>
  <w:style w:type="character" w:customStyle="1" w:styleId="WW8Num7z1">
    <w:name w:val="WW8Num7z1"/>
    <w:rsid w:val="00B06B4A"/>
    <w:rPr>
      <w:rFonts w:ascii="Symbol" w:hAnsi="Symbol" w:cs="Symbol" w:hint="default"/>
    </w:rPr>
  </w:style>
  <w:style w:type="character" w:customStyle="1" w:styleId="WW8Num7z2">
    <w:name w:val="WW8Num7z2"/>
    <w:rsid w:val="00B06B4A"/>
    <w:rPr>
      <w:rFonts w:ascii="Wingdings" w:hAnsi="Wingdings" w:cs="Wingdings" w:hint="default"/>
    </w:rPr>
  </w:style>
  <w:style w:type="character" w:customStyle="1" w:styleId="WW8Num7z4">
    <w:name w:val="WW8Num7z4"/>
    <w:rsid w:val="00B06B4A"/>
    <w:rPr>
      <w:rFonts w:ascii="Courier New" w:hAnsi="Courier New" w:cs="Courier New" w:hint="default"/>
    </w:rPr>
  </w:style>
  <w:style w:type="character" w:customStyle="1" w:styleId="WW8Num8z2">
    <w:name w:val="WW8Num8z2"/>
    <w:rsid w:val="00B06B4A"/>
    <w:rPr>
      <w:rFonts w:ascii="Wingdings" w:hAnsi="Wingdings" w:cs="Wingdings" w:hint="default"/>
    </w:rPr>
  </w:style>
  <w:style w:type="character" w:customStyle="1" w:styleId="WW8Num8z4">
    <w:name w:val="WW8Num8z4"/>
    <w:rsid w:val="00B06B4A"/>
    <w:rPr>
      <w:rFonts w:ascii="Courier New" w:hAnsi="Courier New" w:cs="Courier New" w:hint="default"/>
    </w:rPr>
  </w:style>
  <w:style w:type="character" w:customStyle="1" w:styleId="WW8Num9z2">
    <w:name w:val="WW8Num9z2"/>
    <w:rsid w:val="00B06B4A"/>
    <w:rPr>
      <w:rFonts w:ascii="Wingdings" w:hAnsi="Wingdings" w:cs="Wingdings" w:hint="default"/>
    </w:rPr>
  </w:style>
  <w:style w:type="character" w:customStyle="1" w:styleId="WW8Num9z4">
    <w:name w:val="WW8Num9z4"/>
    <w:rsid w:val="00B06B4A"/>
    <w:rPr>
      <w:rFonts w:ascii="Courier New" w:hAnsi="Courier New" w:cs="Courier New" w:hint="default"/>
    </w:rPr>
  </w:style>
  <w:style w:type="character" w:customStyle="1" w:styleId="WW8Num10z1">
    <w:name w:val="WW8Num10z1"/>
    <w:rsid w:val="00B06B4A"/>
    <w:rPr>
      <w:rFonts w:ascii="Symbol" w:hAnsi="Symbol" w:cs="Symbol" w:hint="default"/>
    </w:rPr>
  </w:style>
  <w:style w:type="character" w:customStyle="1" w:styleId="WW8Num10z2">
    <w:name w:val="WW8Num10z2"/>
    <w:rsid w:val="00B06B4A"/>
    <w:rPr>
      <w:rFonts w:ascii="Wingdings" w:hAnsi="Wingdings" w:cs="Wingdings" w:hint="default"/>
    </w:rPr>
  </w:style>
  <w:style w:type="character" w:customStyle="1" w:styleId="WW8Num10z4">
    <w:name w:val="WW8Num10z4"/>
    <w:rsid w:val="00B06B4A"/>
    <w:rPr>
      <w:rFonts w:ascii="Courier New" w:hAnsi="Courier New" w:cs="Courier New" w:hint="default"/>
    </w:rPr>
  </w:style>
  <w:style w:type="character" w:customStyle="1" w:styleId="WW8Num12z4">
    <w:name w:val="WW8Num12z4"/>
    <w:rsid w:val="00B06B4A"/>
    <w:rPr>
      <w:rFonts w:ascii="Courier New" w:hAnsi="Courier New" w:cs="Courier New" w:hint="default"/>
    </w:rPr>
  </w:style>
  <w:style w:type="character" w:customStyle="1" w:styleId="WW8Num13z0">
    <w:name w:val="WW8Num13z0"/>
    <w:rsid w:val="00B06B4A"/>
    <w:rPr>
      <w:rFonts w:ascii="Times New Roman" w:hAnsi="Times New Roman" w:cs="Times New Roman" w:hint="default"/>
    </w:rPr>
  </w:style>
  <w:style w:type="character" w:customStyle="1" w:styleId="WW8Num13z1">
    <w:name w:val="WW8Num13z1"/>
    <w:rsid w:val="00B06B4A"/>
    <w:rPr>
      <w:rFonts w:ascii="Symbol" w:hAnsi="Symbol" w:cs="Symbol" w:hint="default"/>
    </w:rPr>
  </w:style>
  <w:style w:type="character" w:customStyle="1" w:styleId="WW8Num13z2">
    <w:name w:val="WW8Num13z2"/>
    <w:rsid w:val="00B06B4A"/>
    <w:rPr>
      <w:rFonts w:ascii="Wingdings" w:hAnsi="Wingdings" w:cs="Wingdings" w:hint="default"/>
    </w:rPr>
  </w:style>
  <w:style w:type="character" w:customStyle="1" w:styleId="WW8Num13z4">
    <w:name w:val="WW8Num13z4"/>
    <w:rsid w:val="00B06B4A"/>
    <w:rPr>
      <w:rFonts w:ascii="Courier New" w:hAnsi="Courier New" w:cs="Courier New" w:hint="default"/>
    </w:rPr>
  </w:style>
  <w:style w:type="character" w:customStyle="1" w:styleId="WW8Num26z0">
    <w:name w:val="WW8Num26z0"/>
    <w:rsid w:val="00B06B4A"/>
    <w:rPr>
      <w:rFonts w:ascii="Symbol" w:hAnsi="Symbol" w:cs="Symbol" w:hint="default"/>
    </w:rPr>
  </w:style>
  <w:style w:type="character" w:customStyle="1" w:styleId="Absatz-Standardschriftart">
    <w:name w:val="Absatz-Standardschriftart"/>
    <w:rsid w:val="00B06B4A"/>
  </w:style>
  <w:style w:type="character" w:customStyle="1" w:styleId="WW8Num3z1">
    <w:name w:val="WW8Num3z1"/>
    <w:rsid w:val="00B06B4A"/>
    <w:rPr>
      <w:rFonts w:ascii="Symbol" w:hAnsi="Symbol" w:cs="Symbol" w:hint="default"/>
    </w:rPr>
  </w:style>
  <w:style w:type="character" w:customStyle="1" w:styleId="WW8Num3z2">
    <w:name w:val="WW8Num3z2"/>
    <w:rsid w:val="00B06B4A"/>
    <w:rPr>
      <w:rFonts w:ascii="Wingdings" w:hAnsi="Wingdings" w:cs="Wingdings" w:hint="default"/>
    </w:rPr>
  </w:style>
  <w:style w:type="character" w:customStyle="1" w:styleId="WW8Num3z4">
    <w:name w:val="WW8Num3z4"/>
    <w:rsid w:val="00B06B4A"/>
    <w:rPr>
      <w:rFonts w:ascii="Courier New" w:hAnsi="Courier New" w:cs="Courier New" w:hint="default"/>
    </w:rPr>
  </w:style>
  <w:style w:type="character" w:customStyle="1" w:styleId="WW8Num6z1">
    <w:name w:val="WW8Num6z1"/>
    <w:rsid w:val="00B06B4A"/>
    <w:rPr>
      <w:rFonts w:ascii="Symbol" w:hAnsi="Symbol" w:cs="Symbol" w:hint="default"/>
    </w:rPr>
  </w:style>
  <w:style w:type="character" w:customStyle="1" w:styleId="WW8Num6z2">
    <w:name w:val="WW8Num6z2"/>
    <w:rsid w:val="00B06B4A"/>
    <w:rPr>
      <w:rFonts w:ascii="Wingdings" w:hAnsi="Wingdings" w:cs="Wingdings" w:hint="default"/>
    </w:rPr>
  </w:style>
  <w:style w:type="character" w:customStyle="1" w:styleId="WW8Num6z4">
    <w:name w:val="WW8Num6z4"/>
    <w:rsid w:val="00B06B4A"/>
    <w:rPr>
      <w:rFonts w:ascii="Courier New" w:hAnsi="Courier New" w:cs="Courier New" w:hint="default"/>
    </w:rPr>
  </w:style>
  <w:style w:type="character" w:customStyle="1" w:styleId="WW8Num9z1">
    <w:name w:val="WW8Num9z1"/>
    <w:rsid w:val="00B06B4A"/>
    <w:rPr>
      <w:rFonts w:ascii="Symbol" w:hAnsi="Symbol" w:cs="Symbol" w:hint="default"/>
    </w:rPr>
  </w:style>
  <w:style w:type="character" w:customStyle="1" w:styleId="WW8Num32z0">
    <w:name w:val="WW8Num32z0"/>
    <w:rsid w:val="00B06B4A"/>
    <w:rPr>
      <w:rFonts w:ascii="Symbol" w:hAnsi="Symbol" w:hint="default"/>
    </w:rPr>
  </w:style>
  <w:style w:type="character" w:customStyle="1" w:styleId="WW8Num32z1">
    <w:name w:val="WW8Num32z1"/>
    <w:rsid w:val="00B06B4A"/>
    <w:rPr>
      <w:rFonts w:ascii="Courier New" w:hAnsi="Courier New" w:cs="Courier New" w:hint="default"/>
    </w:rPr>
  </w:style>
  <w:style w:type="character" w:customStyle="1" w:styleId="WW8Num32z2">
    <w:name w:val="WW8Num32z2"/>
    <w:rsid w:val="00B06B4A"/>
    <w:rPr>
      <w:rFonts w:ascii="Wingdings" w:hAnsi="Wingdings" w:hint="default"/>
    </w:rPr>
  </w:style>
  <w:style w:type="character" w:customStyle="1" w:styleId="3b">
    <w:name w:val="Основной шрифт абзаца3"/>
    <w:rsid w:val="00B06B4A"/>
  </w:style>
  <w:style w:type="character" w:customStyle="1" w:styleId="111">
    <w:name w:val="Заголовок 1 Знак1"/>
    <w:rsid w:val="00B06B4A"/>
    <w:rPr>
      <w:rFonts w:ascii="Arial" w:hAnsi="Arial" w:cs="Arial" w:hint="default"/>
      <w:b/>
      <w:bCs/>
      <w:kern w:val="2"/>
      <w:sz w:val="32"/>
      <w:szCs w:val="32"/>
      <w:lang w:val="ru-RU" w:eastAsia="ar-SA" w:bidi="ar-SA"/>
    </w:rPr>
  </w:style>
  <w:style w:type="character" w:customStyle="1" w:styleId="1f3">
    <w:name w:val="Заголовок 1 Знак Знак"/>
    <w:rsid w:val="00B06B4A"/>
    <w:rPr>
      <w:b/>
      <w:bCs/>
      <w:sz w:val="28"/>
      <w:szCs w:val="28"/>
      <w:lang w:val="ru-RU" w:eastAsia="ar-SA" w:bidi="ar-SA"/>
    </w:rPr>
  </w:style>
  <w:style w:type="character" w:customStyle="1" w:styleId="afff6">
    <w:name w:val="Символ сноски"/>
    <w:rsid w:val="00B06B4A"/>
    <w:rPr>
      <w:vertAlign w:val="superscript"/>
    </w:rPr>
  </w:style>
  <w:style w:type="character" w:customStyle="1" w:styleId="1f4">
    <w:name w:val="Знак примечания1"/>
    <w:rsid w:val="00B06B4A"/>
    <w:rPr>
      <w:sz w:val="16"/>
      <w:szCs w:val="16"/>
    </w:rPr>
  </w:style>
  <w:style w:type="character" w:customStyle="1" w:styleId="WW8Num15z4">
    <w:name w:val="WW8Num15z4"/>
    <w:rsid w:val="00B06B4A"/>
    <w:rPr>
      <w:rFonts w:ascii="Courier New" w:hAnsi="Courier New" w:cs="Courier New" w:hint="default"/>
    </w:rPr>
  </w:style>
  <w:style w:type="character" w:customStyle="1" w:styleId="WW8Num16z4">
    <w:name w:val="WW8Num16z4"/>
    <w:rsid w:val="00B06B4A"/>
    <w:rPr>
      <w:rFonts w:ascii="Courier New" w:hAnsi="Courier New" w:cs="Courier New" w:hint="default"/>
    </w:rPr>
  </w:style>
  <w:style w:type="character" w:customStyle="1" w:styleId="WW8Num17z1">
    <w:name w:val="WW8Num17z1"/>
    <w:rsid w:val="00B06B4A"/>
    <w:rPr>
      <w:rFonts w:ascii="Symbol" w:hAnsi="Symbol" w:cs="Symbol" w:hint="default"/>
    </w:rPr>
  </w:style>
  <w:style w:type="character" w:customStyle="1" w:styleId="WW8Num18z4">
    <w:name w:val="WW8Num18z4"/>
    <w:rsid w:val="00B06B4A"/>
    <w:rPr>
      <w:rFonts w:ascii="Courier New" w:hAnsi="Courier New" w:cs="Courier New" w:hint="default"/>
    </w:rPr>
  </w:style>
  <w:style w:type="character" w:customStyle="1" w:styleId="WW8Num19z1">
    <w:name w:val="WW8Num19z1"/>
    <w:rsid w:val="00B06B4A"/>
    <w:rPr>
      <w:rFonts w:ascii="Symbol" w:hAnsi="Symbol" w:cs="Courier New" w:hint="default"/>
    </w:rPr>
  </w:style>
  <w:style w:type="character" w:customStyle="1" w:styleId="WW8Num20z4">
    <w:name w:val="WW8Num20z4"/>
    <w:rsid w:val="00B06B4A"/>
    <w:rPr>
      <w:rFonts w:ascii="Courier New" w:hAnsi="Courier New" w:cs="Courier New" w:hint="default"/>
    </w:rPr>
  </w:style>
  <w:style w:type="character" w:customStyle="1" w:styleId="WW8Num22z1">
    <w:name w:val="WW8Num22z1"/>
    <w:rsid w:val="00B06B4A"/>
    <w:rPr>
      <w:rFonts w:ascii="Symbol" w:hAnsi="Symbol" w:cs="Courier New" w:hint="default"/>
    </w:rPr>
  </w:style>
  <w:style w:type="character" w:customStyle="1" w:styleId="WW8Num23z4">
    <w:name w:val="WW8Num23z4"/>
    <w:rsid w:val="00B06B4A"/>
    <w:rPr>
      <w:rFonts w:ascii="Courier New" w:hAnsi="Courier New" w:cs="Courier New" w:hint="default"/>
    </w:rPr>
  </w:style>
  <w:style w:type="character" w:customStyle="1" w:styleId="WW8Num25z4">
    <w:name w:val="WW8Num25z4"/>
    <w:rsid w:val="00B06B4A"/>
    <w:rPr>
      <w:rFonts w:ascii="Courier New" w:hAnsi="Courier New" w:cs="Courier New" w:hint="default"/>
    </w:rPr>
  </w:style>
  <w:style w:type="character" w:customStyle="1" w:styleId="WW8Num30z0">
    <w:name w:val="WW8Num30z0"/>
    <w:rsid w:val="00B06B4A"/>
    <w:rPr>
      <w:rFonts w:ascii="Symbol" w:hAnsi="Symbol" w:cs="Symbol" w:hint="default"/>
    </w:rPr>
  </w:style>
  <w:style w:type="character" w:customStyle="1" w:styleId="WW8Num31z0">
    <w:name w:val="WW8Num31z0"/>
    <w:rsid w:val="00B06B4A"/>
    <w:rPr>
      <w:rFonts w:ascii="Symbol" w:hAnsi="Symbol" w:hint="default"/>
    </w:rPr>
  </w:style>
  <w:style w:type="character" w:customStyle="1" w:styleId="WW8Num33z0">
    <w:name w:val="WW8Num33z0"/>
    <w:rsid w:val="00B06B4A"/>
    <w:rPr>
      <w:rFonts w:ascii="Symbol" w:hAnsi="Symbol" w:cs="Symbol" w:hint="default"/>
    </w:rPr>
  </w:style>
  <w:style w:type="character" w:customStyle="1" w:styleId="WW8Num34z0">
    <w:name w:val="WW8Num34z0"/>
    <w:rsid w:val="00B06B4A"/>
    <w:rPr>
      <w:rFonts w:ascii="Symbol" w:hAnsi="Symbol" w:cs="Symbol" w:hint="default"/>
    </w:rPr>
  </w:style>
  <w:style w:type="character" w:customStyle="1" w:styleId="WW8Num35z0">
    <w:name w:val="WW8Num35z0"/>
    <w:rsid w:val="00B06B4A"/>
    <w:rPr>
      <w:rFonts w:ascii="Symbol" w:hAnsi="Symbol" w:hint="default"/>
    </w:rPr>
  </w:style>
  <w:style w:type="character" w:customStyle="1" w:styleId="WW8Num37z0">
    <w:name w:val="WW8Num37z0"/>
    <w:rsid w:val="00B06B4A"/>
    <w:rPr>
      <w:rFonts w:ascii="Symbol" w:hAnsi="Symbol" w:cs="Symbol" w:hint="default"/>
    </w:rPr>
  </w:style>
  <w:style w:type="character" w:customStyle="1" w:styleId="WW8Num37z1">
    <w:name w:val="WW8Num37z1"/>
    <w:rsid w:val="00B06B4A"/>
    <w:rPr>
      <w:rFonts w:ascii="Courier New" w:hAnsi="Courier New" w:cs="Courier New" w:hint="default"/>
    </w:rPr>
  </w:style>
  <w:style w:type="character" w:customStyle="1" w:styleId="WW8Num37z2">
    <w:name w:val="WW8Num37z2"/>
    <w:rsid w:val="00B06B4A"/>
    <w:rPr>
      <w:rFonts w:ascii="Wingdings" w:hAnsi="Wingdings" w:cs="Wingdings" w:hint="default"/>
    </w:rPr>
  </w:style>
  <w:style w:type="character" w:customStyle="1" w:styleId="WW8Num38z0">
    <w:name w:val="WW8Num38z0"/>
    <w:rsid w:val="00B06B4A"/>
    <w:rPr>
      <w:rFonts w:ascii="Symbol" w:hAnsi="Symbol" w:cs="Symbol" w:hint="default"/>
    </w:rPr>
  </w:style>
  <w:style w:type="character" w:customStyle="1" w:styleId="WW8Num38z1">
    <w:name w:val="WW8Num38z1"/>
    <w:rsid w:val="00B06B4A"/>
    <w:rPr>
      <w:rFonts w:ascii="Courier New" w:hAnsi="Courier New" w:cs="Courier New" w:hint="default"/>
    </w:rPr>
  </w:style>
  <w:style w:type="character" w:customStyle="1" w:styleId="WW8Num38z2">
    <w:name w:val="WW8Num38z2"/>
    <w:rsid w:val="00B06B4A"/>
    <w:rPr>
      <w:rFonts w:ascii="Wingdings" w:hAnsi="Wingdings" w:cs="Wingdings" w:hint="default"/>
    </w:rPr>
  </w:style>
  <w:style w:type="character" w:customStyle="1" w:styleId="WW8Num39z0">
    <w:name w:val="WW8Num39z0"/>
    <w:rsid w:val="00B06B4A"/>
    <w:rPr>
      <w:rFonts w:ascii="Symbol" w:hAnsi="Symbol" w:cs="Symbol" w:hint="default"/>
    </w:rPr>
  </w:style>
  <w:style w:type="character" w:customStyle="1" w:styleId="WW8Num39z2">
    <w:name w:val="WW8Num39z2"/>
    <w:rsid w:val="00B06B4A"/>
    <w:rPr>
      <w:rFonts w:ascii="Wingdings" w:hAnsi="Wingdings" w:cs="Wingdings" w:hint="default"/>
    </w:rPr>
  </w:style>
  <w:style w:type="character" w:customStyle="1" w:styleId="WW8Num39z4">
    <w:name w:val="WW8Num39z4"/>
    <w:rsid w:val="00B06B4A"/>
    <w:rPr>
      <w:rFonts w:ascii="Courier New" w:hAnsi="Courier New" w:cs="Courier New" w:hint="default"/>
    </w:rPr>
  </w:style>
  <w:style w:type="character" w:customStyle="1" w:styleId="WW8Num41z0">
    <w:name w:val="WW8Num41z0"/>
    <w:rsid w:val="00B06B4A"/>
    <w:rPr>
      <w:rFonts w:ascii="Symbol" w:hAnsi="Symbol" w:cs="Symbol" w:hint="default"/>
    </w:rPr>
  </w:style>
  <w:style w:type="character" w:customStyle="1" w:styleId="WW8Num41z1">
    <w:name w:val="WW8Num41z1"/>
    <w:rsid w:val="00B06B4A"/>
    <w:rPr>
      <w:rFonts w:ascii="Courier New" w:hAnsi="Courier New" w:cs="Courier New" w:hint="default"/>
    </w:rPr>
  </w:style>
  <w:style w:type="character" w:customStyle="1" w:styleId="WW8Num41z2">
    <w:name w:val="WW8Num41z2"/>
    <w:rsid w:val="00B06B4A"/>
    <w:rPr>
      <w:rFonts w:ascii="Wingdings" w:hAnsi="Wingdings" w:cs="Wingdings" w:hint="default"/>
    </w:rPr>
  </w:style>
  <w:style w:type="character" w:customStyle="1" w:styleId="WW8NumSt37z0">
    <w:name w:val="WW8NumSt37z0"/>
    <w:rsid w:val="00B06B4A"/>
    <w:rPr>
      <w:rFonts w:ascii="Helvetica" w:hAnsi="Helvetica" w:hint="default"/>
    </w:rPr>
  </w:style>
  <w:style w:type="character" w:customStyle="1" w:styleId="2c">
    <w:name w:val="Основной шрифт абзаца2"/>
    <w:rsid w:val="00B06B4A"/>
  </w:style>
  <w:style w:type="character" w:customStyle="1" w:styleId="WW8Num8z1">
    <w:name w:val="WW8Num8z1"/>
    <w:rsid w:val="00B06B4A"/>
    <w:rPr>
      <w:rFonts w:ascii="Symbol" w:hAnsi="Symbol" w:cs="Symbol" w:hint="default"/>
    </w:rPr>
  </w:style>
  <w:style w:type="character" w:customStyle="1" w:styleId="WW-Absatz-Standardschriftart">
    <w:name w:val="WW-Absatz-Standardschriftart"/>
    <w:rsid w:val="00B06B4A"/>
  </w:style>
  <w:style w:type="character" w:customStyle="1" w:styleId="WW8Num21z4">
    <w:name w:val="WW8Num21z4"/>
    <w:rsid w:val="00B06B4A"/>
    <w:rPr>
      <w:rFonts w:ascii="Courier New" w:hAnsi="Courier New" w:cs="Courier New" w:hint="default"/>
    </w:rPr>
  </w:style>
  <w:style w:type="character" w:customStyle="1" w:styleId="WW8Num33z1">
    <w:name w:val="WW8Num33z1"/>
    <w:rsid w:val="00B06B4A"/>
    <w:rPr>
      <w:rFonts w:ascii="Courier New" w:hAnsi="Courier New" w:cs="Courier New" w:hint="default"/>
    </w:rPr>
  </w:style>
  <w:style w:type="character" w:customStyle="1" w:styleId="WW8Num33z2">
    <w:name w:val="WW8Num33z2"/>
    <w:rsid w:val="00B06B4A"/>
    <w:rPr>
      <w:rFonts w:ascii="Wingdings" w:hAnsi="Wingdings" w:cs="Wingdings" w:hint="default"/>
    </w:rPr>
  </w:style>
  <w:style w:type="character" w:customStyle="1" w:styleId="WW8Num35z1">
    <w:name w:val="WW8Num35z1"/>
    <w:rsid w:val="00B06B4A"/>
    <w:rPr>
      <w:rFonts w:ascii="Courier New" w:hAnsi="Courier New" w:cs="Courier New" w:hint="default"/>
    </w:rPr>
  </w:style>
  <w:style w:type="character" w:customStyle="1" w:styleId="WW8Num35z2">
    <w:name w:val="WW8Num35z2"/>
    <w:rsid w:val="00B06B4A"/>
    <w:rPr>
      <w:rFonts w:ascii="Wingdings" w:hAnsi="Wingdings" w:cs="Wingdings" w:hint="default"/>
    </w:rPr>
  </w:style>
  <w:style w:type="character" w:customStyle="1" w:styleId="WW8Num36z0">
    <w:name w:val="WW8Num36z0"/>
    <w:rsid w:val="00B06B4A"/>
    <w:rPr>
      <w:rFonts w:ascii="Symbol" w:hAnsi="Symbol" w:cs="Symbol" w:hint="default"/>
    </w:rPr>
  </w:style>
  <w:style w:type="character" w:customStyle="1" w:styleId="WW8Num36z2">
    <w:name w:val="WW8Num36z2"/>
    <w:rsid w:val="00B06B4A"/>
    <w:rPr>
      <w:rFonts w:ascii="Wingdings" w:hAnsi="Wingdings" w:cs="Wingdings" w:hint="default"/>
    </w:rPr>
  </w:style>
  <w:style w:type="character" w:customStyle="1" w:styleId="WW8Num36z4">
    <w:name w:val="WW8Num36z4"/>
    <w:rsid w:val="00B06B4A"/>
    <w:rPr>
      <w:rFonts w:ascii="Courier New" w:hAnsi="Courier New" w:cs="Courier New" w:hint="default"/>
    </w:rPr>
  </w:style>
  <w:style w:type="character" w:customStyle="1" w:styleId="WW8NumSt13z0">
    <w:name w:val="WW8NumSt13z0"/>
    <w:rsid w:val="00B06B4A"/>
    <w:rPr>
      <w:rFonts w:ascii="Helvetica" w:hAnsi="Helvetica" w:hint="default"/>
    </w:rPr>
  </w:style>
  <w:style w:type="character" w:customStyle="1" w:styleId="1f5">
    <w:name w:val="Верхний колонтитул Знак1"/>
    <w:rsid w:val="00B06B4A"/>
    <w:rPr>
      <w:rFonts w:ascii="SimSun" w:eastAsia="SimSun" w:hAnsi="SimSun" w:hint="eastAsia"/>
      <w:sz w:val="24"/>
      <w:szCs w:val="24"/>
    </w:rPr>
  </w:style>
  <w:style w:type="character" w:customStyle="1" w:styleId="1f6">
    <w:name w:val="Нижний колонтитул Знак1"/>
    <w:rsid w:val="00B06B4A"/>
    <w:rPr>
      <w:rFonts w:ascii="SimSun" w:eastAsia="SimSun" w:hAnsi="SimSun" w:hint="eastAsia"/>
      <w:sz w:val="24"/>
      <w:szCs w:val="24"/>
    </w:rPr>
  </w:style>
  <w:style w:type="character" w:customStyle="1" w:styleId="1f7">
    <w:name w:val="Основной текст с отступом Знак1"/>
    <w:rsid w:val="00B06B4A"/>
    <w:rPr>
      <w:sz w:val="24"/>
      <w:szCs w:val="24"/>
    </w:rPr>
  </w:style>
  <w:style w:type="character" w:customStyle="1" w:styleId="1f8">
    <w:name w:val="Текст выноски Знак1"/>
    <w:rsid w:val="00B06B4A"/>
    <w:rPr>
      <w:rFonts w:ascii="Tahoma" w:eastAsia="SimSun" w:hAnsi="Tahoma" w:cs="Tahoma" w:hint="default"/>
      <w:sz w:val="16"/>
      <w:szCs w:val="16"/>
    </w:rPr>
  </w:style>
  <w:style w:type="character" w:customStyle="1" w:styleId="afff7">
    <w:name w:val="Символ нумерации"/>
    <w:rsid w:val="00B06B4A"/>
  </w:style>
  <w:style w:type="character" w:customStyle="1" w:styleId="afff8">
    <w:name w:val="Маркеры списка"/>
    <w:rsid w:val="00B06B4A"/>
    <w:rPr>
      <w:rFonts w:ascii="OpenSymbol" w:eastAsia="OpenSymbol" w:hAnsi="OpenSymbol" w:cs="OpenSymbol" w:hint="eastAsia"/>
    </w:rPr>
  </w:style>
  <w:style w:type="character" w:customStyle="1" w:styleId="1f9">
    <w:name w:val="Название Знак1"/>
    <w:locked/>
    <w:rsid w:val="00B06B4A"/>
    <w:rPr>
      <w:sz w:val="28"/>
      <w:szCs w:val="28"/>
      <w:lang w:eastAsia="ar-SA"/>
    </w:rPr>
  </w:style>
  <w:style w:type="character" w:customStyle="1" w:styleId="1fa">
    <w:name w:val="Подзаголовок Знак1"/>
    <w:locked/>
    <w:rsid w:val="00B06B4A"/>
    <w:rPr>
      <w:rFonts w:ascii="Arial" w:eastAsia="Lucida Sans Unicode" w:hAnsi="Arial" w:cs="Tahoma"/>
      <w:i/>
      <w:iCs/>
      <w:sz w:val="28"/>
      <w:szCs w:val="28"/>
      <w:lang w:eastAsia="ar-SA"/>
    </w:rPr>
  </w:style>
  <w:style w:type="character" w:customStyle="1" w:styleId="afff9">
    <w:name w:val="Тема примечания Знак"/>
    <w:link w:val="afffa"/>
    <w:semiHidden/>
    <w:rsid w:val="00B06B4A"/>
    <w:rPr>
      <w:rFonts w:eastAsia="SimSun"/>
      <w:b/>
      <w:bCs/>
      <w:lang w:eastAsia="ar-SA"/>
    </w:rPr>
  </w:style>
  <w:style w:type="paragraph" w:styleId="afffa">
    <w:name w:val="annotation subject"/>
    <w:basedOn w:val="afff0"/>
    <w:next w:val="afff0"/>
    <w:link w:val="afff9"/>
    <w:semiHidden/>
    <w:unhideWhenUsed/>
    <w:rsid w:val="00B06B4A"/>
    <w:rPr>
      <w:b/>
      <w:bCs/>
    </w:rPr>
  </w:style>
  <w:style w:type="character" w:customStyle="1" w:styleId="1fb">
    <w:name w:val="Тема примечания Знак1"/>
    <w:basedOn w:val="1e"/>
    <w:uiPriority w:val="99"/>
    <w:semiHidden/>
    <w:rsid w:val="00B06B4A"/>
    <w:rPr>
      <w:b/>
      <w:bCs/>
      <w:sz w:val="20"/>
      <w:szCs w:val="20"/>
    </w:rPr>
  </w:style>
  <w:style w:type="paragraph" w:customStyle="1" w:styleId="43">
    <w:name w:val="Основной текст с отступом4"/>
    <w:basedOn w:val="a"/>
    <w:rsid w:val="00B06B4A"/>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
    <w:rsid w:val="00B06B4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51">
    <w:name w:val="Основной текст с отступом5"/>
    <w:basedOn w:val="a"/>
    <w:rsid w:val="00B06B4A"/>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
    <w:rsid w:val="00B06B4A"/>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d">
    <w:name w:val="Нет списка2"/>
    <w:next w:val="a2"/>
    <w:uiPriority w:val="99"/>
    <w:semiHidden/>
    <w:unhideWhenUsed/>
    <w:rsid w:val="00B06B4A"/>
  </w:style>
  <w:style w:type="numbering" w:customStyle="1" w:styleId="3c">
    <w:name w:val="Нет списка3"/>
    <w:next w:val="a2"/>
    <w:uiPriority w:val="99"/>
    <w:semiHidden/>
    <w:unhideWhenUsed/>
    <w:rsid w:val="00B06B4A"/>
  </w:style>
  <w:style w:type="paragraph" w:customStyle="1" w:styleId="312">
    <w:name w:val="Стиль Заголовок 3 + 12 пт"/>
    <w:basedOn w:val="3"/>
    <w:rsid w:val="00B06B4A"/>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b">
    <w:name w:val="Основной текст_"/>
    <w:link w:val="1fc"/>
    <w:rsid w:val="00B06B4A"/>
    <w:rPr>
      <w:rFonts w:ascii="Gungsuh" w:eastAsia="Gungsuh" w:hAnsi="Gungsuh" w:cs="Gungsuh"/>
      <w:spacing w:val="-20"/>
      <w:sz w:val="26"/>
      <w:szCs w:val="26"/>
      <w:shd w:val="clear" w:color="auto" w:fill="FFFFFF"/>
    </w:rPr>
  </w:style>
  <w:style w:type="character" w:customStyle="1" w:styleId="3d">
    <w:name w:val="Основной текст (3)"/>
    <w:rsid w:val="00B06B4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B06B4A"/>
    <w:rPr>
      <w:rFonts w:ascii="Gungsuh" w:eastAsia="Gungsuh" w:hAnsi="Gungsuh" w:cs="Gungsuh"/>
      <w:spacing w:val="0"/>
      <w:sz w:val="26"/>
      <w:szCs w:val="26"/>
      <w:shd w:val="clear" w:color="auto" w:fill="FFFFFF"/>
    </w:rPr>
  </w:style>
  <w:style w:type="paragraph" w:customStyle="1" w:styleId="1fc">
    <w:name w:val="Основной текст1"/>
    <w:basedOn w:val="a"/>
    <w:link w:val="afffb"/>
    <w:rsid w:val="00B06B4A"/>
    <w:pPr>
      <w:shd w:val="clear" w:color="auto" w:fill="FFFFFF"/>
      <w:spacing w:before="480" w:after="180" w:line="360" w:lineRule="exact"/>
    </w:pPr>
    <w:rPr>
      <w:rFonts w:ascii="Gungsuh" w:eastAsia="Gungsuh" w:hAnsi="Gungsuh" w:cs="Gungsuh"/>
      <w:spacing w:val="-20"/>
      <w:sz w:val="26"/>
      <w:szCs w:val="26"/>
    </w:rPr>
  </w:style>
  <w:style w:type="numbering" w:customStyle="1" w:styleId="1110">
    <w:name w:val="Нет списка111"/>
    <w:next w:val="a2"/>
    <w:uiPriority w:val="99"/>
    <w:semiHidden/>
    <w:unhideWhenUsed/>
    <w:rsid w:val="00B06B4A"/>
  </w:style>
  <w:style w:type="paragraph" w:customStyle="1" w:styleId="112">
    <w:name w:val="Основной текст с отступом11"/>
    <w:basedOn w:val="a"/>
    <w:rsid w:val="00B06B4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B06B4A"/>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
    <w:rsid w:val="00B06B4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c">
    <w:name w:val="ОСНОВНОЙ !!!"/>
    <w:basedOn w:val="af6"/>
    <w:link w:val="2e"/>
    <w:rsid w:val="00B06B4A"/>
    <w:pPr>
      <w:spacing w:before="120"/>
      <w:ind w:firstLine="900"/>
      <w:jc w:val="both"/>
    </w:pPr>
    <w:rPr>
      <w:rFonts w:ascii="Arial" w:hAnsi="Arial"/>
      <w:color w:val="660066"/>
      <w:sz w:val="26"/>
      <w:lang w:eastAsia="ar-SA"/>
    </w:rPr>
  </w:style>
  <w:style w:type="character" w:customStyle="1" w:styleId="2e">
    <w:name w:val="ОСНОВНОЙ !!! Знак2"/>
    <w:link w:val="afffc"/>
    <w:rsid w:val="00B06B4A"/>
    <w:rPr>
      <w:rFonts w:ascii="Arial" w:eastAsia="Times New Roman" w:hAnsi="Arial" w:cs="Times New Roman"/>
      <w:color w:val="660066"/>
      <w:sz w:val="26"/>
      <w:szCs w:val="24"/>
      <w:lang w:val="x-none" w:eastAsia="ar-SA"/>
    </w:rPr>
  </w:style>
  <w:style w:type="paragraph" w:styleId="afffd">
    <w:name w:val="Normal (Web)"/>
    <w:basedOn w:val="a"/>
    <w:uiPriority w:val="99"/>
    <w:semiHidden/>
    <w:unhideWhenUsed/>
    <w:rsid w:val="00B0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B0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Прижатый влево"/>
    <w:basedOn w:val="a"/>
    <w:next w:val="a"/>
    <w:uiPriority w:val="99"/>
    <w:rsid w:val="00B06B4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
    <w:name w:val="Гипертекстовая ссылка"/>
    <w:uiPriority w:val="99"/>
    <w:rsid w:val="00B06B4A"/>
    <w:rPr>
      <w:rFonts w:cs="Times New Roman"/>
      <w:b w:val="0"/>
      <w:color w:val="106BBE"/>
    </w:rPr>
  </w:style>
  <w:style w:type="numbering" w:customStyle="1" w:styleId="44">
    <w:name w:val="Нет списка4"/>
    <w:next w:val="a2"/>
    <w:uiPriority w:val="99"/>
    <w:semiHidden/>
    <w:unhideWhenUsed/>
    <w:rsid w:val="009C4ABA"/>
  </w:style>
  <w:style w:type="numbering" w:customStyle="1" w:styleId="120">
    <w:name w:val="Нет списка12"/>
    <w:next w:val="a2"/>
    <w:uiPriority w:val="99"/>
    <w:semiHidden/>
    <w:unhideWhenUsed/>
    <w:rsid w:val="009C4ABA"/>
  </w:style>
  <w:style w:type="character" w:customStyle="1" w:styleId="affff0">
    <w:name w:val="Цветовое выделение"/>
    <w:uiPriority w:val="99"/>
    <w:rsid w:val="009C4ABA"/>
    <w:rPr>
      <w:b/>
      <w:color w:val="26282F"/>
    </w:rPr>
  </w:style>
  <w:style w:type="character" w:customStyle="1" w:styleId="affff1">
    <w:name w:val="Активная гипертекстовая ссылка"/>
    <w:basedOn w:val="affff"/>
    <w:uiPriority w:val="99"/>
    <w:rsid w:val="009C4ABA"/>
    <w:rPr>
      <w:rFonts w:cs="Times New Roman"/>
      <w:b w:val="0"/>
      <w:color w:val="106BBE"/>
      <w:u w:val="single"/>
    </w:rPr>
  </w:style>
  <w:style w:type="paragraph" w:customStyle="1" w:styleId="affff2">
    <w:name w:val="Внимание"/>
    <w:basedOn w:val="a"/>
    <w:next w:val="a"/>
    <w:uiPriority w:val="99"/>
    <w:rsid w:val="009C4AB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3">
    <w:name w:val="Внимание: криминал!!"/>
    <w:basedOn w:val="affff2"/>
    <w:next w:val="a"/>
    <w:uiPriority w:val="99"/>
    <w:rsid w:val="009C4ABA"/>
  </w:style>
  <w:style w:type="paragraph" w:customStyle="1" w:styleId="affff4">
    <w:name w:val="Внимание: недобросовестность!"/>
    <w:basedOn w:val="affff2"/>
    <w:next w:val="a"/>
    <w:uiPriority w:val="99"/>
    <w:rsid w:val="009C4ABA"/>
  </w:style>
  <w:style w:type="character" w:customStyle="1" w:styleId="affff5">
    <w:name w:val="Выделение для Базового Поиска"/>
    <w:basedOn w:val="affff0"/>
    <w:uiPriority w:val="99"/>
    <w:rsid w:val="009C4ABA"/>
    <w:rPr>
      <w:rFonts w:cs="Times New Roman"/>
      <w:b/>
      <w:bCs/>
      <w:color w:val="0058A9"/>
    </w:rPr>
  </w:style>
  <w:style w:type="character" w:customStyle="1" w:styleId="affff6">
    <w:name w:val="Выделение для Базового Поиска (курсив)"/>
    <w:basedOn w:val="affff5"/>
    <w:uiPriority w:val="99"/>
    <w:rsid w:val="009C4ABA"/>
    <w:rPr>
      <w:rFonts w:cs="Times New Roman"/>
      <w:b/>
      <w:bCs/>
      <w:i/>
      <w:iCs/>
      <w:color w:val="0058A9"/>
    </w:rPr>
  </w:style>
  <w:style w:type="paragraph" w:customStyle="1" w:styleId="affff7">
    <w:name w:val="Дочерний элемент списка"/>
    <w:basedOn w:val="a"/>
    <w:next w:val="a"/>
    <w:uiPriority w:val="99"/>
    <w:rsid w:val="009C4ABA"/>
    <w:pPr>
      <w:widowControl w:val="0"/>
      <w:autoSpaceDE w:val="0"/>
      <w:autoSpaceDN w:val="0"/>
      <w:adjustRightInd w:val="0"/>
      <w:spacing w:after="0" w:line="240" w:lineRule="auto"/>
      <w:ind w:left="240" w:right="300"/>
      <w:jc w:val="both"/>
    </w:pPr>
    <w:rPr>
      <w:rFonts w:ascii="Arial" w:eastAsiaTheme="minorEastAsia" w:hAnsi="Arial" w:cs="Arial"/>
      <w:color w:val="868381"/>
      <w:sz w:val="20"/>
      <w:szCs w:val="20"/>
      <w:lang w:eastAsia="ru-RU"/>
    </w:rPr>
  </w:style>
  <w:style w:type="paragraph" w:customStyle="1" w:styleId="affff8">
    <w:name w:val="Основное меню (преемственное)"/>
    <w:basedOn w:val="a"/>
    <w:next w:val="a"/>
    <w:uiPriority w:val="99"/>
    <w:rsid w:val="009C4ABA"/>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fff9">
    <w:name w:val="Заголовок группы контролов"/>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fffa">
    <w:name w:val="Заголовок для информации об изменениях"/>
    <w:basedOn w:val="10"/>
    <w:next w:val="a"/>
    <w:uiPriority w:val="99"/>
    <w:rsid w:val="009C4ABA"/>
    <w:pPr>
      <w:keepNext w:val="0"/>
      <w:keepLines w:val="0"/>
      <w:widowControl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lang w:val="ru-RU"/>
    </w:rPr>
  </w:style>
  <w:style w:type="paragraph" w:customStyle="1" w:styleId="affffb">
    <w:name w:val="Заголовок распахивающейся части диалога"/>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fffc">
    <w:name w:val="Заголовок своего сообщения"/>
    <w:basedOn w:val="affff0"/>
    <w:uiPriority w:val="99"/>
    <w:rsid w:val="009C4ABA"/>
    <w:rPr>
      <w:rFonts w:cs="Times New Roman"/>
      <w:b/>
      <w:bCs/>
      <w:color w:val="26282F"/>
    </w:rPr>
  </w:style>
  <w:style w:type="paragraph" w:customStyle="1" w:styleId="affffd">
    <w:name w:val="Заголовок статьи"/>
    <w:basedOn w:val="a"/>
    <w:next w:val="a"/>
    <w:uiPriority w:val="99"/>
    <w:rsid w:val="009C4ABA"/>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fffe">
    <w:name w:val="Заголовок чужого сообщения"/>
    <w:basedOn w:val="affff0"/>
    <w:uiPriority w:val="99"/>
    <w:rsid w:val="009C4ABA"/>
    <w:rPr>
      <w:rFonts w:cs="Times New Roman"/>
      <w:b/>
      <w:bCs/>
      <w:color w:val="FF0000"/>
    </w:rPr>
  </w:style>
  <w:style w:type="paragraph" w:customStyle="1" w:styleId="afffff">
    <w:name w:val="Заголовок ЭР (левое окно)"/>
    <w:basedOn w:val="a"/>
    <w:next w:val="a"/>
    <w:uiPriority w:val="99"/>
    <w:rsid w:val="009C4ABA"/>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ffff0">
    <w:name w:val="Заголовок ЭР (правое окно)"/>
    <w:basedOn w:val="afffff"/>
    <w:next w:val="a"/>
    <w:uiPriority w:val="99"/>
    <w:rsid w:val="009C4ABA"/>
    <w:pPr>
      <w:spacing w:after="0"/>
      <w:jc w:val="left"/>
    </w:pPr>
  </w:style>
  <w:style w:type="paragraph" w:customStyle="1" w:styleId="afffff1">
    <w:name w:val="Интерактивный заголовок"/>
    <w:basedOn w:val="aff8"/>
    <w:next w:val="a"/>
    <w:uiPriority w:val="99"/>
    <w:rsid w:val="009C4ABA"/>
    <w:pPr>
      <w:keepNext w:val="0"/>
      <w:keepLines w:val="0"/>
      <w:widowControl w:val="0"/>
      <w:suppressAutoHyphens w:val="0"/>
      <w:overflowPunct/>
      <w:autoSpaceDN w:val="0"/>
      <w:adjustRightInd w:val="0"/>
      <w:spacing w:before="0" w:after="0" w:line="240" w:lineRule="auto"/>
      <w:ind w:firstLine="720"/>
      <w:textAlignment w:val="auto"/>
    </w:pPr>
    <w:rPr>
      <w:rFonts w:ascii="Verdana" w:eastAsiaTheme="minorEastAsia" w:hAnsi="Verdana" w:cs="Verdana"/>
      <w:b/>
      <w:bCs/>
      <w:color w:val="0058A9"/>
      <w:sz w:val="22"/>
      <w:szCs w:val="22"/>
      <w:u w:val="single"/>
      <w:shd w:val="clear" w:color="auto" w:fill="F0F0F0"/>
      <w:lang w:eastAsia="ru-RU"/>
    </w:rPr>
  </w:style>
  <w:style w:type="paragraph" w:customStyle="1" w:styleId="afffff2">
    <w:name w:val="Текст информации об изменениях"/>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ffff3">
    <w:name w:val="Информация об изменениях"/>
    <w:basedOn w:val="afffff2"/>
    <w:next w:val="a"/>
    <w:uiPriority w:val="99"/>
    <w:rsid w:val="009C4ABA"/>
    <w:pPr>
      <w:spacing w:before="180"/>
      <w:ind w:left="360" w:right="360" w:firstLine="0"/>
    </w:pPr>
    <w:rPr>
      <w:shd w:val="clear" w:color="auto" w:fill="EAEFED"/>
    </w:rPr>
  </w:style>
  <w:style w:type="paragraph" w:customStyle="1" w:styleId="afffff4">
    <w:name w:val="Текст (справка)"/>
    <w:basedOn w:val="a"/>
    <w:next w:val="a"/>
    <w:uiPriority w:val="99"/>
    <w:rsid w:val="009C4AB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fff5">
    <w:name w:val="Комментарий"/>
    <w:basedOn w:val="afffff4"/>
    <w:next w:val="a"/>
    <w:uiPriority w:val="99"/>
    <w:rsid w:val="009C4ABA"/>
    <w:pPr>
      <w:spacing w:before="75"/>
      <w:ind w:right="0"/>
      <w:jc w:val="both"/>
    </w:pPr>
    <w:rPr>
      <w:color w:val="353842"/>
      <w:shd w:val="clear" w:color="auto" w:fill="F0F0F0"/>
    </w:rPr>
  </w:style>
  <w:style w:type="paragraph" w:customStyle="1" w:styleId="afffff6">
    <w:name w:val="Информация об изменениях документа"/>
    <w:basedOn w:val="afffff5"/>
    <w:next w:val="a"/>
    <w:uiPriority w:val="99"/>
    <w:rsid w:val="009C4ABA"/>
    <w:rPr>
      <w:i/>
      <w:iCs/>
    </w:rPr>
  </w:style>
  <w:style w:type="paragraph" w:customStyle="1" w:styleId="afffff7">
    <w:name w:val="Текст (лев. подпись)"/>
    <w:basedOn w:val="a"/>
    <w:next w:val="a"/>
    <w:uiPriority w:val="99"/>
    <w:rsid w:val="009C4AB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ff8">
    <w:name w:val="Колонтитул (левый)"/>
    <w:basedOn w:val="afffff7"/>
    <w:next w:val="a"/>
    <w:uiPriority w:val="99"/>
    <w:rsid w:val="009C4ABA"/>
    <w:rPr>
      <w:sz w:val="14"/>
      <w:szCs w:val="14"/>
    </w:rPr>
  </w:style>
  <w:style w:type="paragraph" w:customStyle="1" w:styleId="afffff9">
    <w:name w:val="Текст (прав. подпись)"/>
    <w:basedOn w:val="a"/>
    <w:next w:val="a"/>
    <w:uiPriority w:val="99"/>
    <w:rsid w:val="009C4ABA"/>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fffa">
    <w:name w:val="Колонтитул (правый)"/>
    <w:basedOn w:val="afffff9"/>
    <w:next w:val="a"/>
    <w:uiPriority w:val="99"/>
    <w:rsid w:val="009C4ABA"/>
    <w:rPr>
      <w:sz w:val="14"/>
      <w:szCs w:val="14"/>
    </w:rPr>
  </w:style>
  <w:style w:type="paragraph" w:customStyle="1" w:styleId="afffffb">
    <w:name w:val="Комментарий пользователя"/>
    <w:basedOn w:val="afffff5"/>
    <w:next w:val="a"/>
    <w:uiPriority w:val="99"/>
    <w:rsid w:val="009C4ABA"/>
    <w:pPr>
      <w:jc w:val="left"/>
    </w:pPr>
    <w:rPr>
      <w:shd w:val="clear" w:color="auto" w:fill="FFDFE0"/>
    </w:rPr>
  </w:style>
  <w:style w:type="paragraph" w:customStyle="1" w:styleId="afffffc">
    <w:name w:val="Куда обратиться?"/>
    <w:basedOn w:val="affff2"/>
    <w:next w:val="a"/>
    <w:uiPriority w:val="99"/>
    <w:rsid w:val="009C4ABA"/>
  </w:style>
  <w:style w:type="paragraph" w:customStyle="1" w:styleId="afffffd">
    <w:name w:val="Моноширинный"/>
    <w:basedOn w:val="a"/>
    <w:next w:val="a"/>
    <w:uiPriority w:val="99"/>
    <w:rsid w:val="009C4AB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fffe">
    <w:name w:val="Найденные слова"/>
    <w:basedOn w:val="affff0"/>
    <w:uiPriority w:val="99"/>
    <w:rsid w:val="009C4ABA"/>
    <w:rPr>
      <w:rFonts w:cs="Times New Roman"/>
      <w:b w:val="0"/>
      <w:color w:val="26282F"/>
      <w:shd w:val="clear" w:color="auto" w:fill="FFF580"/>
    </w:rPr>
  </w:style>
  <w:style w:type="paragraph" w:customStyle="1" w:styleId="affffff">
    <w:name w:val="Напишите нам"/>
    <w:basedOn w:val="a"/>
    <w:next w:val="a"/>
    <w:uiPriority w:val="99"/>
    <w:rsid w:val="009C4ABA"/>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ffff0">
    <w:name w:val="Не вступил в силу"/>
    <w:basedOn w:val="affff0"/>
    <w:uiPriority w:val="99"/>
    <w:rsid w:val="009C4ABA"/>
    <w:rPr>
      <w:rFonts w:cs="Times New Roman"/>
      <w:b w:val="0"/>
      <w:color w:val="000000"/>
      <w:shd w:val="clear" w:color="auto" w:fill="D8EDE8"/>
    </w:rPr>
  </w:style>
  <w:style w:type="paragraph" w:customStyle="1" w:styleId="affffff1">
    <w:name w:val="Необходимые документы"/>
    <w:basedOn w:val="affff2"/>
    <w:next w:val="a"/>
    <w:uiPriority w:val="99"/>
    <w:rsid w:val="009C4ABA"/>
    <w:pPr>
      <w:ind w:firstLine="118"/>
    </w:pPr>
  </w:style>
  <w:style w:type="paragraph" w:customStyle="1" w:styleId="affffff2">
    <w:name w:val="Таблицы (моноширинный)"/>
    <w:basedOn w:val="a"/>
    <w:next w:val="a"/>
    <w:uiPriority w:val="99"/>
    <w:rsid w:val="009C4AB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ffff3">
    <w:name w:val="Оглавление"/>
    <w:basedOn w:val="affffff2"/>
    <w:next w:val="a"/>
    <w:uiPriority w:val="99"/>
    <w:rsid w:val="009C4ABA"/>
    <w:pPr>
      <w:ind w:left="140"/>
    </w:pPr>
  </w:style>
  <w:style w:type="character" w:customStyle="1" w:styleId="affffff4">
    <w:name w:val="Опечатки"/>
    <w:uiPriority w:val="99"/>
    <w:rsid w:val="009C4ABA"/>
    <w:rPr>
      <w:color w:val="FF0000"/>
    </w:rPr>
  </w:style>
  <w:style w:type="paragraph" w:customStyle="1" w:styleId="affffff5">
    <w:name w:val="Переменная часть"/>
    <w:basedOn w:val="affff8"/>
    <w:next w:val="a"/>
    <w:uiPriority w:val="99"/>
    <w:rsid w:val="009C4ABA"/>
    <w:rPr>
      <w:sz w:val="18"/>
      <w:szCs w:val="18"/>
    </w:rPr>
  </w:style>
  <w:style w:type="paragraph" w:customStyle="1" w:styleId="affffff6">
    <w:name w:val="Подвал для информации об изменениях"/>
    <w:basedOn w:val="10"/>
    <w:next w:val="a"/>
    <w:uiPriority w:val="99"/>
    <w:rsid w:val="009C4ABA"/>
    <w:pPr>
      <w:keepNext w:val="0"/>
      <w:keepLines w:val="0"/>
      <w:widowControl w:val="0"/>
      <w:autoSpaceDE w:val="0"/>
      <w:autoSpaceDN w:val="0"/>
      <w:adjustRightInd w:val="0"/>
      <w:spacing w:before="108" w:after="108"/>
      <w:jc w:val="center"/>
      <w:outlineLvl w:val="9"/>
    </w:pPr>
    <w:rPr>
      <w:rFonts w:ascii="Arial" w:eastAsiaTheme="minorEastAsia" w:hAnsi="Arial" w:cs="Arial"/>
      <w:b w:val="0"/>
      <w:bCs w:val="0"/>
      <w:color w:val="26282F"/>
      <w:sz w:val="18"/>
      <w:szCs w:val="18"/>
      <w:lang w:val="ru-RU"/>
    </w:rPr>
  </w:style>
  <w:style w:type="paragraph" w:customStyle="1" w:styleId="affffff7">
    <w:name w:val="Подзаголовок для информации об изменениях"/>
    <w:basedOn w:val="afffff2"/>
    <w:next w:val="a"/>
    <w:uiPriority w:val="99"/>
    <w:rsid w:val="009C4ABA"/>
    <w:rPr>
      <w:b/>
      <w:bCs/>
    </w:rPr>
  </w:style>
  <w:style w:type="paragraph" w:customStyle="1" w:styleId="affffff8">
    <w:name w:val="Подчёркнутый текст"/>
    <w:basedOn w:val="a"/>
    <w:next w:val="a"/>
    <w:uiPriority w:val="99"/>
    <w:rsid w:val="009C4ABA"/>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fff9">
    <w:name w:val="Постоянная часть"/>
    <w:basedOn w:val="affff8"/>
    <w:next w:val="a"/>
    <w:uiPriority w:val="99"/>
    <w:rsid w:val="009C4ABA"/>
    <w:rPr>
      <w:sz w:val="20"/>
      <w:szCs w:val="20"/>
    </w:rPr>
  </w:style>
  <w:style w:type="paragraph" w:customStyle="1" w:styleId="affffffa">
    <w:name w:val="Пример."/>
    <w:basedOn w:val="affff2"/>
    <w:next w:val="a"/>
    <w:uiPriority w:val="99"/>
    <w:rsid w:val="009C4ABA"/>
  </w:style>
  <w:style w:type="paragraph" w:customStyle="1" w:styleId="affffffb">
    <w:name w:val="Примечание."/>
    <w:basedOn w:val="affff2"/>
    <w:next w:val="a"/>
    <w:uiPriority w:val="99"/>
    <w:rsid w:val="009C4ABA"/>
  </w:style>
  <w:style w:type="character" w:customStyle="1" w:styleId="affffffc">
    <w:name w:val="Продолжение ссылки"/>
    <w:basedOn w:val="affff"/>
    <w:uiPriority w:val="99"/>
    <w:rsid w:val="009C4ABA"/>
    <w:rPr>
      <w:rFonts w:cs="Times New Roman"/>
      <w:b w:val="0"/>
      <w:color w:val="106BBE"/>
    </w:rPr>
  </w:style>
  <w:style w:type="paragraph" w:customStyle="1" w:styleId="affffffd">
    <w:name w:val="Словарная статья"/>
    <w:basedOn w:val="a"/>
    <w:next w:val="a"/>
    <w:uiPriority w:val="99"/>
    <w:rsid w:val="009C4ABA"/>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ffe">
    <w:name w:val="Сравнение редакций"/>
    <w:basedOn w:val="affff0"/>
    <w:uiPriority w:val="99"/>
    <w:rsid w:val="009C4ABA"/>
    <w:rPr>
      <w:rFonts w:cs="Times New Roman"/>
      <w:b w:val="0"/>
      <w:color w:val="26282F"/>
    </w:rPr>
  </w:style>
  <w:style w:type="character" w:customStyle="1" w:styleId="afffffff">
    <w:name w:val="Сравнение редакций. Добавленный фрагмент"/>
    <w:uiPriority w:val="99"/>
    <w:rsid w:val="009C4ABA"/>
    <w:rPr>
      <w:color w:val="000000"/>
      <w:shd w:val="clear" w:color="auto" w:fill="C1D7FF"/>
    </w:rPr>
  </w:style>
  <w:style w:type="character" w:customStyle="1" w:styleId="afffffff0">
    <w:name w:val="Сравнение редакций. Удаленный фрагмент"/>
    <w:uiPriority w:val="99"/>
    <w:rsid w:val="009C4ABA"/>
    <w:rPr>
      <w:color w:val="000000"/>
      <w:shd w:val="clear" w:color="auto" w:fill="C4C413"/>
    </w:rPr>
  </w:style>
  <w:style w:type="paragraph" w:customStyle="1" w:styleId="afffffff1">
    <w:name w:val="Ссылка на официальную публикацию"/>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ffff2">
    <w:name w:val="Ссылка на утративший силу документ"/>
    <w:basedOn w:val="affff"/>
    <w:uiPriority w:val="99"/>
    <w:rsid w:val="009C4ABA"/>
    <w:rPr>
      <w:rFonts w:cs="Times New Roman"/>
      <w:b w:val="0"/>
      <w:color w:val="749232"/>
    </w:rPr>
  </w:style>
  <w:style w:type="paragraph" w:customStyle="1" w:styleId="afffffff3">
    <w:name w:val="Текст в таблице"/>
    <w:basedOn w:val="aa"/>
    <w:next w:val="a"/>
    <w:uiPriority w:val="99"/>
    <w:rsid w:val="009C4ABA"/>
    <w:pPr>
      <w:ind w:firstLine="500"/>
    </w:pPr>
    <w:rPr>
      <w:rFonts w:eastAsiaTheme="minorEastAsia" w:cs="Arial"/>
    </w:rPr>
  </w:style>
  <w:style w:type="paragraph" w:customStyle="1" w:styleId="afffffff4">
    <w:name w:val="Текст ЭР (см. также)"/>
    <w:basedOn w:val="a"/>
    <w:next w:val="a"/>
    <w:uiPriority w:val="99"/>
    <w:rsid w:val="009C4ABA"/>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fff5">
    <w:name w:val="Технический комментарий"/>
    <w:basedOn w:val="a"/>
    <w:next w:val="a"/>
    <w:uiPriority w:val="99"/>
    <w:rsid w:val="009C4ABA"/>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fff6">
    <w:name w:val="Утратил силу"/>
    <w:basedOn w:val="affff0"/>
    <w:uiPriority w:val="99"/>
    <w:rsid w:val="009C4ABA"/>
    <w:rPr>
      <w:rFonts w:cs="Times New Roman"/>
      <w:b w:val="0"/>
      <w:strike/>
      <w:color w:val="666600"/>
    </w:rPr>
  </w:style>
  <w:style w:type="paragraph" w:customStyle="1" w:styleId="afffffff7">
    <w:name w:val="Формула"/>
    <w:basedOn w:val="a"/>
    <w:next w:val="a"/>
    <w:uiPriority w:val="99"/>
    <w:rsid w:val="009C4AB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fff8">
    <w:name w:val="Центрированный (таблица)"/>
    <w:basedOn w:val="aa"/>
    <w:next w:val="a"/>
    <w:uiPriority w:val="99"/>
    <w:rsid w:val="009C4ABA"/>
    <w:pPr>
      <w:jc w:val="center"/>
    </w:pPr>
    <w:rPr>
      <w:rFonts w:eastAsiaTheme="minorEastAsia" w:cs="Arial"/>
    </w:rPr>
  </w:style>
  <w:style w:type="paragraph" w:customStyle="1" w:styleId="-">
    <w:name w:val="ЭР-содержание (правое окно)"/>
    <w:basedOn w:val="a"/>
    <w:next w:val="a"/>
    <w:uiPriority w:val="99"/>
    <w:rsid w:val="009C4ABA"/>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table" w:customStyle="1" w:styleId="2f">
    <w:name w:val="Сетка таблицы2"/>
    <w:basedOn w:val="a1"/>
    <w:next w:val="affc"/>
    <w:uiPriority w:val="59"/>
    <w:rsid w:val="00B5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60"/>
  </w:style>
  <w:style w:type="paragraph" w:styleId="10">
    <w:name w:val="heading 1"/>
    <w:basedOn w:val="a"/>
    <w:next w:val="a"/>
    <w:link w:val="11"/>
    <w:uiPriority w:val="99"/>
    <w:qFormat/>
    <w:rsid w:val="00B06B4A"/>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uiPriority w:val="99"/>
    <w:qFormat/>
    <w:rsid w:val="00B06B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9"/>
    <w:qFormat/>
    <w:rsid w:val="00B06B4A"/>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0">
    <w:name w:val="heading 4"/>
    <w:basedOn w:val="a"/>
    <w:next w:val="a"/>
    <w:link w:val="41"/>
    <w:uiPriority w:val="99"/>
    <w:qFormat/>
    <w:rsid w:val="00B06B4A"/>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val="x-none" w:eastAsia="x-none"/>
    </w:rPr>
  </w:style>
  <w:style w:type="paragraph" w:styleId="5">
    <w:name w:val="heading 5"/>
    <w:basedOn w:val="a"/>
    <w:next w:val="a"/>
    <w:link w:val="50"/>
    <w:qFormat/>
    <w:rsid w:val="00B06B4A"/>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B06B4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val="x-none" w:eastAsia="x-none"/>
    </w:rPr>
  </w:style>
  <w:style w:type="paragraph" w:styleId="7">
    <w:name w:val="heading 7"/>
    <w:basedOn w:val="a"/>
    <w:next w:val="a"/>
    <w:link w:val="70"/>
    <w:qFormat/>
    <w:rsid w:val="00B06B4A"/>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
    <w:next w:val="a"/>
    <w:link w:val="80"/>
    <w:qFormat/>
    <w:rsid w:val="00B06B4A"/>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B06B4A"/>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06B4A"/>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9"/>
    <w:rsid w:val="00B06B4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9"/>
    <w:rsid w:val="00B06B4A"/>
    <w:rPr>
      <w:rFonts w:ascii="Cambria" w:eastAsia="Times New Roman" w:hAnsi="Cambria" w:cs="Times New Roman"/>
      <w:b/>
      <w:bCs/>
      <w:color w:val="4F81BD"/>
      <w:sz w:val="20"/>
      <w:szCs w:val="20"/>
      <w:lang w:val="x-none" w:eastAsia="ru-RU"/>
    </w:rPr>
  </w:style>
  <w:style w:type="character" w:customStyle="1" w:styleId="41">
    <w:name w:val="Заголовок 4 Знак"/>
    <w:basedOn w:val="a0"/>
    <w:link w:val="40"/>
    <w:uiPriority w:val="99"/>
    <w:rsid w:val="00B06B4A"/>
    <w:rPr>
      <w:rFonts w:ascii="Times New Roman" w:eastAsia="Arial Unicode MS" w:hAnsi="Times New Roman" w:cs="Times New Roman"/>
      <w:sz w:val="24"/>
      <w:szCs w:val="24"/>
      <w:lang w:val="x-none" w:eastAsia="x-none"/>
    </w:rPr>
  </w:style>
  <w:style w:type="character" w:customStyle="1" w:styleId="50">
    <w:name w:val="Заголовок 5 Знак"/>
    <w:basedOn w:val="a0"/>
    <w:link w:val="5"/>
    <w:rsid w:val="00B06B4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B06B4A"/>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B06B4A"/>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0"/>
    <w:link w:val="8"/>
    <w:rsid w:val="00B06B4A"/>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B06B4A"/>
    <w:rPr>
      <w:rFonts w:ascii="Arial" w:eastAsia="Times New Roman" w:hAnsi="Arial" w:cs="Times New Roman"/>
      <w:sz w:val="20"/>
      <w:szCs w:val="20"/>
      <w:lang w:val="x-none" w:eastAsia="x-none"/>
    </w:rPr>
  </w:style>
  <w:style w:type="numbering" w:customStyle="1" w:styleId="12">
    <w:name w:val="Нет списка1"/>
    <w:next w:val="a2"/>
    <w:uiPriority w:val="99"/>
    <w:semiHidden/>
    <w:unhideWhenUsed/>
    <w:rsid w:val="00B06B4A"/>
  </w:style>
  <w:style w:type="paragraph" w:styleId="a3">
    <w:name w:val="footer"/>
    <w:aliases w:val=" Знак"/>
    <w:basedOn w:val="a"/>
    <w:link w:val="a4"/>
    <w:uiPriority w:val="99"/>
    <w:rsid w:val="00B06B4A"/>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Нижний колонтитул Знак"/>
    <w:aliases w:val=" Знак Знак"/>
    <w:basedOn w:val="a0"/>
    <w:link w:val="a3"/>
    <w:uiPriority w:val="99"/>
    <w:rsid w:val="00B06B4A"/>
    <w:rPr>
      <w:rFonts w:ascii="Times New Roman" w:eastAsia="Times New Roman" w:hAnsi="Times New Roman" w:cs="Times New Roman"/>
      <w:sz w:val="20"/>
      <w:szCs w:val="20"/>
      <w:lang w:val="x-none" w:eastAsia="ru-RU"/>
    </w:rPr>
  </w:style>
  <w:style w:type="paragraph" w:styleId="13">
    <w:name w:val="toc 1"/>
    <w:aliases w:val="фр"/>
    <w:basedOn w:val="a"/>
    <w:next w:val="a"/>
    <w:autoRedefine/>
    <w:uiPriority w:val="39"/>
    <w:qFormat/>
    <w:rsid w:val="00B06B4A"/>
    <w:pPr>
      <w:tabs>
        <w:tab w:val="right" w:leader="dot" w:pos="14459"/>
      </w:tabs>
      <w:spacing w:after="0" w:line="360" w:lineRule="auto"/>
      <w:jc w:val="both"/>
      <w:outlineLvl w:val="1"/>
    </w:pPr>
    <w:rPr>
      <w:rFonts w:ascii="Times New Roman" w:eastAsia="Times New Roman" w:hAnsi="Times New Roman" w:cs="Arial"/>
      <w:bCs/>
      <w:caps/>
      <w:noProof/>
      <w:sz w:val="24"/>
      <w:szCs w:val="24"/>
      <w:lang w:val="en-US" w:bidi="en-US"/>
    </w:rPr>
  </w:style>
  <w:style w:type="character" w:styleId="a5">
    <w:name w:val="page number"/>
    <w:basedOn w:val="a0"/>
    <w:rsid w:val="00B06B4A"/>
  </w:style>
  <w:style w:type="paragraph" w:styleId="a6">
    <w:name w:val="List Paragraph"/>
    <w:basedOn w:val="a"/>
    <w:link w:val="a7"/>
    <w:uiPriority w:val="34"/>
    <w:qFormat/>
    <w:rsid w:val="00B06B4A"/>
    <w:pPr>
      <w:spacing w:after="0" w:line="240" w:lineRule="auto"/>
      <w:ind w:left="720"/>
      <w:contextualSpacing/>
    </w:pPr>
    <w:rPr>
      <w:rFonts w:ascii="Times New Roman" w:eastAsia="Times New Roman" w:hAnsi="Times New Roman" w:cs="Times New Roman"/>
      <w:sz w:val="24"/>
      <w:szCs w:val="24"/>
      <w:lang w:val="en-US" w:eastAsia="x-none" w:bidi="en-US"/>
    </w:rPr>
  </w:style>
  <w:style w:type="character" w:customStyle="1" w:styleId="a7">
    <w:name w:val="Абзац списка Знак"/>
    <w:link w:val="a6"/>
    <w:uiPriority w:val="34"/>
    <w:rsid w:val="00B06B4A"/>
    <w:rPr>
      <w:rFonts w:ascii="Times New Roman" w:eastAsia="Times New Roman" w:hAnsi="Times New Roman" w:cs="Times New Roman"/>
      <w:sz w:val="24"/>
      <w:szCs w:val="24"/>
      <w:lang w:val="en-US" w:eastAsia="x-none" w:bidi="en-US"/>
    </w:rPr>
  </w:style>
  <w:style w:type="paragraph" w:styleId="a8">
    <w:name w:val="header"/>
    <w:aliases w:val="??????? ??????????,ВерхКолонтитул Знак,ВерхКолонтитул"/>
    <w:basedOn w:val="a"/>
    <w:link w:val="a9"/>
    <w:uiPriority w:val="99"/>
    <w:rsid w:val="00B06B4A"/>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06B4A"/>
    <w:rPr>
      <w:rFonts w:ascii="Times New Roman" w:eastAsia="Times New Roman" w:hAnsi="Times New Roman" w:cs="Times New Roman"/>
      <w:sz w:val="20"/>
      <w:szCs w:val="20"/>
      <w:lang w:val="x-none" w:eastAsia="ru-RU"/>
    </w:rPr>
  </w:style>
  <w:style w:type="paragraph" w:customStyle="1" w:styleId="aa">
    <w:name w:val="Нормальный (таблица)"/>
    <w:basedOn w:val="a"/>
    <w:next w:val="a"/>
    <w:uiPriority w:val="99"/>
    <w:rsid w:val="00B06B4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b">
    <w:name w:val="Balloon Text"/>
    <w:basedOn w:val="a"/>
    <w:link w:val="ac"/>
    <w:uiPriority w:val="99"/>
    <w:unhideWhenUsed/>
    <w:rsid w:val="00B06B4A"/>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0"/>
    <w:link w:val="ab"/>
    <w:uiPriority w:val="99"/>
    <w:rsid w:val="00B06B4A"/>
    <w:rPr>
      <w:rFonts w:ascii="Tahoma" w:eastAsia="Times New Roman" w:hAnsi="Tahoma" w:cs="Times New Roman"/>
      <w:sz w:val="16"/>
      <w:szCs w:val="16"/>
      <w:lang w:val="x-none" w:eastAsia="ru-RU"/>
    </w:rPr>
  </w:style>
  <w:style w:type="paragraph" w:styleId="ad">
    <w:name w:val="Document Map"/>
    <w:basedOn w:val="a"/>
    <w:link w:val="ae"/>
    <w:uiPriority w:val="99"/>
    <w:semiHidden/>
    <w:unhideWhenUsed/>
    <w:rsid w:val="00B06B4A"/>
    <w:pPr>
      <w:spacing w:after="0" w:line="240" w:lineRule="auto"/>
    </w:pPr>
    <w:rPr>
      <w:rFonts w:ascii="Tahoma" w:eastAsia="Times New Roman" w:hAnsi="Tahoma" w:cs="Times New Roman"/>
      <w:sz w:val="16"/>
      <w:szCs w:val="16"/>
      <w:lang w:val="x-none" w:eastAsia="ru-RU"/>
    </w:rPr>
  </w:style>
  <w:style w:type="character" w:customStyle="1" w:styleId="ae">
    <w:name w:val="Схема документа Знак"/>
    <w:basedOn w:val="a0"/>
    <w:link w:val="ad"/>
    <w:uiPriority w:val="99"/>
    <w:semiHidden/>
    <w:rsid w:val="00B06B4A"/>
    <w:rPr>
      <w:rFonts w:ascii="Tahoma" w:eastAsia="Times New Roman" w:hAnsi="Tahoma" w:cs="Times New Roman"/>
      <w:sz w:val="16"/>
      <w:szCs w:val="16"/>
      <w:lang w:val="x-none" w:eastAsia="ru-RU"/>
    </w:rPr>
  </w:style>
  <w:style w:type="paragraph" w:styleId="22">
    <w:name w:val="toc 2"/>
    <w:basedOn w:val="a"/>
    <w:next w:val="a"/>
    <w:autoRedefine/>
    <w:uiPriority w:val="39"/>
    <w:rsid w:val="00B06B4A"/>
    <w:pPr>
      <w:tabs>
        <w:tab w:val="right" w:leader="dot" w:pos="14459"/>
      </w:tabs>
      <w:spacing w:after="0" w:line="240" w:lineRule="auto"/>
      <w:ind w:firstLine="709"/>
    </w:pPr>
    <w:rPr>
      <w:rFonts w:ascii="Times New Roman" w:eastAsia="SimSun" w:hAnsi="Times New Roman" w:cs="Times New Roman"/>
      <w:bCs/>
      <w:color w:val="FF0000"/>
      <w:sz w:val="28"/>
      <w:szCs w:val="28"/>
      <w:lang w:eastAsia="zh-CN"/>
    </w:rPr>
  </w:style>
  <w:style w:type="character" w:styleId="af">
    <w:name w:val="Hyperlink"/>
    <w:uiPriority w:val="99"/>
    <w:unhideWhenUsed/>
    <w:rsid w:val="00B06B4A"/>
    <w:rPr>
      <w:color w:val="0000FF"/>
      <w:u w:val="single"/>
    </w:rPr>
  </w:style>
  <w:style w:type="paragraph" w:customStyle="1" w:styleId="ConsPlusNormal">
    <w:name w:val="ConsPlusNormal"/>
    <w:rsid w:val="00B06B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B06B4A"/>
  </w:style>
  <w:style w:type="paragraph" w:styleId="af0">
    <w:name w:val="No Spacing"/>
    <w:link w:val="af1"/>
    <w:qFormat/>
    <w:rsid w:val="00B06B4A"/>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B06B4A"/>
    <w:pPr>
      <w:tabs>
        <w:tab w:val="right" w:leader="dot" w:pos="14459"/>
      </w:tabs>
      <w:spacing w:after="100" w:line="240" w:lineRule="auto"/>
      <w:ind w:firstLine="709"/>
    </w:pPr>
    <w:rPr>
      <w:rFonts w:ascii="Cambria" w:eastAsia="Times New Roman" w:hAnsi="Cambria" w:cs="Times New Roman"/>
      <w:b/>
      <w:noProof/>
      <w:sz w:val="24"/>
      <w:szCs w:val="20"/>
      <w:lang w:eastAsia="ru-RU"/>
    </w:rPr>
  </w:style>
  <w:style w:type="paragraph" w:styleId="af2">
    <w:name w:val="Title"/>
    <w:basedOn w:val="a"/>
    <w:next w:val="a"/>
    <w:link w:val="af3"/>
    <w:qFormat/>
    <w:rsid w:val="00B06B4A"/>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3">
    <w:name w:val="Название Знак"/>
    <w:basedOn w:val="a0"/>
    <w:link w:val="af2"/>
    <w:rsid w:val="00B06B4A"/>
    <w:rPr>
      <w:rFonts w:ascii="Times New Roman" w:eastAsia="Times New Roman" w:hAnsi="Times New Roman" w:cs="Times New Roman"/>
      <w:b/>
      <w:sz w:val="26"/>
      <w:szCs w:val="20"/>
      <w:lang w:val="en-US" w:eastAsia="ar-SA"/>
    </w:rPr>
  </w:style>
  <w:style w:type="paragraph" w:styleId="af4">
    <w:name w:val="Subtitle"/>
    <w:basedOn w:val="a"/>
    <w:next w:val="a"/>
    <w:link w:val="af5"/>
    <w:qFormat/>
    <w:rsid w:val="00B06B4A"/>
    <w:pPr>
      <w:numPr>
        <w:ilvl w:val="1"/>
      </w:numPr>
      <w:spacing w:after="0" w:line="240" w:lineRule="auto"/>
    </w:pPr>
    <w:rPr>
      <w:rFonts w:ascii="Cambria" w:eastAsia="Times New Roman" w:hAnsi="Cambria" w:cs="Times New Roman"/>
      <w:i/>
      <w:iCs/>
      <w:color w:val="4F81BD"/>
      <w:spacing w:val="15"/>
      <w:sz w:val="24"/>
      <w:szCs w:val="24"/>
      <w:lang w:val="x-none" w:eastAsia="ru-RU"/>
    </w:rPr>
  </w:style>
  <w:style w:type="character" w:customStyle="1" w:styleId="af5">
    <w:name w:val="Подзаголовок Знак"/>
    <w:basedOn w:val="a0"/>
    <w:link w:val="af4"/>
    <w:rsid w:val="00B06B4A"/>
    <w:rPr>
      <w:rFonts w:ascii="Cambria" w:eastAsia="Times New Roman" w:hAnsi="Cambria" w:cs="Times New Roman"/>
      <w:i/>
      <w:iCs/>
      <w:color w:val="4F81BD"/>
      <w:spacing w:val="15"/>
      <w:sz w:val="24"/>
      <w:szCs w:val="24"/>
      <w:lang w:val="x-none" w:eastAsia="ru-RU"/>
    </w:rPr>
  </w:style>
  <w:style w:type="paragraph" w:styleId="af6">
    <w:name w:val="Body Text"/>
    <w:basedOn w:val="a"/>
    <w:link w:val="af7"/>
    <w:uiPriority w:val="99"/>
    <w:rsid w:val="00B06B4A"/>
    <w:pPr>
      <w:spacing w:after="0" w:line="240" w:lineRule="auto"/>
    </w:pPr>
    <w:rPr>
      <w:rFonts w:ascii="Times New Roman" w:eastAsia="Times New Roman" w:hAnsi="Times New Roman" w:cs="Times New Roman"/>
      <w:sz w:val="32"/>
      <w:szCs w:val="24"/>
      <w:lang w:val="x-none" w:eastAsia="ru-RU"/>
    </w:rPr>
  </w:style>
  <w:style w:type="character" w:customStyle="1" w:styleId="af7">
    <w:name w:val="Основной текст Знак"/>
    <w:basedOn w:val="a0"/>
    <w:link w:val="af6"/>
    <w:uiPriority w:val="99"/>
    <w:rsid w:val="00B06B4A"/>
    <w:rPr>
      <w:rFonts w:ascii="Times New Roman" w:eastAsia="Times New Roman" w:hAnsi="Times New Roman" w:cs="Times New Roman"/>
      <w:sz w:val="32"/>
      <w:szCs w:val="24"/>
      <w:lang w:val="x-none" w:eastAsia="ru-RU"/>
    </w:rPr>
  </w:style>
  <w:style w:type="character" w:customStyle="1" w:styleId="text31">
    <w:name w:val="text31"/>
    <w:rsid w:val="00B06B4A"/>
    <w:rPr>
      <w:rFonts w:ascii="Arial" w:hAnsi="Arial" w:cs="Arial" w:hint="default"/>
      <w:strike w:val="0"/>
      <w:dstrike w:val="0"/>
      <w:color w:val="000000"/>
      <w:sz w:val="17"/>
      <w:szCs w:val="17"/>
      <w:u w:val="none"/>
      <w:effect w:val="none"/>
    </w:rPr>
  </w:style>
  <w:style w:type="paragraph" w:customStyle="1" w:styleId="af8">
    <w:name w:val="основной"/>
    <w:basedOn w:val="a"/>
    <w:rsid w:val="00B06B4A"/>
    <w:pPr>
      <w:keepNext/>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06B4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B06B4A"/>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B06B4A"/>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B06B4A"/>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a">
    <w:name w:val="endnote text"/>
    <w:basedOn w:val="a"/>
    <w:link w:val="afb"/>
    <w:uiPriority w:val="99"/>
    <w:semiHidden/>
    <w:unhideWhenUsed/>
    <w:rsid w:val="00B06B4A"/>
    <w:pPr>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концевой сноски Знак"/>
    <w:basedOn w:val="a0"/>
    <w:link w:val="afa"/>
    <w:uiPriority w:val="99"/>
    <w:semiHidden/>
    <w:rsid w:val="00B06B4A"/>
    <w:rPr>
      <w:rFonts w:ascii="Times New Roman" w:eastAsia="Times New Roman" w:hAnsi="Times New Roman" w:cs="Times New Roman"/>
      <w:sz w:val="20"/>
      <w:szCs w:val="20"/>
      <w:lang w:val="x-none" w:eastAsia="ru-RU"/>
    </w:rPr>
  </w:style>
  <w:style w:type="character" w:styleId="afc">
    <w:name w:val="endnote reference"/>
    <w:uiPriority w:val="99"/>
    <w:semiHidden/>
    <w:unhideWhenUsed/>
    <w:rsid w:val="00B06B4A"/>
    <w:rPr>
      <w:vertAlign w:val="superscript"/>
    </w:rPr>
  </w:style>
  <w:style w:type="paragraph" w:customStyle="1" w:styleId="ConsPlusCell">
    <w:name w:val="ConsPlusCell"/>
    <w:rsid w:val="00B06B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Body Text Indent"/>
    <w:basedOn w:val="a"/>
    <w:link w:val="afe"/>
    <w:rsid w:val="00B06B4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e">
    <w:name w:val="Основной текст с отступом Знак"/>
    <w:basedOn w:val="a0"/>
    <w:link w:val="afd"/>
    <w:rsid w:val="00B06B4A"/>
    <w:rPr>
      <w:rFonts w:ascii="Times New Roman" w:eastAsia="Times New Roman" w:hAnsi="Times New Roman" w:cs="Times New Roman"/>
      <w:sz w:val="24"/>
      <w:szCs w:val="24"/>
      <w:lang w:val="x-none" w:eastAsia="ar-SA"/>
    </w:rPr>
  </w:style>
  <w:style w:type="paragraph" w:customStyle="1" w:styleId="14">
    <w:name w:val="текст 1"/>
    <w:basedOn w:val="a"/>
    <w:next w:val="a"/>
    <w:rsid w:val="00B06B4A"/>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
    <w:name w:val="Îáû÷íûé"/>
    <w:rsid w:val="00B06B4A"/>
    <w:pPr>
      <w:spacing w:after="0" w:line="240" w:lineRule="auto"/>
    </w:pPr>
    <w:rPr>
      <w:rFonts w:ascii="Times New Roman" w:eastAsia="Times New Roman" w:hAnsi="Times New Roman" w:cs="Times New Roman"/>
      <w:sz w:val="20"/>
      <w:szCs w:val="20"/>
      <w:lang w:val="en-US" w:eastAsia="ru-RU"/>
    </w:rPr>
  </w:style>
  <w:style w:type="character" w:customStyle="1" w:styleId="23">
    <w:name w:val="Основной текст (2)"/>
    <w:rsid w:val="00B06B4A"/>
    <w:rPr>
      <w:rFonts w:ascii="Gungsuh" w:eastAsia="Gungsuh" w:hAnsi="Gungsuh" w:cs="Gungsuh"/>
      <w:b w:val="0"/>
      <w:bCs w:val="0"/>
      <w:i w:val="0"/>
      <w:iCs w:val="0"/>
      <w:smallCaps w:val="0"/>
      <w:strike w:val="0"/>
      <w:spacing w:val="-20"/>
      <w:sz w:val="25"/>
      <w:szCs w:val="25"/>
      <w:u w:val="single"/>
    </w:rPr>
  </w:style>
  <w:style w:type="character" w:customStyle="1" w:styleId="af1">
    <w:name w:val="Без интервала Знак"/>
    <w:link w:val="af0"/>
    <w:locked/>
    <w:rsid w:val="00B06B4A"/>
    <w:rPr>
      <w:rFonts w:ascii="Times New Roman" w:eastAsia="Times New Roman" w:hAnsi="Times New Roman" w:cs="Times New Roman"/>
      <w:sz w:val="20"/>
      <w:szCs w:val="20"/>
      <w:lang w:eastAsia="ru-RU"/>
    </w:rPr>
  </w:style>
  <w:style w:type="paragraph" w:customStyle="1" w:styleId="u">
    <w:name w:val="u"/>
    <w:basedOn w:val="a"/>
    <w:rsid w:val="00B0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06B4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0">
    <w:name w:val="Основной текст с отступом 31"/>
    <w:basedOn w:val="a"/>
    <w:rsid w:val="00B06B4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numbering" w:customStyle="1" w:styleId="110">
    <w:name w:val="Нет списка11"/>
    <w:next w:val="a2"/>
    <w:uiPriority w:val="99"/>
    <w:semiHidden/>
    <w:unhideWhenUsed/>
    <w:rsid w:val="00B06B4A"/>
  </w:style>
  <w:style w:type="paragraph" w:customStyle="1" w:styleId="32">
    <w:name w:val="Основной текст с отступом 32"/>
    <w:basedOn w:val="a"/>
    <w:rsid w:val="00B06B4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5">
    <w:name w:val="Текст1"/>
    <w:basedOn w:val="a"/>
    <w:rsid w:val="00B06B4A"/>
    <w:pPr>
      <w:suppressAutoHyphens/>
      <w:spacing w:after="0" w:line="240" w:lineRule="auto"/>
    </w:pPr>
    <w:rPr>
      <w:rFonts w:ascii="Courier New" w:eastAsia="Times New Roman" w:hAnsi="Courier New" w:cs="Courier New"/>
      <w:sz w:val="20"/>
      <w:szCs w:val="20"/>
      <w:lang w:eastAsia="ar-SA"/>
    </w:rPr>
  </w:style>
  <w:style w:type="paragraph" w:styleId="aff0">
    <w:name w:val="caption"/>
    <w:basedOn w:val="a"/>
    <w:next w:val="a"/>
    <w:qFormat/>
    <w:rsid w:val="00B06B4A"/>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character" w:styleId="aff1">
    <w:name w:val="Strong"/>
    <w:uiPriority w:val="22"/>
    <w:qFormat/>
    <w:rsid w:val="00B06B4A"/>
    <w:rPr>
      <w:b/>
      <w:bCs/>
    </w:rPr>
  </w:style>
  <w:style w:type="character" w:styleId="aff2">
    <w:name w:val="Emphasis"/>
    <w:qFormat/>
    <w:rsid w:val="00B06B4A"/>
    <w:rPr>
      <w:i/>
      <w:iCs/>
    </w:rPr>
  </w:style>
  <w:style w:type="character" w:styleId="aff3">
    <w:name w:val="FollowedHyperlink"/>
    <w:rsid w:val="00B06B4A"/>
    <w:rPr>
      <w:color w:val="800080"/>
      <w:u w:val="single"/>
    </w:rPr>
  </w:style>
  <w:style w:type="paragraph" w:styleId="4">
    <w:name w:val="List Bullet 4"/>
    <w:basedOn w:val="a"/>
    <w:autoRedefine/>
    <w:rsid w:val="00B06B4A"/>
    <w:pPr>
      <w:numPr>
        <w:numId w:val="2"/>
      </w:numPr>
      <w:spacing w:after="0" w:line="240" w:lineRule="auto"/>
    </w:pPr>
    <w:rPr>
      <w:rFonts w:ascii="Times New Roman" w:eastAsia="Times New Roman" w:hAnsi="Times New Roman" w:cs="Times New Roman"/>
      <w:sz w:val="20"/>
      <w:szCs w:val="20"/>
      <w:lang w:val="en-GB" w:eastAsia="ru-RU"/>
    </w:rPr>
  </w:style>
  <w:style w:type="paragraph" w:styleId="33">
    <w:name w:val="Body Text 3"/>
    <w:basedOn w:val="a"/>
    <w:link w:val="34"/>
    <w:rsid w:val="00B06B4A"/>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0"/>
    <w:link w:val="33"/>
    <w:rsid w:val="00B06B4A"/>
    <w:rPr>
      <w:rFonts w:ascii="Times New Roman" w:eastAsia="Times New Roman" w:hAnsi="Times New Roman" w:cs="Times New Roman"/>
      <w:sz w:val="24"/>
      <w:szCs w:val="24"/>
      <w:shd w:val="clear" w:color="auto" w:fill="FFFFFF"/>
      <w:lang w:val="x-none" w:eastAsia="x-none"/>
    </w:rPr>
  </w:style>
  <w:style w:type="paragraph" w:styleId="24">
    <w:name w:val="Body Text Indent 2"/>
    <w:basedOn w:val="a"/>
    <w:link w:val="25"/>
    <w:rsid w:val="00B06B4A"/>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basedOn w:val="a0"/>
    <w:link w:val="24"/>
    <w:rsid w:val="00B06B4A"/>
    <w:rPr>
      <w:rFonts w:ascii="Times New Roman" w:eastAsia="Times New Roman" w:hAnsi="Times New Roman" w:cs="Times New Roman"/>
      <w:sz w:val="28"/>
      <w:szCs w:val="28"/>
      <w:lang w:val="x-none" w:eastAsia="x-none"/>
    </w:rPr>
  </w:style>
  <w:style w:type="paragraph" w:styleId="35">
    <w:name w:val="Body Text Indent 3"/>
    <w:basedOn w:val="a"/>
    <w:link w:val="36"/>
    <w:rsid w:val="00B06B4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B06B4A"/>
    <w:rPr>
      <w:rFonts w:ascii="Times New Roman" w:eastAsia="Times New Roman" w:hAnsi="Times New Roman" w:cs="Times New Roman"/>
      <w:sz w:val="16"/>
      <w:szCs w:val="16"/>
      <w:lang w:val="x-none" w:eastAsia="x-none"/>
    </w:rPr>
  </w:style>
  <w:style w:type="paragraph" w:styleId="aff4">
    <w:name w:val="Plain Text"/>
    <w:basedOn w:val="a"/>
    <w:link w:val="aff5"/>
    <w:rsid w:val="00B06B4A"/>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basedOn w:val="a0"/>
    <w:link w:val="aff4"/>
    <w:rsid w:val="00B06B4A"/>
    <w:rPr>
      <w:rFonts w:ascii="Courier New" w:eastAsia="Times New Roman" w:hAnsi="Courier New" w:cs="Times New Roman"/>
      <w:sz w:val="20"/>
      <w:szCs w:val="20"/>
      <w:lang w:val="x-none" w:eastAsia="x-none"/>
    </w:rPr>
  </w:style>
  <w:style w:type="paragraph" w:customStyle="1" w:styleId="HeadDoc">
    <w:name w:val="HeadDoc"/>
    <w:rsid w:val="00B06B4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B06B4A"/>
    <w:pPr>
      <w:widowControl w:val="0"/>
      <w:spacing w:after="0" w:line="240" w:lineRule="auto"/>
    </w:pPr>
    <w:rPr>
      <w:rFonts w:ascii="Times New Roman" w:eastAsia="Times New Roman" w:hAnsi="Times New Roman" w:cs="Times New Roman"/>
      <w:sz w:val="28"/>
      <w:szCs w:val="28"/>
      <w:lang w:eastAsia="ru-RU"/>
    </w:rPr>
  </w:style>
  <w:style w:type="paragraph" w:customStyle="1" w:styleId="16">
    <w:name w:val="Основной текст с отступом1"/>
    <w:basedOn w:val="a"/>
    <w:rsid w:val="00B06B4A"/>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B06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06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Îñíîâíîé òåêñò ñ îòñòóïîì 3"/>
    <w:basedOn w:val="aff"/>
    <w:rsid w:val="00B06B4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B06B4A"/>
    <w:pPr>
      <w:widowControl/>
      <w:jc w:val="both"/>
    </w:pPr>
    <w:rPr>
      <w:rFonts w:ascii="Peterburg" w:hAnsi="Peterburg" w:cs="Peterburg"/>
    </w:rPr>
  </w:style>
  <w:style w:type="paragraph" w:customStyle="1" w:styleId="Iniiaiieoaeno2">
    <w:name w:val="Iniiaiie oaeno 2"/>
    <w:basedOn w:val="a"/>
    <w:rsid w:val="00B06B4A"/>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B06B4A"/>
    <w:pPr>
      <w:keepNext/>
      <w:keepLines/>
      <w:spacing w:before="240" w:after="60"/>
      <w:jc w:val="center"/>
    </w:pPr>
    <w:rPr>
      <w:rFonts w:ascii="Peterburg" w:hAnsi="Peterburg" w:cs="Peterburg"/>
      <w:b/>
      <w:bCs/>
      <w:sz w:val="24"/>
      <w:szCs w:val="24"/>
    </w:rPr>
  </w:style>
  <w:style w:type="paragraph" w:customStyle="1" w:styleId="17">
    <w:name w:val="çàãîëîâîê 1"/>
    <w:basedOn w:val="aff"/>
    <w:next w:val="aff"/>
    <w:rsid w:val="00B06B4A"/>
    <w:pPr>
      <w:keepNext/>
      <w:widowControl w:val="0"/>
    </w:pPr>
    <w:rPr>
      <w:sz w:val="28"/>
      <w:szCs w:val="28"/>
      <w:lang w:val="ru-RU"/>
    </w:rPr>
  </w:style>
  <w:style w:type="paragraph" w:customStyle="1" w:styleId="aff6">
    <w:name w:val="Îñíîâíîé òåêñò"/>
    <w:basedOn w:val="aff"/>
    <w:rsid w:val="00B06B4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B06B4A"/>
    <w:pPr>
      <w:widowControl/>
      <w:ind w:firstLine="284"/>
      <w:jc w:val="both"/>
    </w:pPr>
    <w:rPr>
      <w:rFonts w:ascii="Peterburg" w:hAnsi="Peterburg" w:cs="Peterburg"/>
    </w:rPr>
  </w:style>
  <w:style w:type="paragraph" w:customStyle="1" w:styleId="18">
    <w:name w:val="З1"/>
    <w:basedOn w:val="a"/>
    <w:next w:val="a"/>
    <w:rsid w:val="00B06B4A"/>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
    <w:rsid w:val="00B06B4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6">
    <w:name w:val="Îñíîâíîé òåêñò 2"/>
    <w:basedOn w:val="aff"/>
    <w:rsid w:val="00B06B4A"/>
    <w:pPr>
      <w:widowControl w:val="0"/>
      <w:ind w:firstLine="720"/>
      <w:jc w:val="both"/>
    </w:pPr>
    <w:rPr>
      <w:b/>
      <w:bCs/>
      <w:color w:val="000000"/>
      <w:sz w:val="24"/>
      <w:szCs w:val="24"/>
    </w:rPr>
  </w:style>
  <w:style w:type="character" w:styleId="aff7">
    <w:name w:val="line number"/>
    <w:rsid w:val="00B06B4A"/>
  </w:style>
  <w:style w:type="character" w:customStyle="1" w:styleId="WW8Num1z0">
    <w:name w:val="WW8Num1z0"/>
    <w:rsid w:val="00B06B4A"/>
    <w:rPr>
      <w:rFonts w:ascii="Symbol" w:hAnsi="Symbol" w:cs="Symbol"/>
    </w:rPr>
  </w:style>
  <w:style w:type="character" w:customStyle="1" w:styleId="WW8Num2z0">
    <w:name w:val="WW8Num2z0"/>
    <w:rsid w:val="00B06B4A"/>
    <w:rPr>
      <w:rFonts w:ascii="Symbol" w:hAnsi="Symbol" w:cs="Symbol"/>
    </w:rPr>
  </w:style>
  <w:style w:type="character" w:customStyle="1" w:styleId="WW8Num3z0">
    <w:name w:val="WW8Num3z0"/>
    <w:rsid w:val="00B06B4A"/>
    <w:rPr>
      <w:rFonts w:ascii="Symbol" w:hAnsi="Symbol"/>
    </w:rPr>
  </w:style>
  <w:style w:type="character" w:customStyle="1" w:styleId="WW8Num4z0">
    <w:name w:val="WW8Num4z0"/>
    <w:rsid w:val="00B06B4A"/>
    <w:rPr>
      <w:rFonts w:ascii="Symbol" w:hAnsi="Symbol"/>
    </w:rPr>
  </w:style>
  <w:style w:type="character" w:customStyle="1" w:styleId="WW8Num4z2">
    <w:name w:val="WW8Num4z2"/>
    <w:rsid w:val="00B06B4A"/>
    <w:rPr>
      <w:rFonts w:ascii="Wingdings" w:hAnsi="Wingdings" w:cs="Wingdings"/>
    </w:rPr>
  </w:style>
  <w:style w:type="character" w:customStyle="1" w:styleId="WW8Num4z4">
    <w:name w:val="WW8Num4z4"/>
    <w:rsid w:val="00B06B4A"/>
    <w:rPr>
      <w:rFonts w:ascii="Courier New" w:hAnsi="Courier New" w:cs="Courier New"/>
    </w:rPr>
  </w:style>
  <w:style w:type="character" w:customStyle="1" w:styleId="WW8Num5z0">
    <w:name w:val="WW8Num5z0"/>
    <w:rsid w:val="00B06B4A"/>
    <w:rPr>
      <w:rFonts w:ascii="Symbol" w:hAnsi="Symbol"/>
    </w:rPr>
  </w:style>
  <w:style w:type="character" w:customStyle="1" w:styleId="WW8Num6z0">
    <w:name w:val="WW8Num6z0"/>
    <w:rsid w:val="00B06B4A"/>
    <w:rPr>
      <w:rFonts w:ascii="Symbol" w:hAnsi="Symbol"/>
    </w:rPr>
  </w:style>
  <w:style w:type="character" w:customStyle="1" w:styleId="WW8Num7z0">
    <w:name w:val="WW8Num7z0"/>
    <w:rsid w:val="00B06B4A"/>
    <w:rPr>
      <w:rFonts w:ascii="Symbol" w:hAnsi="Symbol"/>
    </w:rPr>
  </w:style>
  <w:style w:type="character" w:customStyle="1" w:styleId="WW8Num8z0">
    <w:name w:val="WW8Num8z0"/>
    <w:rsid w:val="00B06B4A"/>
    <w:rPr>
      <w:rFonts w:ascii="Symbol" w:hAnsi="Symbol"/>
    </w:rPr>
  </w:style>
  <w:style w:type="character" w:customStyle="1" w:styleId="WW8Num9z0">
    <w:name w:val="WW8Num9z0"/>
    <w:rsid w:val="00B06B4A"/>
    <w:rPr>
      <w:rFonts w:ascii="Symbol" w:hAnsi="Symbol" w:cs="Symbol"/>
    </w:rPr>
  </w:style>
  <w:style w:type="character" w:customStyle="1" w:styleId="WW8Num10z0">
    <w:name w:val="WW8Num10z0"/>
    <w:rsid w:val="00B06B4A"/>
    <w:rPr>
      <w:rFonts w:ascii="Symbol" w:hAnsi="Symbol" w:cs="Symbol"/>
    </w:rPr>
  </w:style>
  <w:style w:type="character" w:customStyle="1" w:styleId="WW8Num11z0">
    <w:name w:val="WW8Num11z0"/>
    <w:rsid w:val="00B06B4A"/>
    <w:rPr>
      <w:rFonts w:ascii="Times New Roman" w:eastAsia="Times New Roman" w:hAnsi="Times New Roman"/>
    </w:rPr>
  </w:style>
  <w:style w:type="character" w:customStyle="1" w:styleId="WW8Num11z1">
    <w:name w:val="WW8Num11z1"/>
    <w:rsid w:val="00B06B4A"/>
    <w:rPr>
      <w:rFonts w:ascii="Symbol" w:hAnsi="Symbol" w:cs="Symbol"/>
    </w:rPr>
  </w:style>
  <w:style w:type="character" w:customStyle="1" w:styleId="WW8Num11z2">
    <w:name w:val="WW8Num11z2"/>
    <w:rsid w:val="00B06B4A"/>
    <w:rPr>
      <w:rFonts w:ascii="Wingdings" w:hAnsi="Wingdings" w:cs="Wingdings"/>
    </w:rPr>
  </w:style>
  <w:style w:type="character" w:customStyle="1" w:styleId="WW8Num11z4">
    <w:name w:val="WW8Num11z4"/>
    <w:rsid w:val="00B06B4A"/>
    <w:rPr>
      <w:rFonts w:ascii="Courier New" w:hAnsi="Courier New" w:cs="Courier New"/>
    </w:rPr>
  </w:style>
  <w:style w:type="character" w:customStyle="1" w:styleId="WW8Num12z0">
    <w:name w:val="WW8Num12z0"/>
    <w:rsid w:val="00B06B4A"/>
    <w:rPr>
      <w:rFonts w:ascii="Symbol" w:hAnsi="Symbol" w:cs="Symbol"/>
    </w:rPr>
  </w:style>
  <w:style w:type="character" w:customStyle="1" w:styleId="WW8Num12z1">
    <w:name w:val="WW8Num12z1"/>
    <w:rsid w:val="00B06B4A"/>
    <w:rPr>
      <w:rFonts w:ascii="Courier New" w:hAnsi="Courier New" w:cs="Courier New"/>
    </w:rPr>
  </w:style>
  <w:style w:type="character" w:customStyle="1" w:styleId="WW8Num12z2">
    <w:name w:val="WW8Num12z2"/>
    <w:rsid w:val="00B06B4A"/>
    <w:rPr>
      <w:rFonts w:ascii="Wingdings" w:hAnsi="Wingdings" w:cs="Wingdings"/>
    </w:rPr>
  </w:style>
  <w:style w:type="character" w:customStyle="1" w:styleId="WW8Num14z0">
    <w:name w:val="WW8Num14z0"/>
    <w:rsid w:val="00B06B4A"/>
    <w:rPr>
      <w:rFonts w:ascii="Times New Roman" w:eastAsia="Times New Roman" w:hAnsi="Times New Roman"/>
    </w:rPr>
  </w:style>
  <w:style w:type="character" w:customStyle="1" w:styleId="WW8Num14z1">
    <w:name w:val="WW8Num14z1"/>
    <w:rsid w:val="00B06B4A"/>
    <w:rPr>
      <w:rFonts w:ascii="Symbol" w:hAnsi="Symbol" w:cs="Symbol"/>
    </w:rPr>
  </w:style>
  <w:style w:type="character" w:customStyle="1" w:styleId="WW8Num14z2">
    <w:name w:val="WW8Num14z2"/>
    <w:rsid w:val="00B06B4A"/>
    <w:rPr>
      <w:rFonts w:ascii="Wingdings" w:hAnsi="Wingdings" w:cs="Wingdings"/>
    </w:rPr>
  </w:style>
  <w:style w:type="character" w:customStyle="1" w:styleId="WW8Num14z4">
    <w:name w:val="WW8Num14z4"/>
    <w:rsid w:val="00B06B4A"/>
    <w:rPr>
      <w:rFonts w:ascii="Courier New" w:hAnsi="Courier New" w:cs="Courier New"/>
    </w:rPr>
  </w:style>
  <w:style w:type="character" w:customStyle="1" w:styleId="WW8Num15z0">
    <w:name w:val="WW8Num15z0"/>
    <w:rsid w:val="00B06B4A"/>
    <w:rPr>
      <w:rFonts w:ascii="Symbol" w:hAnsi="Symbol" w:cs="Symbol"/>
    </w:rPr>
  </w:style>
  <w:style w:type="character" w:customStyle="1" w:styleId="WW8Num15z1">
    <w:name w:val="WW8Num15z1"/>
    <w:rsid w:val="00B06B4A"/>
    <w:rPr>
      <w:rFonts w:ascii="Courier New" w:hAnsi="Courier New" w:cs="Courier New"/>
    </w:rPr>
  </w:style>
  <w:style w:type="character" w:customStyle="1" w:styleId="WW8Num15z2">
    <w:name w:val="WW8Num15z2"/>
    <w:rsid w:val="00B06B4A"/>
    <w:rPr>
      <w:rFonts w:ascii="Wingdings" w:hAnsi="Wingdings" w:cs="Wingdings"/>
    </w:rPr>
  </w:style>
  <w:style w:type="character" w:customStyle="1" w:styleId="WW8Num16z0">
    <w:name w:val="WW8Num16z0"/>
    <w:rsid w:val="00B06B4A"/>
    <w:rPr>
      <w:rFonts w:ascii="Symbol" w:hAnsi="Symbol" w:cs="Symbol"/>
    </w:rPr>
  </w:style>
  <w:style w:type="character" w:customStyle="1" w:styleId="WW8Num16z1">
    <w:name w:val="WW8Num16z1"/>
    <w:rsid w:val="00B06B4A"/>
    <w:rPr>
      <w:rFonts w:ascii="Courier New" w:hAnsi="Courier New" w:cs="Courier New"/>
    </w:rPr>
  </w:style>
  <w:style w:type="character" w:customStyle="1" w:styleId="WW8Num16z2">
    <w:name w:val="WW8Num16z2"/>
    <w:rsid w:val="00B06B4A"/>
    <w:rPr>
      <w:rFonts w:ascii="Wingdings" w:hAnsi="Wingdings" w:cs="Wingdings"/>
    </w:rPr>
  </w:style>
  <w:style w:type="character" w:customStyle="1" w:styleId="WW8Num17z0">
    <w:name w:val="WW8Num17z0"/>
    <w:rsid w:val="00B06B4A"/>
    <w:rPr>
      <w:rFonts w:ascii="Symbol" w:hAnsi="Symbol" w:cs="Symbol"/>
    </w:rPr>
  </w:style>
  <w:style w:type="character" w:customStyle="1" w:styleId="WW8Num17z2">
    <w:name w:val="WW8Num17z2"/>
    <w:rsid w:val="00B06B4A"/>
    <w:rPr>
      <w:rFonts w:ascii="Wingdings" w:hAnsi="Wingdings" w:cs="Wingdings"/>
    </w:rPr>
  </w:style>
  <w:style w:type="character" w:customStyle="1" w:styleId="WW8Num17z4">
    <w:name w:val="WW8Num17z4"/>
    <w:rsid w:val="00B06B4A"/>
    <w:rPr>
      <w:rFonts w:ascii="Courier New" w:hAnsi="Courier New" w:cs="Courier New"/>
    </w:rPr>
  </w:style>
  <w:style w:type="character" w:customStyle="1" w:styleId="WW8Num18z0">
    <w:name w:val="WW8Num18z0"/>
    <w:rsid w:val="00B06B4A"/>
    <w:rPr>
      <w:rFonts w:ascii="Symbol" w:hAnsi="Symbol" w:cs="Symbol"/>
    </w:rPr>
  </w:style>
  <w:style w:type="character" w:customStyle="1" w:styleId="WW8Num18z1">
    <w:name w:val="WW8Num18z1"/>
    <w:rsid w:val="00B06B4A"/>
    <w:rPr>
      <w:rFonts w:ascii="Courier New" w:hAnsi="Courier New" w:cs="Courier New"/>
    </w:rPr>
  </w:style>
  <w:style w:type="character" w:customStyle="1" w:styleId="WW8Num18z2">
    <w:name w:val="WW8Num18z2"/>
    <w:rsid w:val="00B06B4A"/>
    <w:rPr>
      <w:rFonts w:ascii="Wingdings" w:hAnsi="Wingdings" w:cs="Wingdings"/>
    </w:rPr>
  </w:style>
  <w:style w:type="character" w:customStyle="1" w:styleId="WW8Num19z0">
    <w:name w:val="WW8Num19z0"/>
    <w:rsid w:val="00B06B4A"/>
    <w:rPr>
      <w:rFonts w:ascii="Symbol" w:hAnsi="Symbol" w:cs="Symbol"/>
    </w:rPr>
  </w:style>
  <w:style w:type="character" w:customStyle="1" w:styleId="WW8Num19z2">
    <w:name w:val="WW8Num19z2"/>
    <w:rsid w:val="00B06B4A"/>
    <w:rPr>
      <w:rFonts w:ascii="Wingdings" w:hAnsi="Wingdings" w:cs="Wingdings"/>
    </w:rPr>
  </w:style>
  <w:style w:type="character" w:customStyle="1" w:styleId="WW8Num19z4">
    <w:name w:val="WW8Num19z4"/>
    <w:rsid w:val="00B06B4A"/>
    <w:rPr>
      <w:rFonts w:ascii="Courier New" w:hAnsi="Courier New" w:cs="Courier New"/>
    </w:rPr>
  </w:style>
  <w:style w:type="character" w:customStyle="1" w:styleId="WW8Num20z0">
    <w:name w:val="WW8Num20z0"/>
    <w:rsid w:val="00B06B4A"/>
    <w:rPr>
      <w:rFonts w:ascii="Symbol" w:hAnsi="Symbol" w:cs="Symbol"/>
    </w:rPr>
  </w:style>
  <w:style w:type="character" w:customStyle="1" w:styleId="WW8Num20z1">
    <w:name w:val="WW8Num20z1"/>
    <w:rsid w:val="00B06B4A"/>
    <w:rPr>
      <w:rFonts w:ascii="Courier New" w:hAnsi="Courier New" w:cs="Courier New"/>
    </w:rPr>
  </w:style>
  <w:style w:type="character" w:customStyle="1" w:styleId="WW8Num20z2">
    <w:name w:val="WW8Num20z2"/>
    <w:rsid w:val="00B06B4A"/>
    <w:rPr>
      <w:rFonts w:ascii="Wingdings" w:hAnsi="Wingdings" w:cs="Wingdings"/>
    </w:rPr>
  </w:style>
  <w:style w:type="character" w:customStyle="1" w:styleId="WW8Num21z0">
    <w:name w:val="WW8Num21z0"/>
    <w:rsid w:val="00B06B4A"/>
    <w:rPr>
      <w:rFonts w:ascii="Symbol" w:hAnsi="Symbol" w:cs="Symbol"/>
    </w:rPr>
  </w:style>
  <w:style w:type="character" w:customStyle="1" w:styleId="WW8Num21z1">
    <w:name w:val="WW8Num21z1"/>
    <w:rsid w:val="00B06B4A"/>
    <w:rPr>
      <w:rFonts w:ascii="Courier New" w:hAnsi="Courier New" w:cs="Courier New"/>
    </w:rPr>
  </w:style>
  <w:style w:type="character" w:customStyle="1" w:styleId="WW8Num21z2">
    <w:name w:val="WW8Num21z2"/>
    <w:rsid w:val="00B06B4A"/>
    <w:rPr>
      <w:rFonts w:ascii="Wingdings" w:hAnsi="Wingdings" w:cs="Wingdings"/>
    </w:rPr>
  </w:style>
  <w:style w:type="character" w:customStyle="1" w:styleId="WW8Num22z0">
    <w:name w:val="WW8Num22z0"/>
    <w:rsid w:val="00B06B4A"/>
    <w:rPr>
      <w:rFonts w:ascii="Symbol" w:hAnsi="Symbol" w:cs="Symbol"/>
    </w:rPr>
  </w:style>
  <w:style w:type="character" w:customStyle="1" w:styleId="WW8Num22z2">
    <w:name w:val="WW8Num22z2"/>
    <w:rsid w:val="00B06B4A"/>
    <w:rPr>
      <w:rFonts w:ascii="Wingdings" w:hAnsi="Wingdings" w:cs="Wingdings"/>
    </w:rPr>
  </w:style>
  <w:style w:type="character" w:customStyle="1" w:styleId="WW8Num22z4">
    <w:name w:val="WW8Num22z4"/>
    <w:rsid w:val="00B06B4A"/>
    <w:rPr>
      <w:rFonts w:ascii="Courier New" w:hAnsi="Courier New" w:cs="Courier New"/>
    </w:rPr>
  </w:style>
  <w:style w:type="character" w:customStyle="1" w:styleId="WW8Num23z0">
    <w:name w:val="WW8Num23z0"/>
    <w:rsid w:val="00B06B4A"/>
    <w:rPr>
      <w:rFonts w:ascii="Symbol" w:hAnsi="Symbol" w:cs="Symbol"/>
    </w:rPr>
  </w:style>
  <w:style w:type="character" w:customStyle="1" w:styleId="WW8Num23z1">
    <w:name w:val="WW8Num23z1"/>
    <w:rsid w:val="00B06B4A"/>
    <w:rPr>
      <w:rFonts w:ascii="Courier New" w:hAnsi="Courier New" w:cs="Courier New"/>
    </w:rPr>
  </w:style>
  <w:style w:type="character" w:customStyle="1" w:styleId="WW8Num23z2">
    <w:name w:val="WW8Num23z2"/>
    <w:rsid w:val="00B06B4A"/>
    <w:rPr>
      <w:rFonts w:ascii="Wingdings" w:hAnsi="Wingdings" w:cs="Wingdings"/>
    </w:rPr>
  </w:style>
  <w:style w:type="character" w:customStyle="1" w:styleId="WW8Num24z0">
    <w:name w:val="WW8Num24z0"/>
    <w:rsid w:val="00B06B4A"/>
    <w:rPr>
      <w:rFonts w:ascii="Symbol" w:hAnsi="Symbol" w:cs="Symbol"/>
    </w:rPr>
  </w:style>
  <w:style w:type="character" w:customStyle="1" w:styleId="WW8Num24z1">
    <w:name w:val="WW8Num24z1"/>
    <w:rsid w:val="00B06B4A"/>
    <w:rPr>
      <w:rFonts w:ascii="Courier New" w:hAnsi="Courier New" w:cs="Courier New"/>
    </w:rPr>
  </w:style>
  <w:style w:type="character" w:customStyle="1" w:styleId="WW8Num24z2">
    <w:name w:val="WW8Num24z2"/>
    <w:rsid w:val="00B06B4A"/>
    <w:rPr>
      <w:rFonts w:ascii="Wingdings" w:hAnsi="Wingdings" w:cs="Wingdings"/>
    </w:rPr>
  </w:style>
  <w:style w:type="character" w:customStyle="1" w:styleId="WW8Num25z0">
    <w:name w:val="WW8Num25z0"/>
    <w:rsid w:val="00B06B4A"/>
    <w:rPr>
      <w:rFonts w:ascii="Symbol" w:hAnsi="Symbol" w:cs="Symbol"/>
    </w:rPr>
  </w:style>
  <w:style w:type="character" w:customStyle="1" w:styleId="WW8Num25z1">
    <w:name w:val="WW8Num25z1"/>
    <w:rsid w:val="00B06B4A"/>
    <w:rPr>
      <w:rFonts w:ascii="Courier New" w:hAnsi="Courier New" w:cs="Courier New"/>
    </w:rPr>
  </w:style>
  <w:style w:type="character" w:customStyle="1" w:styleId="WW8Num25z2">
    <w:name w:val="WW8Num25z2"/>
    <w:rsid w:val="00B06B4A"/>
    <w:rPr>
      <w:rFonts w:ascii="Wingdings" w:hAnsi="Wingdings" w:cs="Wingdings"/>
    </w:rPr>
  </w:style>
  <w:style w:type="character" w:customStyle="1" w:styleId="WW8Num27z0">
    <w:name w:val="WW8Num27z0"/>
    <w:rsid w:val="00B06B4A"/>
    <w:rPr>
      <w:rFonts w:ascii="Symbol" w:hAnsi="Symbol" w:cs="Symbol"/>
    </w:rPr>
  </w:style>
  <w:style w:type="character" w:customStyle="1" w:styleId="WW8Num27z1">
    <w:name w:val="WW8Num27z1"/>
    <w:rsid w:val="00B06B4A"/>
    <w:rPr>
      <w:rFonts w:ascii="Courier New" w:hAnsi="Courier New" w:cs="Courier New"/>
    </w:rPr>
  </w:style>
  <w:style w:type="character" w:customStyle="1" w:styleId="WW8Num27z2">
    <w:name w:val="WW8Num27z2"/>
    <w:rsid w:val="00B06B4A"/>
    <w:rPr>
      <w:rFonts w:ascii="Wingdings" w:hAnsi="Wingdings" w:cs="Wingdings"/>
    </w:rPr>
  </w:style>
  <w:style w:type="character" w:customStyle="1" w:styleId="WW8Num28z0">
    <w:name w:val="WW8Num28z0"/>
    <w:rsid w:val="00B06B4A"/>
    <w:rPr>
      <w:rFonts w:ascii="Times New Roman" w:eastAsia="Times New Roman" w:hAnsi="Times New Roman"/>
    </w:rPr>
  </w:style>
  <w:style w:type="character" w:customStyle="1" w:styleId="WW8Num28z1">
    <w:name w:val="WW8Num28z1"/>
    <w:rsid w:val="00B06B4A"/>
    <w:rPr>
      <w:rFonts w:ascii="Symbol" w:hAnsi="Symbol" w:cs="Symbol"/>
    </w:rPr>
  </w:style>
  <w:style w:type="character" w:customStyle="1" w:styleId="WW8Num28z2">
    <w:name w:val="WW8Num28z2"/>
    <w:rsid w:val="00B06B4A"/>
    <w:rPr>
      <w:rFonts w:ascii="Wingdings" w:hAnsi="Wingdings" w:cs="Wingdings"/>
    </w:rPr>
  </w:style>
  <w:style w:type="character" w:customStyle="1" w:styleId="WW8Num28z4">
    <w:name w:val="WW8Num28z4"/>
    <w:rsid w:val="00B06B4A"/>
    <w:rPr>
      <w:rFonts w:ascii="Courier New" w:hAnsi="Courier New" w:cs="Courier New"/>
    </w:rPr>
  </w:style>
  <w:style w:type="character" w:customStyle="1" w:styleId="WW8Num29z0">
    <w:name w:val="WW8Num29z0"/>
    <w:rsid w:val="00B06B4A"/>
    <w:rPr>
      <w:rFonts w:ascii="Symbol" w:hAnsi="Symbol" w:cs="Symbol"/>
    </w:rPr>
  </w:style>
  <w:style w:type="character" w:customStyle="1" w:styleId="WW8Num29z1">
    <w:name w:val="WW8Num29z1"/>
    <w:rsid w:val="00B06B4A"/>
    <w:rPr>
      <w:rFonts w:ascii="Courier New" w:hAnsi="Courier New" w:cs="Courier New"/>
    </w:rPr>
  </w:style>
  <w:style w:type="character" w:customStyle="1" w:styleId="WW8Num29z2">
    <w:name w:val="WW8Num29z2"/>
    <w:rsid w:val="00B06B4A"/>
    <w:rPr>
      <w:rFonts w:ascii="Wingdings" w:hAnsi="Wingdings" w:cs="Wingdings"/>
    </w:rPr>
  </w:style>
  <w:style w:type="character" w:customStyle="1" w:styleId="19">
    <w:name w:val="Основной шрифт абзаца1"/>
    <w:rsid w:val="00B06B4A"/>
  </w:style>
  <w:style w:type="paragraph" w:customStyle="1" w:styleId="aff8">
    <w:name w:val="Заголовок"/>
    <w:basedOn w:val="a"/>
    <w:next w:val="af6"/>
    <w:uiPriority w:val="99"/>
    <w:rsid w:val="00B06B4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9">
    <w:name w:val="List"/>
    <w:basedOn w:val="af6"/>
    <w:rsid w:val="00B06B4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B06B4A"/>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b">
    <w:name w:val="Указатель1"/>
    <w:basedOn w:val="a"/>
    <w:rsid w:val="00B06B4A"/>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B06B4A"/>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a">
    <w:name w:val="Содержимое таблицы"/>
    <w:basedOn w:val="a"/>
    <w:rsid w:val="00B06B4A"/>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b">
    <w:name w:val="Заголовок таблицы"/>
    <w:basedOn w:val="affa"/>
    <w:rsid w:val="00B06B4A"/>
    <w:pPr>
      <w:jc w:val="center"/>
    </w:pPr>
    <w:rPr>
      <w:b/>
      <w:bCs/>
      <w:i/>
      <w:iCs/>
    </w:rPr>
  </w:style>
  <w:style w:type="paragraph" w:customStyle="1" w:styleId="211">
    <w:name w:val="Основной текст с отступом 21"/>
    <w:basedOn w:val="a"/>
    <w:rsid w:val="00B06B4A"/>
    <w:pPr>
      <w:suppressAutoHyphens/>
      <w:spacing w:after="0" w:line="240" w:lineRule="auto"/>
      <w:ind w:firstLine="720"/>
    </w:pPr>
    <w:rPr>
      <w:rFonts w:ascii="Times New Roman" w:eastAsia="Times New Roman" w:hAnsi="Times New Roman" w:cs="Times New Roman"/>
      <w:sz w:val="28"/>
      <w:szCs w:val="28"/>
      <w:lang w:eastAsia="ar-SA"/>
    </w:rPr>
  </w:style>
  <w:style w:type="table" w:styleId="affc">
    <w:name w:val="Table Grid"/>
    <w:basedOn w:val="a1"/>
    <w:uiPriority w:val="59"/>
    <w:rsid w:val="00B06B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c"/>
    <w:uiPriority w:val="59"/>
    <w:rsid w:val="00B06B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сноски Знак"/>
    <w:link w:val="affe"/>
    <w:semiHidden/>
    <w:rsid w:val="00B06B4A"/>
    <w:rPr>
      <w:lang w:eastAsia="ar-SA"/>
    </w:rPr>
  </w:style>
  <w:style w:type="paragraph" w:styleId="affe">
    <w:name w:val="footnote text"/>
    <w:basedOn w:val="a"/>
    <w:link w:val="affd"/>
    <w:semiHidden/>
    <w:unhideWhenUsed/>
    <w:rsid w:val="00B06B4A"/>
    <w:pPr>
      <w:suppressAutoHyphens/>
      <w:spacing w:after="0" w:line="240" w:lineRule="auto"/>
    </w:pPr>
    <w:rPr>
      <w:lang w:eastAsia="ar-SA"/>
    </w:rPr>
  </w:style>
  <w:style w:type="character" w:customStyle="1" w:styleId="1d">
    <w:name w:val="Текст сноски Знак1"/>
    <w:basedOn w:val="a0"/>
    <w:uiPriority w:val="99"/>
    <w:semiHidden/>
    <w:rsid w:val="00B06B4A"/>
    <w:rPr>
      <w:sz w:val="20"/>
      <w:szCs w:val="20"/>
    </w:rPr>
  </w:style>
  <w:style w:type="character" w:customStyle="1" w:styleId="afff">
    <w:name w:val="Текст примечания Знак"/>
    <w:link w:val="afff0"/>
    <w:uiPriority w:val="99"/>
    <w:semiHidden/>
    <w:rsid w:val="00B06B4A"/>
    <w:rPr>
      <w:rFonts w:eastAsia="SimSun"/>
      <w:lang w:eastAsia="ar-SA"/>
    </w:rPr>
  </w:style>
  <w:style w:type="paragraph" w:styleId="afff0">
    <w:name w:val="annotation text"/>
    <w:basedOn w:val="a"/>
    <w:link w:val="afff"/>
    <w:uiPriority w:val="99"/>
    <w:semiHidden/>
    <w:unhideWhenUsed/>
    <w:rsid w:val="00B06B4A"/>
    <w:pPr>
      <w:suppressAutoHyphens/>
      <w:spacing w:after="0" w:line="240" w:lineRule="auto"/>
    </w:pPr>
    <w:rPr>
      <w:rFonts w:eastAsia="SimSun"/>
      <w:lang w:eastAsia="ar-SA"/>
    </w:rPr>
  </w:style>
  <w:style w:type="character" w:customStyle="1" w:styleId="1e">
    <w:name w:val="Текст примечания Знак1"/>
    <w:basedOn w:val="a0"/>
    <w:uiPriority w:val="99"/>
    <w:semiHidden/>
    <w:rsid w:val="00B06B4A"/>
    <w:rPr>
      <w:sz w:val="20"/>
      <w:szCs w:val="20"/>
    </w:rPr>
  </w:style>
  <w:style w:type="paragraph" w:customStyle="1" w:styleId="38">
    <w:name w:val="Название3"/>
    <w:basedOn w:val="a"/>
    <w:rsid w:val="00B06B4A"/>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
    <w:rsid w:val="00B06B4A"/>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B06B4A"/>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B06B4A"/>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7">
    <w:name w:val="Текст2"/>
    <w:basedOn w:val="a"/>
    <w:rsid w:val="00B06B4A"/>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B06B4A"/>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B06B4A"/>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B06B4A"/>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B06B4A"/>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B06B4A"/>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B06B4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B06B4A"/>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B06B4A"/>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
    <w:rsid w:val="00B06B4A"/>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1">
    <w:name w:val="Таблица"/>
    <w:basedOn w:val="a"/>
    <w:rsid w:val="00B06B4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
    <w:name w:val="Схема документа1"/>
    <w:basedOn w:val="a"/>
    <w:rsid w:val="00B06B4A"/>
    <w:pPr>
      <w:shd w:val="clear" w:color="auto" w:fill="000080"/>
      <w:suppressAutoHyphens/>
      <w:spacing w:after="0" w:line="240" w:lineRule="auto"/>
    </w:pPr>
    <w:rPr>
      <w:rFonts w:ascii="Tahoma" w:eastAsia="SimSun" w:hAnsi="Tahoma" w:cs="Tahoma"/>
      <w:sz w:val="20"/>
      <w:szCs w:val="20"/>
      <w:lang w:eastAsia="ar-SA"/>
    </w:rPr>
  </w:style>
  <w:style w:type="paragraph" w:customStyle="1" w:styleId="1f0">
    <w:name w:val="Текст примечания1"/>
    <w:basedOn w:val="a"/>
    <w:rsid w:val="00B06B4A"/>
    <w:pPr>
      <w:suppressAutoHyphens/>
      <w:spacing w:after="0" w:line="240" w:lineRule="auto"/>
    </w:pPr>
    <w:rPr>
      <w:rFonts w:ascii="Times New Roman" w:eastAsia="SimSun" w:hAnsi="Times New Roman" w:cs="Times New Roman"/>
      <w:sz w:val="20"/>
      <w:szCs w:val="20"/>
      <w:lang w:eastAsia="ar-SA"/>
    </w:rPr>
  </w:style>
  <w:style w:type="paragraph" w:customStyle="1" w:styleId="29">
    <w:name w:val="Название2"/>
    <w:basedOn w:val="a"/>
    <w:rsid w:val="00B06B4A"/>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a">
    <w:name w:val="Указатель2"/>
    <w:basedOn w:val="a"/>
    <w:rsid w:val="00B06B4A"/>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B06B4A"/>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1">
    <w:name w:val="Основной текст 31"/>
    <w:basedOn w:val="a"/>
    <w:rsid w:val="00B06B4A"/>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2">
    <w:name w:val="Содержимое врезки"/>
    <w:basedOn w:val="af6"/>
    <w:rsid w:val="00B06B4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B06B4A"/>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2">
    <w:name w:val="Название объекта1"/>
    <w:basedOn w:val="a"/>
    <w:next w:val="a"/>
    <w:rsid w:val="00B06B4A"/>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3">
    <w:name w:val="Знак Знак Знак Знак Знак Знак Знак"/>
    <w:basedOn w:val="a"/>
    <w:rsid w:val="00B06B4A"/>
    <w:pPr>
      <w:suppressAutoHyphens/>
      <w:spacing w:after="160" w:line="240" w:lineRule="exact"/>
    </w:pPr>
    <w:rPr>
      <w:rFonts w:ascii="Times New Roman" w:eastAsia="Times New Roman" w:hAnsi="Times New Roman" w:cs="Times New Roman"/>
      <w:sz w:val="20"/>
      <w:szCs w:val="20"/>
      <w:lang w:eastAsia="ar-SA"/>
    </w:rPr>
  </w:style>
  <w:style w:type="paragraph" w:customStyle="1" w:styleId="2b">
    <w:name w:val="Основной текст с отступом2"/>
    <w:basedOn w:val="a"/>
    <w:rsid w:val="00B06B4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
    <w:rsid w:val="00B06B4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4">
    <w:name w:val="таблица"/>
    <w:basedOn w:val="a"/>
    <w:rsid w:val="00B06B4A"/>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5">
    <w:name w:val="Примечание"/>
    <w:basedOn w:val="a"/>
    <w:rsid w:val="00B06B4A"/>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B06B4A"/>
    <w:rPr>
      <w:rFonts w:ascii="Symbol" w:hAnsi="Symbol" w:cs="Symbol" w:hint="default"/>
    </w:rPr>
  </w:style>
  <w:style w:type="character" w:customStyle="1" w:styleId="WW8Num7z1">
    <w:name w:val="WW8Num7z1"/>
    <w:rsid w:val="00B06B4A"/>
    <w:rPr>
      <w:rFonts w:ascii="Symbol" w:hAnsi="Symbol" w:cs="Symbol" w:hint="default"/>
    </w:rPr>
  </w:style>
  <w:style w:type="character" w:customStyle="1" w:styleId="WW8Num7z2">
    <w:name w:val="WW8Num7z2"/>
    <w:rsid w:val="00B06B4A"/>
    <w:rPr>
      <w:rFonts w:ascii="Wingdings" w:hAnsi="Wingdings" w:cs="Wingdings" w:hint="default"/>
    </w:rPr>
  </w:style>
  <w:style w:type="character" w:customStyle="1" w:styleId="WW8Num7z4">
    <w:name w:val="WW8Num7z4"/>
    <w:rsid w:val="00B06B4A"/>
    <w:rPr>
      <w:rFonts w:ascii="Courier New" w:hAnsi="Courier New" w:cs="Courier New" w:hint="default"/>
    </w:rPr>
  </w:style>
  <w:style w:type="character" w:customStyle="1" w:styleId="WW8Num8z2">
    <w:name w:val="WW8Num8z2"/>
    <w:rsid w:val="00B06B4A"/>
    <w:rPr>
      <w:rFonts w:ascii="Wingdings" w:hAnsi="Wingdings" w:cs="Wingdings" w:hint="default"/>
    </w:rPr>
  </w:style>
  <w:style w:type="character" w:customStyle="1" w:styleId="WW8Num8z4">
    <w:name w:val="WW8Num8z4"/>
    <w:rsid w:val="00B06B4A"/>
    <w:rPr>
      <w:rFonts w:ascii="Courier New" w:hAnsi="Courier New" w:cs="Courier New" w:hint="default"/>
    </w:rPr>
  </w:style>
  <w:style w:type="character" w:customStyle="1" w:styleId="WW8Num9z2">
    <w:name w:val="WW8Num9z2"/>
    <w:rsid w:val="00B06B4A"/>
    <w:rPr>
      <w:rFonts w:ascii="Wingdings" w:hAnsi="Wingdings" w:cs="Wingdings" w:hint="default"/>
    </w:rPr>
  </w:style>
  <w:style w:type="character" w:customStyle="1" w:styleId="WW8Num9z4">
    <w:name w:val="WW8Num9z4"/>
    <w:rsid w:val="00B06B4A"/>
    <w:rPr>
      <w:rFonts w:ascii="Courier New" w:hAnsi="Courier New" w:cs="Courier New" w:hint="default"/>
    </w:rPr>
  </w:style>
  <w:style w:type="character" w:customStyle="1" w:styleId="WW8Num10z1">
    <w:name w:val="WW8Num10z1"/>
    <w:rsid w:val="00B06B4A"/>
    <w:rPr>
      <w:rFonts w:ascii="Symbol" w:hAnsi="Symbol" w:cs="Symbol" w:hint="default"/>
    </w:rPr>
  </w:style>
  <w:style w:type="character" w:customStyle="1" w:styleId="WW8Num10z2">
    <w:name w:val="WW8Num10z2"/>
    <w:rsid w:val="00B06B4A"/>
    <w:rPr>
      <w:rFonts w:ascii="Wingdings" w:hAnsi="Wingdings" w:cs="Wingdings" w:hint="default"/>
    </w:rPr>
  </w:style>
  <w:style w:type="character" w:customStyle="1" w:styleId="WW8Num10z4">
    <w:name w:val="WW8Num10z4"/>
    <w:rsid w:val="00B06B4A"/>
    <w:rPr>
      <w:rFonts w:ascii="Courier New" w:hAnsi="Courier New" w:cs="Courier New" w:hint="default"/>
    </w:rPr>
  </w:style>
  <w:style w:type="character" w:customStyle="1" w:styleId="WW8Num12z4">
    <w:name w:val="WW8Num12z4"/>
    <w:rsid w:val="00B06B4A"/>
    <w:rPr>
      <w:rFonts w:ascii="Courier New" w:hAnsi="Courier New" w:cs="Courier New" w:hint="default"/>
    </w:rPr>
  </w:style>
  <w:style w:type="character" w:customStyle="1" w:styleId="WW8Num13z0">
    <w:name w:val="WW8Num13z0"/>
    <w:rsid w:val="00B06B4A"/>
    <w:rPr>
      <w:rFonts w:ascii="Times New Roman" w:hAnsi="Times New Roman" w:cs="Times New Roman" w:hint="default"/>
    </w:rPr>
  </w:style>
  <w:style w:type="character" w:customStyle="1" w:styleId="WW8Num13z1">
    <w:name w:val="WW8Num13z1"/>
    <w:rsid w:val="00B06B4A"/>
    <w:rPr>
      <w:rFonts w:ascii="Symbol" w:hAnsi="Symbol" w:cs="Symbol" w:hint="default"/>
    </w:rPr>
  </w:style>
  <w:style w:type="character" w:customStyle="1" w:styleId="WW8Num13z2">
    <w:name w:val="WW8Num13z2"/>
    <w:rsid w:val="00B06B4A"/>
    <w:rPr>
      <w:rFonts w:ascii="Wingdings" w:hAnsi="Wingdings" w:cs="Wingdings" w:hint="default"/>
    </w:rPr>
  </w:style>
  <w:style w:type="character" w:customStyle="1" w:styleId="WW8Num13z4">
    <w:name w:val="WW8Num13z4"/>
    <w:rsid w:val="00B06B4A"/>
    <w:rPr>
      <w:rFonts w:ascii="Courier New" w:hAnsi="Courier New" w:cs="Courier New" w:hint="default"/>
    </w:rPr>
  </w:style>
  <w:style w:type="character" w:customStyle="1" w:styleId="WW8Num26z0">
    <w:name w:val="WW8Num26z0"/>
    <w:rsid w:val="00B06B4A"/>
    <w:rPr>
      <w:rFonts w:ascii="Symbol" w:hAnsi="Symbol" w:cs="Symbol" w:hint="default"/>
    </w:rPr>
  </w:style>
  <w:style w:type="character" w:customStyle="1" w:styleId="Absatz-Standardschriftart">
    <w:name w:val="Absatz-Standardschriftart"/>
    <w:rsid w:val="00B06B4A"/>
  </w:style>
  <w:style w:type="character" w:customStyle="1" w:styleId="WW8Num3z1">
    <w:name w:val="WW8Num3z1"/>
    <w:rsid w:val="00B06B4A"/>
    <w:rPr>
      <w:rFonts w:ascii="Symbol" w:hAnsi="Symbol" w:cs="Symbol" w:hint="default"/>
    </w:rPr>
  </w:style>
  <w:style w:type="character" w:customStyle="1" w:styleId="WW8Num3z2">
    <w:name w:val="WW8Num3z2"/>
    <w:rsid w:val="00B06B4A"/>
    <w:rPr>
      <w:rFonts w:ascii="Wingdings" w:hAnsi="Wingdings" w:cs="Wingdings" w:hint="default"/>
    </w:rPr>
  </w:style>
  <w:style w:type="character" w:customStyle="1" w:styleId="WW8Num3z4">
    <w:name w:val="WW8Num3z4"/>
    <w:rsid w:val="00B06B4A"/>
    <w:rPr>
      <w:rFonts w:ascii="Courier New" w:hAnsi="Courier New" w:cs="Courier New" w:hint="default"/>
    </w:rPr>
  </w:style>
  <w:style w:type="character" w:customStyle="1" w:styleId="WW8Num6z1">
    <w:name w:val="WW8Num6z1"/>
    <w:rsid w:val="00B06B4A"/>
    <w:rPr>
      <w:rFonts w:ascii="Symbol" w:hAnsi="Symbol" w:cs="Symbol" w:hint="default"/>
    </w:rPr>
  </w:style>
  <w:style w:type="character" w:customStyle="1" w:styleId="WW8Num6z2">
    <w:name w:val="WW8Num6z2"/>
    <w:rsid w:val="00B06B4A"/>
    <w:rPr>
      <w:rFonts w:ascii="Wingdings" w:hAnsi="Wingdings" w:cs="Wingdings" w:hint="default"/>
    </w:rPr>
  </w:style>
  <w:style w:type="character" w:customStyle="1" w:styleId="WW8Num6z4">
    <w:name w:val="WW8Num6z4"/>
    <w:rsid w:val="00B06B4A"/>
    <w:rPr>
      <w:rFonts w:ascii="Courier New" w:hAnsi="Courier New" w:cs="Courier New" w:hint="default"/>
    </w:rPr>
  </w:style>
  <w:style w:type="character" w:customStyle="1" w:styleId="WW8Num9z1">
    <w:name w:val="WW8Num9z1"/>
    <w:rsid w:val="00B06B4A"/>
    <w:rPr>
      <w:rFonts w:ascii="Symbol" w:hAnsi="Symbol" w:cs="Symbol" w:hint="default"/>
    </w:rPr>
  </w:style>
  <w:style w:type="character" w:customStyle="1" w:styleId="WW8Num32z0">
    <w:name w:val="WW8Num32z0"/>
    <w:rsid w:val="00B06B4A"/>
    <w:rPr>
      <w:rFonts w:ascii="Symbol" w:hAnsi="Symbol" w:hint="default"/>
    </w:rPr>
  </w:style>
  <w:style w:type="character" w:customStyle="1" w:styleId="WW8Num32z1">
    <w:name w:val="WW8Num32z1"/>
    <w:rsid w:val="00B06B4A"/>
    <w:rPr>
      <w:rFonts w:ascii="Courier New" w:hAnsi="Courier New" w:cs="Courier New" w:hint="default"/>
    </w:rPr>
  </w:style>
  <w:style w:type="character" w:customStyle="1" w:styleId="WW8Num32z2">
    <w:name w:val="WW8Num32z2"/>
    <w:rsid w:val="00B06B4A"/>
    <w:rPr>
      <w:rFonts w:ascii="Wingdings" w:hAnsi="Wingdings" w:hint="default"/>
    </w:rPr>
  </w:style>
  <w:style w:type="character" w:customStyle="1" w:styleId="3b">
    <w:name w:val="Основной шрифт абзаца3"/>
    <w:rsid w:val="00B06B4A"/>
  </w:style>
  <w:style w:type="character" w:customStyle="1" w:styleId="111">
    <w:name w:val="Заголовок 1 Знак1"/>
    <w:rsid w:val="00B06B4A"/>
    <w:rPr>
      <w:rFonts w:ascii="Arial" w:hAnsi="Arial" w:cs="Arial" w:hint="default"/>
      <w:b/>
      <w:bCs/>
      <w:kern w:val="2"/>
      <w:sz w:val="32"/>
      <w:szCs w:val="32"/>
      <w:lang w:val="ru-RU" w:eastAsia="ar-SA" w:bidi="ar-SA"/>
    </w:rPr>
  </w:style>
  <w:style w:type="character" w:customStyle="1" w:styleId="1f3">
    <w:name w:val="Заголовок 1 Знак Знак"/>
    <w:rsid w:val="00B06B4A"/>
    <w:rPr>
      <w:b/>
      <w:bCs/>
      <w:sz w:val="28"/>
      <w:szCs w:val="28"/>
      <w:lang w:val="ru-RU" w:eastAsia="ar-SA" w:bidi="ar-SA"/>
    </w:rPr>
  </w:style>
  <w:style w:type="character" w:customStyle="1" w:styleId="afff6">
    <w:name w:val="Символ сноски"/>
    <w:rsid w:val="00B06B4A"/>
    <w:rPr>
      <w:vertAlign w:val="superscript"/>
    </w:rPr>
  </w:style>
  <w:style w:type="character" w:customStyle="1" w:styleId="1f4">
    <w:name w:val="Знак примечания1"/>
    <w:rsid w:val="00B06B4A"/>
    <w:rPr>
      <w:sz w:val="16"/>
      <w:szCs w:val="16"/>
    </w:rPr>
  </w:style>
  <w:style w:type="character" w:customStyle="1" w:styleId="WW8Num15z4">
    <w:name w:val="WW8Num15z4"/>
    <w:rsid w:val="00B06B4A"/>
    <w:rPr>
      <w:rFonts w:ascii="Courier New" w:hAnsi="Courier New" w:cs="Courier New" w:hint="default"/>
    </w:rPr>
  </w:style>
  <w:style w:type="character" w:customStyle="1" w:styleId="WW8Num16z4">
    <w:name w:val="WW8Num16z4"/>
    <w:rsid w:val="00B06B4A"/>
    <w:rPr>
      <w:rFonts w:ascii="Courier New" w:hAnsi="Courier New" w:cs="Courier New" w:hint="default"/>
    </w:rPr>
  </w:style>
  <w:style w:type="character" w:customStyle="1" w:styleId="WW8Num17z1">
    <w:name w:val="WW8Num17z1"/>
    <w:rsid w:val="00B06B4A"/>
    <w:rPr>
      <w:rFonts w:ascii="Symbol" w:hAnsi="Symbol" w:cs="Symbol" w:hint="default"/>
    </w:rPr>
  </w:style>
  <w:style w:type="character" w:customStyle="1" w:styleId="WW8Num18z4">
    <w:name w:val="WW8Num18z4"/>
    <w:rsid w:val="00B06B4A"/>
    <w:rPr>
      <w:rFonts w:ascii="Courier New" w:hAnsi="Courier New" w:cs="Courier New" w:hint="default"/>
    </w:rPr>
  </w:style>
  <w:style w:type="character" w:customStyle="1" w:styleId="WW8Num19z1">
    <w:name w:val="WW8Num19z1"/>
    <w:rsid w:val="00B06B4A"/>
    <w:rPr>
      <w:rFonts w:ascii="Symbol" w:hAnsi="Symbol" w:cs="Courier New" w:hint="default"/>
    </w:rPr>
  </w:style>
  <w:style w:type="character" w:customStyle="1" w:styleId="WW8Num20z4">
    <w:name w:val="WW8Num20z4"/>
    <w:rsid w:val="00B06B4A"/>
    <w:rPr>
      <w:rFonts w:ascii="Courier New" w:hAnsi="Courier New" w:cs="Courier New" w:hint="default"/>
    </w:rPr>
  </w:style>
  <w:style w:type="character" w:customStyle="1" w:styleId="WW8Num22z1">
    <w:name w:val="WW8Num22z1"/>
    <w:rsid w:val="00B06B4A"/>
    <w:rPr>
      <w:rFonts w:ascii="Symbol" w:hAnsi="Symbol" w:cs="Courier New" w:hint="default"/>
    </w:rPr>
  </w:style>
  <w:style w:type="character" w:customStyle="1" w:styleId="WW8Num23z4">
    <w:name w:val="WW8Num23z4"/>
    <w:rsid w:val="00B06B4A"/>
    <w:rPr>
      <w:rFonts w:ascii="Courier New" w:hAnsi="Courier New" w:cs="Courier New" w:hint="default"/>
    </w:rPr>
  </w:style>
  <w:style w:type="character" w:customStyle="1" w:styleId="WW8Num25z4">
    <w:name w:val="WW8Num25z4"/>
    <w:rsid w:val="00B06B4A"/>
    <w:rPr>
      <w:rFonts w:ascii="Courier New" w:hAnsi="Courier New" w:cs="Courier New" w:hint="default"/>
    </w:rPr>
  </w:style>
  <w:style w:type="character" w:customStyle="1" w:styleId="WW8Num30z0">
    <w:name w:val="WW8Num30z0"/>
    <w:rsid w:val="00B06B4A"/>
    <w:rPr>
      <w:rFonts w:ascii="Symbol" w:hAnsi="Symbol" w:cs="Symbol" w:hint="default"/>
    </w:rPr>
  </w:style>
  <w:style w:type="character" w:customStyle="1" w:styleId="WW8Num31z0">
    <w:name w:val="WW8Num31z0"/>
    <w:rsid w:val="00B06B4A"/>
    <w:rPr>
      <w:rFonts w:ascii="Symbol" w:hAnsi="Symbol" w:hint="default"/>
    </w:rPr>
  </w:style>
  <w:style w:type="character" w:customStyle="1" w:styleId="WW8Num33z0">
    <w:name w:val="WW8Num33z0"/>
    <w:rsid w:val="00B06B4A"/>
    <w:rPr>
      <w:rFonts w:ascii="Symbol" w:hAnsi="Symbol" w:cs="Symbol" w:hint="default"/>
    </w:rPr>
  </w:style>
  <w:style w:type="character" w:customStyle="1" w:styleId="WW8Num34z0">
    <w:name w:val="WW8Num34z0"/>
    <w:rsid w:val="00B06B4A"/>
    <w:rPr>
      <w:rFonts w:ascii="Symbol" w:hAnsi="Symbol" w:cs="Symbol" w:hint="default"/>
    </w:rPr>
  </w:style>
  <w:style w:type="character" w:customStyle="1" w:styleId="WW8Num35z0">
    <w:name w:val="WW8Num35z0"/>
    <w:rsid w:val="00B06B4A"/>
    <w:rPr>
      <w:rFonts w:ascii="Symbol" w:hAnsi="Symbol" w:hint="default"/>
    </w:rPr>
  </w:style>
  <w:style w:type="character" w:customStyle="1" w:styleId="WW8Num37z0">
    <w:name w:val="WW8Num37z0"/>
    <w:rsid w:val="00B06B4A"/>
    <w:rPr>
      <w:rFonts w:ascii="Symbol" w:hAnsi="Symbol" w:cs="Symbol" w:hint="default"/>
    </w:rPr>
  </w:style>
  <w:style w:type="character" w:customStyle="1" w:styleId="WW8Num37z1">
    <w:name w:val="WW8Num37z1"/>
    <w:rsid w:val="00B06B4A"/>
    <w:rPr>
      <w:rFonts w:ascii="Courier New" w:hAnsi="Courier New" w:cs="Courier New" w:hint="default"/>
    </w:rPr>
  </w:style>
  <w:style w:type="character" w:customStyle="1" w:styleId="WW8Num37z2">
    <w:name w:val="WW8Num37z2"/>
    <w:rsid w:val="00B06B4A"/>
    <w:rPr>
      <w:rFonts w:ascii="Wingdings" w:hAnsi="Wingdings" w:cs="Wingdings" w:hint="default"/>
    </w:rPr>
  </w:style>
  <w:style w:type="character" w:customStyle="1" w:styleId="WW8Num38z0">
    <w:name w:val="WW8Num38z0"/>
    <w:rsid w:val="00B06B4A"/>
    <w:rPr>
      <w:rFonts w:ascii="Symbol" w:hAnsi="Symbol" w:cs="Symbol" w:hint="default"/>
    </w:rPr>
  </w:style>
  <w:style w:type="character" w:customStyle="1" w:styleId="WW8Num38z1">
    <w:name w:val="WW8Num38z1"/>
    <w:rsid w:val="00B06B4A"/>
    <w:rPr>
      <w:rFonts w:ascii="Courier New" w:hAnsi="Courier New" w:cs="Courier New" w:hint="default"/>
    </w:rPr>
  </w:style>
  <w:style w:type="character" w:customStyle="1" w:styleId="WW8Num38z2">
    <w:name w:val="WW8Num38z2"/>
    <w:rsid w:val="00B06B4A"/>
    <w:rPr>
      <w:rFonts w:ascii="Wingdings" w:hAnsi="Wingdings" w:cs="Wingdings" w:hint="default"/>
    </w:rPr>
  </w:style>
  <w:style w:type="character" w:customStyle="1" w:styleId="WW8Num39z0">
    <w:name w:val="WW8Num39z0"/>
    <w:rsid w:val="00B06B4A"/>
    <w:rPr>
      <w:rFonts w:ascii="Symbol" w:hAnsi="Symbol" w:cs="Symbol" w:hint="default"/>
    </w:rPr>
  </w:style>
  <w:style w:type="character" w:customStyle="1" w:styleId="WW8Num39z2">
    <w:name w:val="WW8Num39z2"/>
    <w:rsid w:val="00B06B4A"/>
    <w:rPr>
      <w:rFonts w:ascii="Wingdings" w:hAnsi="Wingdings" w:cs="Wingdings" w:hint="default"/>
    </w:rPr>
  </w:style>
  <w:style w:type="character" w:customStyle="1" w:styleId="WW8Num39z4">
    <w:name w:val="WW8Num39z4"/>
    <w:rsid w:val="00B06B4A"/>
    <w:rPr>
      <w:rFonts w:ascii="Courier New" w:hAnsi="Courier New" w:cs="Courier New" w:hint="default"/>
    </w:rPr>
  </w:style>
  <w:style w:type="character" w:customStyle="1" w:styleId="WW8Num41z0">
    <w:name w:val="WW8Num41z0"/>
    <w:rsid w:val="00B06B4A"/>
    <w:rPr>
      <w:rFonts w:ascii="Symbol" w:hAnsi="Symbol" w:cs="Symbol" w:hint="default"/>
    </w:rPr>
  </w:style>
  <w:style w:type="character" w:customStyle="1" w:styleId="WW8Num41z1">
    <w:name w:val="WW8Num41z1"/>
    <w:rsid w:val="00B06B4A"/>
    <w:rPr>
      <w:rFonts w:ascii="Courier New" w:hAnsi="Courier New" w:cs="Courier New" w:hint="default"/>
    </w:rPr>
  </w:style>
  <w:style w:type="character" w:customStyle="1" w:styleId="WW8Num41z2">
    <w:name w:val="WW8Num41z2"/>
    <w:rsid w:val="00B06B4A"/>
    <w:rPr>
      <w:rFonts w:ascii="Wingdings" w:hAnsi="Wingdings" w:cs="Wingdings" w:hint="default"/>
    </w:rPr>
  </w:style>
  <w:style w:type="character" w:customStyle="1" w:styleId="WW8NumSt37z0">
    <w:name w:val="WW8NumSt37z0"/>
    <w:rsid w:val="00B06B4A"/>
    <w:rPr>
      <w:rFonts w:ascii="Helvetica" w:hAnsi="Helvetica" w:hint="default"/>
    </w:rPr>
  </w:style>
  <w:style w:type="character" w:customStyle="1" w:styleId="2c">
    <w:name w:val="Основной шрифт абзаца2"/>
    <w:rsid w:val="00B06B4A"/>
  </w:style>
  <w:style w:type="character" w:customStyle="1" w:styleId="WW8Num8z1">
    <w:name w:val="WW8Num8z1"/>
    <w:rsid w:val="00B06B4A"/>
    <w:rPr>
      <w:rFonts w:ascii="Symbol" w:hAnsi="Symbol" w:cs="Symbol" w:hint="default"/>
    </w:rPr>
  </w:style>
  <w:style w:type="character" w:customStyle="1" w:styleId="WW-Absatz-Standardschriftart">
    <w:name w:val="WW-Absatz-Standardschriftart"/>
    <w:rsid w:val="00B06B4A"/>
  </w:style>
  <w:style w:type="character" w:customStyle="1" w:styleId="WW8Num21z4">
    <w:name w:val="WW8Num21z4"/>
    <w:rsid w:val="00B06B4A"/>
    <w:rPr>
      <w:rFonts w:ascii="Courier New" w:hAnsi="Courier New" w:cs="Courier New" w:hint="default"/>
    </w:rPr>
  </w:style>
  <w:style w:type="character" w:customStyle="1" w:styleId="WW8Num33z1">
    <w:name w:val="WW8Num33z1"/>
    <w:rsid w:val="00B06B4A"/>
    <w:rPr>
      <w:rFonts w:ascii="Courier New" w:hAnsi="Courier New" w:cs="Courier New" w:hint="default"/>
    </w:rPr>
  </w:style>
  <w:style w:type="character" w:customStyle="1" w:styleId="WW8Num33z2">
    <w:name w:val="WW8Num33z2"/>
    <w:rsid w:val="00B06B4A"/>
    <w:rPr>
      <w:rFonts w:ascii="Wingdings" w:hAnsi="Wingdings" w:cs="Wingdings" w:hint="default"/>
    </w:rPr>
  </w:style>
  <w:style w:type="character" w:customStyle="1" w:styleId="WW8Num35z1">
    <w:name w:val="WW8Num35z1"/>
    <w:rsid w:val="00B06B4A"/>
    <w:rPr>
      <w:rFonts w:ascii="Courier New" w:hAnsi="Courier New" w:cs="Courier New" w:hint="default"/>
    </w:rPr>
  </w:style>
  <w:style w:type="character" w:customStyle="1" w:styleId="WW8Num35z2">
    <w:name w:val="WW8Num35z2"/>
    <w:rsid w:val="00B06B4A"/>
    <w:rPr>
      <w:rFonts w:ascii="Wingdings" w:hAnsi="Wingdings" w:cs="Wingdings" w:hint="default"/>
    </w:rPr>
  </w:style>
  <w:style w:type="character" w:customStyle="1" w:styleId="WW8Num36z0">
    <w:name w:val="WW8Num36z0"/>
    <w:rsid w:val="00B06B4A"/>
    <w:rPr>
      <w:rFonts w:ascii="Symbol" w:hAnsi="Symbol" w:cs="Symbol" w:hint="default"/>
    </w:rPr>
  </w:style>
  <w:style w:type="character" w:customStyle="1" w:styleId="WW8Num36z2">
    <w:name w:val="WW8Num36z2"/>
    <w:rsid w:val="00B06B4A"/>
    <w:rPr>
      <w:rFonts w:ascii="Wingdings" w:hAnsi="Wingdings" w:cs="Wingdings" w:hint="default"/>
    </w:rPr>
  </w:style>
  <w:style w:type="character" w:customStyle="1" w:styleId="WW8Num36z4">
    <w:name w:val="WW8Num36z4"/>
    <w:rsid w:val="00B06B4A"/>
    <w:rPr>
      <w:rFonts w:ascii="Courier New" w:hAnsi="Courier New" w:cs="Courier New" w:hint="default"/>
    </w:rPr>
  </w:style>
  <w:style w:type="character" w:customStyle="1" w:styleId="WW8NumSt13z0">
    <w:name w:val="WW8NumSt13z0"/>
    <w:rsid w:val="00B06B4A"/>
    <w:rPr>
      <w:rFonts w:ascii="Helvetica" w:hAnsi="Helvetica" w:hint="default"/>
    </w:rPr>
  </w:style>
  <w:style w:type="character" w:customStyle="1" w:styleId="1f5">
    <w:name w:val="Верхний колонтитул Знак1"/>
    <w:rsid w:val="00B06B4A"/>
    <w:rPr>
      <w:rFonts w:ascii="SimSun" w:eastAsia="SimSun" w:hAnsi="SimSun" w:hint="eastAsia"/>
      <w:sz w:val="24"/>
      <w:szCs w:val="24"/>
    </w:rPr>
  </w:style>
  <w:style w:type="character" w:customStyle="1" w:styleId="1f6">
    <w:name w:val="Нижний колонтитул Знак1"/>
    <w:rsid w:val="00B06B4A"/>
    <w:rPr>
      <w:rFonts w:ascii="SimSun" w:eastAsia="SimSun" w:hAnsi="SimSun" w:hint="eastAsia"/>
      <w:sz w:val="24"/>
      <w:szCs w:val="24"/>
    </w:rPr>
  </w:style>
  <w:style w:type="character" w:customStyle="1" w:styleId="1f7">
    <w:name w:val="Основной текст с отступом Знак1"/>
    <w:rsid w:val="00B06B4A"/>
    <w:rPr>
      <w:sz w:val="24"/>
      <w:szCs w:val="24"/>
    </w:rPr>
  </w:style>
  <w:style w:type="character" w:customStyle="1" w:styleId="1f8">
    <w:name w:val="Текст выноски Знак1"/>
    <w:rsid w:val="00B06B4A"/>
    <w:rPr>
      <w:rFonts w:ascii="Tahoma" w:eastAsia="SimSun" w:hAnsi="Tahoma" w:cs="Tahoma" w:hint="default"/>
      <w:sz w:val="16"/>
      <w:szCs w:val="16"/>
    </w:rPr>
  </w:style>
  <w:style w:type="character" w:customStyle="1" w:styleId="afff7">
    <w:name w:val="Символ нумерации"/>
    <w:rsid w:val="00B06B4A"/>
  </w:style>
  <w:style w:type="character" w:customStyle="1" w:styleId="afff8">
    <w:name w:val="Маркеры списка"/>
    <w:rsid w:val="00B06B4A"/>
    <w:rPr>
      <w:rFonts w:ascii="OpenSymbol" w:eastAsia="OpenSymbol" w:hAnsi="OpenSymbol" w:cs="OpenSymbol" w:hint="eastAsia"/>
    </w:rPr>
  </w:style>
  <w:style w:type="character" w:customStyle="1" w:styleId="1f9">
    <w:name w:val="Название Знак1"/>
    <w:locked/>
    <w:rsid w:val="00B06B4A"/>
    <w:rPr>
      <w:sz w:val="28"/>
      <w:szCs w:val="28"/>
      <w:lang w:eastAsia="ar-SA"/>
    </w:rPr>
  </w:style>
  <w:style w:type="character" w:customStyle="1" w:styleId="1fa">
    <w:name w:val="Подзаголовок Знак1"/>
    <w:locked/>
    <w:rsid w:val="00B06B4A"/>
    <w:rPr>
      <w:rFonts w:ascii="Arial" w:eastAsia="Lucida Sans Unicode" w:hAnsi="Arial" w:cs="Tahoma"/>
      <w:i/>
      <w:iCs/>
      <w:sz w:val="28"/>
      <w:szCs w:val="28"/>
      <w:lang w:eastAsia="ar-SA"/>
    </w:rPr>
  </w:style>
  <w:style w:type="character" w:customStyle="1" w:styleId="afff9">
    <w:name w:val="Тема примечания Знак"/>
    <w:link w:val="afffa"/>
    <w:semiHidden/>
    <w:rsid w:val="00B06B4A"/>
    <w:rPr>
      <w:rFonts w:eastAsia="SimSun"/>
      <w:b/>
      <w:bCs/>
      <w:lang w:eastAsia="ar-SA"/>
    </w:rPr>
  </w:style>
  <w:style w:type="paragraph" w:styleId="afffa">
    <w:name w:val="annotation subject"/>
    <w:basedOn w:val="afff0"/>
    <w:next w:val="afff0"/>
    <w:link w:val="afff9"/>
    <w:semiHidden/>
    <w:unhideWhenUsed/>
    <w:rsid w:val="00B06B4A"/>
    <w:rPr>
      <w:b/>
      <w:bCs/>
    </w:rPr>
  </w:style>
  <w:style w:type="character" w:customStyle="1" w:styleId="1fb">
    <w:name w:val="Тема примечания Знак1"/>
    <w:basedOn w:val="1e"/>
    <w:uiPriority w:val="99"/>
    <w:semiHidden/>
    <w:rsid w:val="00B06B4A"/>
    <w:rPr>
      <w:b/>
      <w:bCs/>
      <w:sz w:val="20"/>
      <w:szCs w:val="20"/>
    </w:rPr>
  </w:style>
  <w:style w:type="paragraph" w:customStyle="1" w:styleId="43">
    <w:name w:val="Основной текст с отступом4"/>
    <w:basedOn w:val="a"/>
    <w:rsid w:val="00B06B4A"/>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
    <w:rsid w:val="00B06B4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51">
    <w:name w:val="Основной текст с отступом5"/>
    <w:basedOn w:val="a"/>
    <w:rsid w:val="00B06B4A"/>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
    <w:rsid w:val="00B06B4A"/>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d">
    <w:name w:val="Нет списка2"/>
    <w:next w:val="a2"/>
    <w:uiPriority w:val="99"/>
    <w:semiHidden/>
    <w:unhideWhenUsed/>
    <w:rsid w:val="00B06B4A"/>
  </w:style>
  <w:style w:type="numbering" w:customStyle="1" w:styleId="3c">
    <w:name w:val="Нет списка3"/>
    <w:next w:val="a2"/>
    <w:uiPriority w:val="99"/>
    <w:semiHidden/>
    <w:unhideWhenUsed/>
    <w:rsid w:val="00B06B4A"/>
  </w:style>
  <w:style w:type="paragraph" w:customStyle="1" w:styleId="312">
    <w:name w:val="Стиль Заголовок 3 + 12 пт"/>
    <w:basedOn w:val="3"/>
    <w:rsid w:val="00B06B4A"/>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b">
    <w:name w:val="Основной текст_"/>
    <w:link w:val="1fc"/>
    <w:rsid w:val="00B06B4A"/>
    <w:rPr>
      <w:rFonts w:ascii="Gungsuh" w:eastAsia="Gungsuh" w:hAnsi="Gungsuh" w:cs="Gungsuh"/>
      <w:spacing w:val="-20"/>
      <w:sz w:val="26"/>
      <w:szCs w:val="26"/>
      <w:shd w:val="clear" w:color="auto" w:fill="FFFFFF"/>
    </w:rPr>
  </w:style>
  <w:style w:type="character" w:customStyle="1" w:styleId="3d">
    <w:name w:val="Основной текст (3)"/>
    <w:rsid w:val="00B06B4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B06B4A"/>
    <w:rPr>
      <w:rFonts w:ascii="Gungsuh" w:eastAsia="Gungsuh" w:hAnsi="Gungsuh" w:cs="Gungsuh"/>
      <w:spacing w:val="0"/>
      <w:sz w:val="26"/>
      <w:szCs w:val="26"/>
      <w:shd w:val="clear" w:color="auto" w:fill="FFFFFF"/>
    </w:rPr>
  </w:style>
  <w:style w:type="paragraph" w:customStyle="1" w:styleId="1fc">
    <w:name w:val="Основной текст1"/>
    <w:basedOn w:val="a"/>
    <w:link w:val="afffb"/>
    <w:rsid w:val="00B06B4A"/>
    <w:pPr>
      <w:shd w:val="clear" w:color="auto" w:fill="FFFFFF"/>
      <w:spacing w:before="480" w:after="180" w:line="360" w:lineRule="exact"/>
    </w:pPr>
    <w:rPr>
      <w:rFonts w:ascii="Gungsuh" w:eastAsia="Gungsuh" w:hAnsi="Gungsuh" w:cs="Gungsuh"/>
      <w:spacing w:val="-20"/>
      <w:sz w:val="26"/>
      <w:szCs w:val="26"/>
    </w:rPr>
  </w:style>
  <w:style w:type="numbering" w:customStyle="1" w:styleId="1110">
    <w:name w:val="Нет списка111"/>
    <w:next w:val="a2"/>
    <w:uiPriority w:val="99"/>
    <w:semiHidden/>
    <w:unhideWhenUsed/>
    <w:rsid w:val="00B06B4A"/>
  </w:style>
  <w:style w:type="paragraph" w:customStyle="1" w:styleId="112">
    <w:name w:val="Основной текст с отступом11"/>
    <w:basedOn w:val="a"/>
    <w:rsid w:val="00B06B4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B06B4A"/>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
    <w:rsid w:val="00B06B4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c">
    <w:name w:val="ОСНОВНОЙ !!!"/>
    <w:basedOn w:val="af6"/>
    <w:link w:val="2e"/>
    <w:rsid w:val="00B06B4A"/>
    <w:pPr>
      <w:spacing w:before="120"/>
      <w:ind w:firstLine="900"/>
      <w:jc w:val="both"/>
    </w:pPr>
    <w:rPr>
      <w:rFonts w:ascii="Arial" w:hAnsi="Arial"/>
      <w:color w:val="660066"/>
      <w:sz w:val="26"/>
      <w:lang w:eastAsia="ar-SA"/>
    </w:rPr>
  </w:style>
  <w:style w:type="character" w:customStyle="1" w:styleId="2e">
    <w:name w:val="ОСНОВНОЙ !!! Знак2"/>
    <w:link w:val="afffc"/>
    <w:rsid w:val="00B06B4A"/>
    <w:rPr>
      <w:rFonts w:ascii="Arial" w:eastAsia="Times New Roman" w:hAnsi="Arial" w:cs="Times New Roman"/>
      <w:color w:val="660066"/>
      <w:sz w:val="26"/>
      <w:szCs w:val="24"/>
      <w:lang w:val="x-none" w:eastAsia="ar-SA"/>
    </w:rPr>
  </w:style>
  <w:style w:type="paragraph" w:styleId="afffd">
    <w:name w:val="Normal (Web)"/>
    <w:basedOn w:val="a"/>
    <w:uiPriority w:val="99"/>
    <w:semiHidden/>
    <w:unhideWhenUsed/>
    <w:rsid w:val="00B0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B0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Прижатый влево"/>
    <w:basedOn w:val="a"/>
    <w:next w:val="a"/>
    <w:uiPriority w:val="99"/>
    <w:rsid w:val="00B06B4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
    <w:name w:val="Гипертекстовая ссылка"/>
    <w:uiPriority w:val="99"/>
    <w:rsid w:val="00B06B4A"/>
    <w:rPr>
      <w:rFonts w:cs="Times New Roman"/>
      <w:b w:val="0"/>
      <w:color w:val="106BBE"/>
    </w:rPr>
  </w:style>
  <w:style w:type="numbering" w:customStyle="1" w:styleId="44">
    <w:name w:val="Нет списка4"/>
    <w:next w:val="a2"/>
    <w:uiPriority w:val="99"/>
    <w:semiHidden/>
    <w:unhideWhenUsed/>
    <w:rsid w:val="009C4ABA"/>
  </w:style>
  <w:style w:type="numbering" w:customStyle="1" w:styleId="120">
    <w:name w:val="Нет списка12"/>
    <w:next w:val="a2"/>
    <w:uiPriority w:val="99"/>
    <w:semiHidden/>
    <w:unhideWhenUsed/>
    <w:rsid w:val="009C4ABA"/>
  </w:style>
  <w:style w:type="character" w:customStyle="1" w:styleId="affff0">
    <w:name w:val="Цветовое выделение"/>
    <w:uiPriority w:val="99"/>
    <w:rsid w:val="009C4ABA"/>
    <w:rPr>
      <w:b/>
      <w:color w:val="26282F"/>
    </w:rPr>
  </w:style>
  <w:style w:type="character" w:customStyle="1" w:styleId="affff1">
    <w:name w:val="Активная гипертекстовая ссылка"/>
    <w:basedOn w:val="affff"/>
    <w:uiPriority w:val="99"/>
    <w:rsid w:val="009C4ABA"/>
    <w:rPr>
      <w:rFonts w:cs="Times New Roman"/>
      <w:b w:val="0"/>
      <w:color w:val="106BBE"/>
      <w:u w:val="single"/>
    </w:rPr>
  </w:style>
  <w:style w:type="paragraph" w:customStyle="1" w:styleId="affff2">
    <w:name w:val="Внимание"/>
    <w:basedOn w:val="a"/>
    <w:next w:val="a"/>
    <w:uiPriority w:val="99"/>
    <w:rsid w:val="009C4AB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3">
    <w:name w:val="Внимание: криминал!!"/>
    <w:basedOn w:val="affff2"/>
    <w:next w:val="a"/>
    <w:uiPriority w:val="99"/>
    <w:rsid w:val="009C4ABA"/>
  </w:style>
  <w:style w:type="paragraph" w:customStyle="1" w:styleId="affff4">
    <w:name w:val="Внимание: недобросовестность!"/>
    <w:basedOn w:val="affff2"/>
    <w:next w:val="a"/>
    <w:uiPriority w:val="99"/>
    <w:rsid w:val="009C4ABA"/>
  </w:style>
  <w:style w:type="character" w:customStyle="1" w:styleId="affff5">
    <w:name w:val="Выделение для Базового Поиска"/>
    <w:basedOn w:val="affff0"/>
    <w:uiPriority w:val="99"/>
    <w:rsid w:val="009C4ABA"/>
    <w:rPr>
      <w:rFonts w:cs="Times New Roman"/>
      <w:b/>
      <w:bCs/>
      <w:color w:val="0058A9"/>
    </w:rPr>
  </w:style>
  <w:style w:type="character" w:customStyle="1" w:styleId="affff6">
    <w:name w:val="Выделение для Базового Поиска (курсив)"/>
    <w:basedOn w:val="affff5"/>
    <w:uiPriority w:val="99"/>
    <w:rsid w:val="009C4ABA"/>
    <w:rPr>
      <w:rFonts w:cs="Times New Roman"/>
      <w:b/>
      <w:bCs/>
      <w:i/>
      <w:iCs/>
      <w:color w:val="0058A9"/>
    </w:rPr>
  </w:style>
  <w:style w:type="paragraph" w:customStyle="1" w:styleId="affff7">
    <w:name w:val="Дочерний элемент списка"/>
    <w:basedOn w:val="a"/>
    <w:next w:val="a"/>
    <w:uiPriority w:val="99"/>
    <w:rsid w:val="009C4ABA"/>
    <w:pPr>
      <w:widowControl w:val="0"/>
      <w:autoSpaceDE w:val="0"/>
      <w:autoSpaceDN w:val="0"/>
      <w:adjustRightInd w:val="0"/>
      <w:spacing w:after="0" w:line="240" w:lineRule="auto"/>
      <w:ind w:left="240" w:right="300"/>
      <w:jc w:val="both"/>
    </w:pPr>
    <w:rPr>
      <w:rFonts w:ascii="Arial" w:eastAsiaTheme="minorEastAsia" w:hAnsi="Arial" w:cs="Arial"/>
      <w:color w:val="868381"/>
      <w:sz w:val="20"/>
      <w:szCs w:val="20"/>
      <w:lang w:eastAsia="ru-RU"/>
    </w:rPr>
  </w:style>
  <w:style w:type="paragraph" w:customStyle="1" w:styleId="affff8">
    <w:name w:val="Основное меню (преемственное)"/>
    <w:basedOn w:val="a"/>
    <w:next w:val="a"/>
    <w:uiPriority w:val="99"/>
    <w:rsid w:val="009C4ABA"/>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fff9">
    <w:name w:val="Заголовок группы контролов"/>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fffa">
    <w:name w:val="Заголовок для информации об изменениях"/>
    <w:basedOn w:val="10"/>
    <w:next w:val="a"/>
    <w:uiPriority w:val="99"/>
    <w:rsid w:val="009C4ABA"/>
    <w:pPr>
      <w:keepNext w:val="0"/>
      <w:keepLines w:val="0"/>
      <w:widowControl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lang w:val="ru-RU"/>
    </w:rPr>
  </w:style>
  <w:style w:type="paragraph" w:customStyle="1" w:styleId="affffb">
    <w:name w:val="Заголовок распахивающейся части диалога"/>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fffc">
    <w:name w:val="Заголовок своего сообщения"/>
    <w:basedOn w:val="affff0"/>
    <w:uiPriority w:val="99"/>
    <w:rsid w:val="009C4ABA"/>
    <w:rPr>
      <w:rFonts w:cs="Times New Roman"/>
      <w:b/>
      <w:bCs/>
      <w:color w:val="26282F"/>
    </w:rPr>
  </w:style>
  <w:style w:type="paragraph" w:customStyle="1" w:styleId="affffd">
    <w:name w:val="Заголовок статьи"/>
    <w:basedOn w:val="a"/>
    <w:next w:val="a"/>
    <w:uiPriority w:val="99"/>
    <w:rsid w:val="009C4ABA"/>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fffe">
    <w:name w:val="Заголовок чужого сообщения"/>
    <w:basedOn w:val="affff0"/>
    <w:uiPriority w:val="99"/>
    <w:rsid w:val="009C4ABA"/>
    <w:rPr>
      <w:rFonts w:cs="Times New Roman"/>
      <w:b/>
      <w:bCs/>
      <w:color w:val="FF0000"/>
    </w:rPr>
  </w:style>
  <w:style w:type="paragraph" w:customStyle="1" w:styleId="afffff">
    <w:name w:val="Заголовок ЭР (левое окно)"/>
    <w:basedOn w:val="a"/>
    <w:next w:val="a"/>
    <w:uiPriority w:val="99"/>
    <w:rsid w:val="009C4ABA"/>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ffff0">
    <w:name w:val="Заголовок ЭР (правое окно)"/>
    <w:basedOn w:val="afffff"/>
    <w:next w:val="a"/>
    <w:uiPriority w:val="99"/>
    <w:rsid w:val="009C4ABA"/>
    <w:pPr>
      <w:spacing w:after="0"/>
      <w:jc w:val="left"/>
    </w:pPr>
  </w:style>
  <w:style w:type="paragraph" w:customStyle="1" w:styleId="afffff1">
    <w:name w:val="Интерактивный заголовок"/>
    <w:basedOn w:val="aff8"/>
    <w:next w:val="a"/>
    <w:uiPriority w:val="99"/>
    <w:rsid w:val="009C4ABA"/>
    <w:pPr>
      <w:keepNext w:val="0"/>
      <w:keepLines w:val="0"/>
      <w:widowControl w:val="0"/>
      <w:suppressAutoHyphens w:val="0"/>
      <w:overflowPunct/>
      <w:autoSpaceDN w:val="0"/>
      <w:adjustRightInd w:val="0"/>
      <w:spacing w:before="0" w:after="0" w:line="240" w:lineRule="auto"/>
      <w:ind w:firstLine="720"/>
      <w:textAlignment w:val="auto"/>
    </w:pPr>
    <w:rPr>
      <w:rFonts w:ascii="Verdana" w:eastAsiaTheme="minorEastAsia" w:hAnsi="Verdana" w:cs="Verdana"/>
      <w:b/>
      <w:bCs/>
      <w:color w:val="0058A9"/>
      <w:sz w:val="22"/>
      <w:szCs w:val="22"/>
      <w:u w:val="single"/>
      <w:shd w:val="clear" w:color="auto" w:fill="F0F0F0"/>
      <w:lang w:eastAsia="ru-RU"/>
    </w:rPr>
  </w:style>
  <w:style w:type="paragraph" w:customStyle="1" w:styleId="afffff2">
    <w:name w:val="Текст информации об изменениях"/>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ffff3">
    <w:name w:val="Информация об изменениях"/>
    <w:basedOn w:val="afffff2"/>
    <w:next w:val="a"/>
    <w:uiPriority w:val="99"/>
    <w:rsid w:val="009C4ABA"/>
    <w:pPr>
      <w:spacing w:before="180"/>
      <w:ind w:left="360" w:right="360" w:firstLine="0"/>
    </w:pPr>
    <w:rPr>
      <w:shd w:val="clear" w:color="auto" w:fill="EAEFED"/>
    </w:rPr>
  </w:style>
  <w:style w:type="paragraph" w:customStyle="1" w:styleId="afffff4">
    <w:name w:val="Текст (справка)"/>
    <w:basedOn w:val="a"/>
    <w:next w:val="a"/>
    <w:uiPriority w:val="99"/>
    <w:rsid w:val="009C4AB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fff5">
    <w:name w:val="Комментарий"/>
    <w:basedOn w:val="afffff4"/>
    <w:next w:val="a"/>
    <w:uiPriority w:val="99"/>
    <w:rsid w:val="009C4ABA"/>
    <w:pPr>
      <w:spacing w:before="75"/>
      <w:ind w:right="0"/>
      <w:jc w:val="both"/>
    </w:pPr>
    <w:rPr>
      <w:color w:val="353842"/>
      <w:shd w:val="clear" w:color="auto" w:fill="F0F0F0"/>
    </w:rPr>
  </w:style>
  <w:style w:type="paragraph" w:customStyle="1" w:styleId="afffff6">
    <w:name w:val="Информация об изменениях документа"/>
    <w:basedOn w:val="afffff5"/>
    <w:next w:val="a"/>
    <w:uiPriority w:val="99"/>
    <w:rsid w:val="009C4ABA"/>
    <w:rPr>
      <w:i/>
      <w:iCs/>
    </w:rPr>
  </w:style>
  <w:style w:type="paragraph" w:customStyle="1" w:styleId="afffff7">
    <w:name w:val="Текст (лев. подпись)"/>
    <w:basedOn w:val="a"/>
    <w:next w:val="a"/>
    <w:uiPriority w:val="99"/>
    <w:rsid w:val="009C4AB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ff8">
    <w:name w:val="Колонтитул (левый)"/>
    <w:basedOn w:val="afffff7"/>
    <w:next w:val="a"/>
    <w:uiPriority w:val="99"/>
    <w:rsid w:val="009C4ABA"/>
    <w:rPr>
      <w:sz w:val="14"/>
      <w:szCs w:val="14"/>
    </w:rPr>
  </w:style>
  <w:style w:type="paragraph" w:customStyle="1" w:styleId="afffff9">
    <w:name w:val="Текст (прав. подпись)"/>
    <w:basedOn w:val="a"/>
    <w:next w:val="a"/>
    <w:uiPriority w:val="99"/>
    <w:rsid w:val="009C4ABA"/>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fffa">
    <w:name w:val="Колонтитул (правый)"/>
    <w:basedOn w:val="afffff9"/>
    <w:next w:val="a"/>
    <w:uiPriority w:val="99"/>
    <w:rsid w:val="009C4ABA"/>
    <w:rPr>
      <w:sz w:val="14"/>
      <w:szCs w:val="14"/>
    </w:rPr>
  </w:style>
  <w:style w:type="paragraph" w:customStyle="1" w:styleId="afffffb">
    <w:name w:val="Комментарий пользователя"/>
    <w:basedOn w:val="afffff5"/>
    <w:next w:val="a"/>
    <w:uiPriority w:val="99"/>
    <w:rsid w:val="009C4ABA"/>
    <w:pPr>
      <w:jc w:val="left"/>
    </w:pPr>
    <w:rPr>
      <w:shd w:val="clear" w:color="auto" w:fill="FFDFE0"/>
    </w:rPr>
  </w:style>
  <w:style w:type="paragraph" w:customStyle="1" w:styleId="afffffc">
    <w:name w:val="Куда обратиться?"/>
    <w:basedOn w:val="affff2"/>
    <w:next w:val="a"/>
    <w:uiPriority w:val="99"/>
    <w:rsid w:val="009C4ABA"/>
  </w:style>
  <w:style w:type="paragraph" w:customStyle="1" w:styleId="afffffd">
    <w:name w:val="Моноширинный"/>
    <w:basedOn w:val="a"/>
    <w:next w:val="a"/>
    <w:uiPriority w:val="99"/>
    <w:rsid w:val="009C4AB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fffe">
    <w:name w:val="Найденные слова"/>
    <w:basedOn w:val="affff0"/>
    <w:uiPriority w:val="99"/>
    <w:rsid w:val="009C4ABA"/>
    <w:rPr>
      <w:rFonts w:cs="Times New Roman"/>
      <w:b w:val="0"/>
      <w:color w:val="26282F"/>
      <w:shd w:val="clear" w:color="auto" w:fill="FFF580"/>
    </w:rPr>
  </w:style>
  <w:style w:type="paragraph" w:customStyle="1" w:styleId="affffff">
    <w:name w:val="Напишите нам"/>
    <w:basedOn w:val="a"/>
    <w:next w:val="a"/>
    <w:uiPriority w:val="99"/>
    <w:rsid w:val="009C4ABA"/>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ffff0">
    <w:name w:val="Не вступил в силу"/>
    <w:basedOn w:val="affff0"/>
    <w:uiPriority w:val="99"/>
    <w:rsid w:val="009C4ABA"/>
    <w:rPr>
      <w:rFonts w:cs="Times New Roman"/>
      <w:b w:val="0"/>
      <w:color w:val="000000"/>
      <w:shd w:val="clear" w:color="auto" w:fill="D8EDE8"/>
    </w:rPr>
  </w:style>
  <w:style w:type="paragraph" w:customStyle="1" w:styleId="affffff1">
    <w:name w:val="Необходимые документы"/>
    <w:basedOn w:val="affff2"/>
    <w:next w:val="a"/>
    <w:uiPriority w:val="99"/>
    <w:rsid w:val="009C4ABA"/>
    <w:pPr>
      <w:ind w:firstLine="118"/>
    </w:pPr>
  </w:style>
  <w:style w:type="paragraph" w:customStyle="1" w:styleId="affffff2">
    <w:name w:val="Таблицы (моноширинный)"/>
    <w:basedOn w:val="a"/>
    <w:next w:val="a"/>
    <w:uiPriority w:val="99"/>
    <w:rsid w:val="009C4AB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ffff3">
    <w:name w:val="Оглавление"/>
    <w:basedOn w:val="affffff2"/>
    <w:next w:val="a"/>
    <w:uiPriority w:val="99"/>
    <w:rsid w:val="009C4ABA"/>
    <w:pPr>
      <w:ind w:left="140"/>
    </w:pPr>
  </w:style>
  <w:style w:type="character" w:customStyle="1" w:styleId="affffff4">
    <w:name w:val="Опечатки"/>
    <w:uiPriority w:val="99"/>
    <w:rsid w:val="009C4ABA"/>
    <w:rPr>
      <w:color w:val="FF0000"/>
    </w:rPr>
  </w:style>
  <w:style w:type="paragraph" w:customStyle="1" w:styleId="affffff5">
    <w:name w:val="Переменная часть"/>
    <w:basedOn w:val="affff8"/>
    <w:next w:val="a"/>
    <w:uiPriority w:val="99"/>
    <w:rsid w:val="009C4ABA"/>
    <w:rPr>
      <w:sz w:val="18"/>
      <w:szCs w:val="18"/>
    </w:rPr>
  </w:style>
  <w:style w:type="paragraph" w:customStyle="1" w:styleId="affffff6">
    <w:name w:val="Подвал для информации об изменениях"/>
    <w:basedOn w:val="10"/>
    <w:next w:val="a"/>
    <w:uiPriority w:val="99"/>
    <w:rsid w:val="009C4ABA"/>
    <w:pPr>
      <w:keepNext w:val="0"/>
      <w:keepLines w:val="0"/>
      <w:widowControl w:val="0"/>
      <w:autoSpaceDE w:val="0"/>
      <w:autoSpaceDN w:val="0"/>
      <w:adjustRightInd w:val="0"/>
      <w:spacing w:before="108" w:after="108"/>
      <w:jc w:val="center"/>
      <w:outlineLvl w:val="9"/>
    </w:pPr>
    <w:rPr>
      <w:rFonts w:ascii="Arial" w:eastAsiaTheme="minorEastAsia" w:hAnsi="Arial" w:cs="Arial"/>
      <w:b w:val="0"/>
      <w:bCs w:val="0"/>
      <w:color w:val="26282F"/>
      <w:sz w:val="18"/>
      <w:szCs w:val="18"/>
      <w:lang w:val="ru-RU"/>
    </w:rPr>
  </w:style>
  <w:style w:type="paragraph" w:customStyle="1" w:styleId="affffff7">
    <w:name w:val="Подзаголовок для информации об изменениях"/>
    <w:basedOn w:val="afffff2"/>
    <w:next w:val="a"/>
    <w:uiPriority w:val="99"/>
    <w:rsid w:val="009C4ABA"/>
    <w:rPr>
      <w:b/>
      <w:bCs/>
    </w:rPr>
  </w:style>
  <w:style w:type="paragraph" w:customStyle="1" w:styleId="affffff8">
    <w:name w:val="Подчёркнутый текст"/>
    <w:basedOn w:val="a"/>
    <w:next w:val="a"/>
    <w:uiPriority w:val="99"/>
    <w:rsid w:val="009C4ABA"/>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fff9">
    <w:name w:val="Постоянная часть"/>
    <w:basedOn w:val="affff8"/>
    <w:next w:val="a"/>
    <w:uiPriority w:val="99"/>
    <w:rsid w:val="009C4ABA"/>
    <w:rPr>
      <w:sz w:val="20"/>
      <w:szCs w:val="20"/>
    </w:rPr>
  </w:style>
  <w:style w:type="paragraph" w:customStyle="1" w:styleId="affffffa">
    <w:name w:val="Пример."/>
    <w:basedOn w:val="affff2"/>
    <w:next w:val="a"/>
    <w:uiPriority w:val="99"/>
    <w:rsid w:val="009C4ABA"/>
  </w:style>
  <w:style w:type="paragraph" w:customStyle="1" w:styleId="affffffb">
    <w:name w:val="Примечание."/>
    <w:basedOn w:val="affff2"/>
    <w:next w:val="a"/>
    <w:uiPriority w:val="99"/>
    <w:rsid w:val="009C4ABA"/>
  </w:style>
  <w:style w:type="character" w:customStyle="1" w:styleId="affffffc">
    <w:name w:val="Продолжение ссылки"/>
    <w:basedOn w:val="affff"/>
    <w:uiPriority w:val="99"/>
    <w:rsid w:val="009C4ABA"/>
    <w:rPr>
      <w:rFonts w:cs="Times New Roman"/>
      <w:b w:val="0"/>
      <w:color w:val="106BBE"/>
    </w:rPr>
  </w:style>
  <w:style w:type="paragraph" w:customStyle="1" w:styleId="affffffd">
    <w:name w:val="Словарная статья"/>
    <w:basedOn w:val="a"/>
    <w:next w:val="a"/>
    <w:uiPriority w:val="99"/>
    <w:rsid w:val="009C4ABA"/>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ffe">
    <w:name w:val="Сравнение редакций"/>
    <w:basedOn w:val="affff0"/>
    <w:uiPriority w:val="99"/>
    <w:rsid w:val="009C4ABA"/>
    <w:rPr>
      <w:rFonts w:cs="Times New Roman"/>
      <w:b w:val="0"/>
      <w:color w:val="26282F"/>
    </w:rPr>
  </w:style>
  <w:style w:type="character" w:customStyle="1" w:styleId="afffffff">
    <w:name w:val="Сравнение редакций. Добавленный фрагмент"/>
    <w:uiPriority w:val="99"/>
    <w:rsid w:val="009C4ABA"/>
    <w:rPr>
      <w:color w:val="000000"/>
      <w:shd w:val="clear" w:color="auto" w:fill="C1D7FF"/>
    </w:rPr>
  </w:style>
  <w:style w:type="character" w:customStyle="1" w:styleId="afffffff0">
    <w:name w:val="Сравнение редакций. Удаленный фрагмент"/>
    <w:uiPriority w:val="99"/>
    <w:rsid w:val="009C4ABA"/>
    <w:rPr>
      <w:color w:val="000000"/>
      <w:shd w:val="clear" w:color="auto" w:fill="C4C413"/>
    </w:rPr>
  </w:style>
  <w:style w:type="paragraph" w:customStyle="1" w:styleId="afffffff1">
    <w:name w:val="Ссылка на официальную публикацию"/>
    <w:basedOn w:val="a"/>
    <w:next w:val="a"/>
    <w:uiPriority w:val="99"/>
    <w:rsid w:val="009C4AB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ffff2">
    <w:name w:val="Ссылка на утративший силу документ"/>
    <w:basedOn w:val="affff"/>
    <w:uiPriority w:val="99"/>
    <w:rsid w:val="009C4ABA"/>
    <w:rPr>
      <w:rFonts w:cs="Times New Roman"/>
      <w:b w:val="0"/>
      <w:color w:val="749232"/>
    </w:rPr>
  </w:style>
  <w:style w:type="paragraph" w:customStyle="1" w:styleId="afffffff3">
    <w:name w:val="Текст в таблице"/>
    <w:basedOn w:val="aa"/>
    <w:next w:val="a"/>
    <w:uiPriority w:val="99"/>
    <w:rsid w:val="009C4ABA"/>
    <w:pPr>
      <w:ind w:firstLine="500"/>
    </w:pPr>
    <w:rPr>
      <w:rFonts w:eastAsiaTheme="minorEastAsia" w:cs="Arial"/>
    </w:rPr>
  </w:style>
  <w:style w:type="paragraph" w:customStyle="1" w:styleId="afffffff4">
    <w:name w:val="Текст ЭР (см. также)"/>
    <w:basedOn w:val="a"/>
    <w:next w:val="a"/>
    <w:uiPriority w:val="99"/>
    <w:rsid w:val="009C4ABA"/>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fff5">
    <w:name w:val="Технический комментарий"/>
    <w:basedOn w:val="a"/>
    <w:next w:val="a"/>
    <w:uiPriority w:val="99"/>
    <w:rsid w:val="009C4ABA"/>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fff6">
    <w:name w:val="Утратил силу"/>
    <w:basedOn w:val="affff0"/>
    <w:uiPriority w:val="99"/>
    <w:rsid w:val="009C4ABA"/>
    <w:rPr>
      <w:rFonts w:cs="Times New Roman"/>
      <w:b w:val="0"/>
      <w:strike/>
      <w:color w:val="666600"/>
    </w:rPr>
  </w:style>
  <w:style w:type="paragraph" w:customStyle="1" w:styleId="afffffff7">
    <w:name w:val="Формула"/>
    <w:basedOn w:val="a"/>
    <w:next w:val="a"/>
    <w:uiPriority w:val="99"/>
    <w:rsid w:val="009C4AB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fff8">
    <w:name w:val="Центрированный (таблица)"/>
    <w:basedOn w:val="aa"/>
    <w:next w:val="a"/>
    <w:uiPriority w:val="99"/>
    <w:rsid w:val="009C4ABA"/>
    <w:pPr>
      <w:jc w:val="center"/>
    </w:pPr>
    <w:rPr>
      <w:rFonts w:eastAsiaTheme="minorEastAsia" w:cs="Arial"/>
    </w:rPr>
  </w:style>
  <w:style w:type="paragraph" w:customStyle="1" w:styleId="-">
    <w:name w:val="ЭР-содержание (правое окно)"/>
    <w:basedOn w:val="a"/>
    <w:next w:val="a"/>
    <w:uiPriority w:val="99"/>
    <w:rsid w:val="009C4ABA"/>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table" w:customStyle="1" w:styleId="2f">
    <w:name w:val="Сетка таблицы2"/>
    <w:basedOn w:val="a1"/>
    <w:next w:val="affc"/>
    <w:uiPriority w:val="59"/>
    <w:rsid w:val="00B5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4208796DE6D07DDFB4DA90DFAE25D47ABB8506A5C6E7574F4823A94BEEEACF805C15C2828A43F3C7317Ax8GFG" TargetMode="External"/><Relationship Id="rId18" Type="http://schemas.openxmlformats.org/officeDocument/2006/relationships/hyperlink" Target="garantF1://2225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11FD2FBBC180494F03EACCBCE12AE3DB52A80845CD193C2F23FBF0CFC504A38000E5E28E74F39Ez1n7L" TargetMode="External"/><Relationship Id="rId7" Type="http://schemas.openxmlformats.org/officeDocument/2006/relationships/footnotes" Target="footnotes.xml"/><Relationship Id="rId12" Type="http://schemas.openxmlformats.org/officeDocument/2006/relationships/hyperlink" Target="consultantplus://offline/ref=5C4208796DE6D07DDFB4DA90DFAE25D47ABB8506A5C6E7574F4823A94BEEEACF805C15C2828A43F3C7317Bx8GFG" TargetMode="External"/><Relationship Id="rId17" Type="http://schemas.openxmlformats.org/officeDocument/2006/relationships/hyperlink" Target="consultantplus://offline/ref=5C4208796DE6D07DDFB4DA90DFAE25D47ABB8506A5C6E7574F4823A94BEEEACF805C15C2828A43F3C7317Ax8GFG" TargetMode="External"/><Relationship Id="rId25" Type="http://schemas.openxmlformats.org/officeDocument/2006/relationships/hyperlink" Target="http://garant.krasnodar.ru/document?id=12038258&amp;sub=3605" TargetMode="External"/><Relationship Id="rId2" Type="http://schemas.openxmlformats.org/officeDocument/2006/relationships/numbering" Target="numbering.xml"/><Relationship Id="rId16" Type="http://schemas.openxmlformats.org/officeDocument/2006/relationships/hyperlink" Target="consultantplus://offline/ref=5C4208796DE6D07DDFB4DA90DFAE25D47ABB8506A5C6E7574F4823A94BEEEACF805C15C2828A43F3C7317Ax8GFG" TargetMode="External"/><Relationship Id="rId20" Type="http://schemas.openxmlformats.org/officeDocument/2006/relationships/hyperlink" Target="consultantplus://offline/ref=7E11FD2FBBC180494F03EACCBCE12AE3DB52A8084BC9193C2F23FBF0CFC504A38000E5E28E74F596z1n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garant.krasnodar.ru/document?id=12038258&amp;sub=0" TargetMode="External"/><Relationship Id="rId5" Type="http://schemas.openxmlformats.org/officeDocument/2006/relationships/settings" Target="settings.xml"/><Relationship Id="rId15" Type="http://schemas.openxmlformats.org/officeDocument/2006/relationships/hyperlink" Target="consultantplus://offline/ref=5C4208796DE6D07DDFB4DA90DFAE25D47ABB8506A5C6E7574F4823A94BEEEACF805C15C2828A43F3C7317Bx8GFG" TargetMode="External"/><Relationship Id="rId23" Type="http://schemas.openxmlformats.org/officeDocument/2006/relationships/hyperlink" Target="http://garant.krasnodar.ru/document?id=12027232&amp;sub=60" TargetMode="External"/><Relationship Id="rId10" Type="http://schemas.openxmlformats.org/officeDocument/2006/relationships/footer" Target="footer1.xml"/><Relationship Id="rId19" Type="http://schemas.openxmlformats.org/officeDocument/2006/relationships/hyperlink" Target="garantF1://22251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C4208796DE6D07DDFB4DA90DFAE25D47ABB8506A5C6E7574F4823A94BEEEACF805C15C2828A43F3C7317Ax8GFG" TargetMode="External"/><Relationship Id="rId22" Type="http://schemas.openxmlformats.org/officeDocument/2006/relationships/hyperlink" Target="consultantplus://offline/ref=FF5A4036302A5FE30E6E5DFCCB9C8BA11430857B6A2F34CE6ECE09435DFBC3E88A00D3CEABAE85783B8EB7l7m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5C6F-FD6B-48F6-8014-11E63826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71912</Words>
  <Characters>409899</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Балыдина Т.А.</cp:lastModifiedBy>
  <cp:revision>77</cp:revision>
  <cp:lastPrinted>2017-07-19T14:29:00Z</cp:lastPrinted>
  <dcterms:created xsi:type="dcterms:W3CDTF">2017-04-04T07:05:00Z</dcterms:created>
  <dcterms:modified xsi:type="dcterms:W3CDTF">2017-07-19T14:41:00Z</dcterms:modified>
</cp:coreProperties>
</file>